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6207" w14:textId="0D8061ED" w:rsidR="00107DDA" w:rsidRPr="003E017D" w:rsidRDefault="00107DDA" w:rsidP="00107DDA">
      <w:pPr>
        <w:jc w:val="center"/>
        <w:rPr>
          <w:rFonts w:ascii="Cambria" w:hAnsi="Cambria"/>
          <w:b/>
          <w:bCs/>
          <w:sz w:val="24"/>
          <w:szCs w:val="24"/>
          <w:u w:val="single"/>
        </w:rPr>
      </w:pPr>
      <w:r w:rsidRPr="003E017D">
        <w:rPr>
          <w:rFonts w:ascii="Cambria" w:hAnsi="Cambria"/>
          <w:b/>
          <w:bCs/>
          <w:sz w:val="24"/>
          <w:szCs w:val="24"/>
          <w:u w:val="single"/>
        </w:rPr>
        <w:t>GU</w:t>
      </w:r>
      <w:r w:rsidR="003D3F21">
        <w:rPr>
          <w:rFonts w:ascii="Cambria" w:hAnsi="Cambria"/>
          <w:b/>
          <w:bCs/>
          <w:sz w:val="24"/>
          <w:szCs w:val="24"/>
          <w:u w:val="single"/>
        </w:rPr>
        <w:t>Í</w:t>
      </w:r>
      <w:r w:rsidRPr="003E017D">
        <w:rPr>
          <w:rFonts w:ascii="Cambria" w:hAnsi="Cambria"/>
          <w:b/>
          <w:bCs/>
          <w:sz w:val="24"/>
          <w:szCs w:val="24"/>
          <w:u w:val="single"/>
        </w:rPr>
        <w:t>A 1</w:t>
      </w:r>
    </w:p>
    <w:p w14:paraId="7FC674EA" w14:textId="77777777" w:rsidR="00107DDA" w:rsidRPr="003E017D" w:rsidRDefault="00107DDA" w:rsidP="00107DDA">
      <w:pPr>
        <w:jc w:val="center"/>
        <w:rPr>
          <w:rFonts w:ascii="Cambria" w:hAnsi="Cambria"/>
          <w:b/>
          <w:bCs/>
          <w:sz w:val="24"/>
          <w:szCs w:val="24"/>
          <w:u w:val="single"/>
        </w:rPr>
      </w:pPr>
      <w:r w:rsidRPr="003E017D">
        <w:rPr>
          <w:rFonts w:ascii="Cambria" w:hAnsi="Cambria"/>
          <w:b/>
          <w:bCs/>
          <w:sz w:val="24"/>
          <w:szCs w:val="24"/>
          <w:u w:val="single"/>
        </w:rPr>
        <w:t>DEMOCRACIA Y CIUDADANIA</w:t>
      </w:r>
    </w:p>
    <w:tbl>
      <w:tblPr>
        <w:tblStyle w:val="Tablaconcuadrcula"/>
        <w:tblW w:w="0" w:type="auto"/>
        <w:tblLook w:val="04A0" w:firstRow="1" w:lastRow="0" w:firstColumn="1" w:lastColumn="0" w:noHBand="0" w:noVBand="1"/>
      </w:tblPr>
      <w:tblGrid>
        <w:gridCol w:w="2207"/>
        <w:gridCol w:w="2207"/>
        <w:gridCol w:w="2207"/>
        <w:gridCol w:w="2207"/>
      </w:tblGrid>
      <w:tr w:rsidR="002F4AB9" w:rsidRPr="009B4448" w14:paraId="6526BC6C" w14:textId="77777777" w:rsidTr="00705491">
        <w:tc>
          <w:tcPr>
            <w:tcW w:w="8828" w:type="dxa"/>
            <w:gridSpan w:val="4"/>
          </w:tcPr>
          <w:p w14:paraId="1F03858A" w14:textId="77777777" w:rsidR="002F4AB9" w:rsidRPr="009B4448" w:rsidRDefault="002F4AB9" w:rsidP="00705491">
            <w:pPr>
              <w:jc w:val="both"/>
              <w:rPr>
                <w:rFonts w:ascii="Cambria" w:hAnsi="Cambria"/>
                <w:sz w:val="20"/>
                <w:szCs w:val="20"/>
              </w:rPr>
            </w:pPr>
            <w:r w:rsidRPr="009B4448">
              <w:rPr>
                <w:rFonts w:ascii="Cambria" w:hAnsi="Cambria"/>
                <w:sz w:val="20"/>
                <w:szCs w:val="20"/>
              </w:rPr>
              <w:t>Nombre</w:t>
            </w:r>
          </w:p>
        </w:tc>
      </w:tr>
      <w:tr w:rsidR="002F4AB9" w:rsidRPr="009B4448" w14:paraId="7BB61C2B" w14:textId="77777777" w:rsidTr="00705491">
        <w:tc>
          <w:tcPr>
            <w:tcW w:w="2207" w:type="dxa"/>
          </w:tcPr>
          <w:p w14:paraId="1A176B68" w14:textId="77777777" w:rsidR="002F4AB9" w:rsidRPr="009B4448" w:rsidRDefault="002F4AB9" w:rsidP="00705491">
            <w:pPr>
              <w:jc w:val="both"/>
              <w:rPr>
                <w:rFonts w:ascii="Cambria" w:hAnsi="Cambria"/>
                <w:sz w:val="20"/>
                <w:szCs w:val="20"/>
              </w:rPr>
            </w:pPr>
            <w:r w:rsidRPr="009B4448">
              <w:rPr>
                <w:rFonts w:ascii="Cambria" w:hAnsi="Cambria"/>
                <w:sz w:val="20"/>
                <w:szCs w:val="20"/>
              </w:rPr>
              <w:t>Puntaje total</w:t>
            </w:r>
          </w:p>
        </w:tc>
        <w:tc>
          <w:tcPr>
            <w:tcW w:w="2207" w:type="dxa"/>
          </w:tcPr>
          <w:p w14:paraId="0F80250A" w14:textId="0822970D" w:rsidR="002F4AB9" w:rsidRPr="009B4448" w:rsidRDefault="002F4AB9" w:rsidP="00705491">
            <w:pPr>
              <w:jc w:val="both"/>
              <w:rPr>
                <w:rFonts w:ascii="Cambria" w:hAnsi="Cambria"/>
                <w:sz w:val="20"/>
                <w:szCs w:val="20"/>
              </w:rPr>
            </w:pPr>
            <w:r>
              <w:rPr>
                <w:rFonts w:ascii="Cambria" w:hAnsi="Cambria"/>
                <w:sz w:val="20"/>
                <w:szCs w:val="20"/>
              </w:rPr>
              <w:t>34</w:t>
            </w:r>
            <w:r w:rsidRPr="009B4448">
              <w:rPr>
                <w:rFonts w:ascii="Cambria" w:hAnsi="Cambria"/>
                <w:sz w:val="20"/>
                <w:szCs w:val="20"/>
              </w:rPr>
              <w:t xml:space="preserve"> pts.</w:t>
            </w:r>
          </w:p>
        </w:tc>
        <w:tc>
          <w:tcPr>
            <w:tcW w:w="2207" w:type="dxa"/>
          </w:tcPr>
          <w:p w14:paraId="4219A336" w14:textId="77777777" w:rsidR="002F4AB9" w:rsidRPr="009B4448" w:rsidRDefault="002F4AB9" w:rsidP="00705491">
            <w:pPr>
              <w:jc w:val="both"/>
              <w:rPr>
                <w:rFonts w:ascii="Cambria" w:hAnsi="Cambria"/>
                <w:sz w:val="20"/>
                <w:szCs w:val="20"/>
              </w:rPr>
            </w:pPr>
            <w:r w:rsidRPr="009B4448">
              <w:rPr>
                <w:rFonts w:ascii="Cambria" w:hAnsi="Cambria"/>
                <w:sz w:val="20"/>
                <w:szCs w:val="20"/>
              </w:rPr>
              <w:t>Fecha</w:t>
            </w:r>
          </w:p>
        </w:tc>
        <w:tc>
          <w:tcPr>
            <w:tcW w:w="2207" w:type="dxa"/>
          </w:tcPr>
          <w:p w14:paraId="6C971965" w14:textId="6D51E5CC" w:rsidR="002F4AB9" w:rsidRPr="009B4448" w:rsidRDefault="002F4AB9" w:rsidP="00705491">
            <w:pPr>
              <w:jc w:val="both"/>
              <w:rPr>
                <w:rFonts w:ascii="Cambria" w:hAnsi="Cambria"/>
                <w:sz w:val="20"/>
                <w:szCs w:val="20"/>
              </w:rPr>
            </w:pPr>
            <w:r>
              <w:rPr>
                <w:rFonts w:ascii="Cambria" w:hAnsi="Cambria"/>
                <w:sz w:val="20"/>
                <w:szCs w:val="20"/>
              </w:rPr>
              <w:t>22</w:t>
            </w:r>
            <w:r w:rsidRPr="009B4448">
              <w:rPr>
                <w:rFonts w:ascii="Cambria" w:hAnsi="Cambria"/>
                <w:sz w:val="20"/>
                <w:szCs w:val="20"/>
              </w:rPr>
              <w:t>/04/2022</w:t>
            </w:r>
          </w:p>
        </w:tc>
      </w:tr>
      <w:tr w:rsidR="002F4AB9" w:rsidRPr="009B4448" w14:paraId="3EE05433" w14:textId="77777777" w:rsidTr="00705491">
        <w:tc>
          <w:tcPr>
            <w:tcW w:w="2207" w:type="dxa"/>
          </w:tcPr>
          <w:p w14:paraId="14638DCB" w14:textId="77777777" w:rsidR="002F4AB9" w:rsidRPr="009B4448" w:rsidRDefault="002F4AB9" w:rsidP="00705491">
            <w:pPr>
              <w:jc w:val="both"/>
              <w:rPr>
                <w:rFonts w:ascii="Cambria" w:hAnsi="Cambria"/>
                <w:sz w:val="20"/>
                <w:szCs w:val="20"/>
              </w:rPr>
            </w:pPr>
            <w:r w:rsidRPr="009B4448">
              <w:rPr>
                <w:rFonts w:ascii="Cambria" w:hAnsi="Cambria"/>
                <w:sz w:val="20"/>
                <w:szCs w:val="20"/>
              </w:rPr>
              <w:t>Puntaje obtenido</w:t>
            </w:r>
          </w:p>
        </w:tc>
        <w:tc>
          <w:tcPr>
            <w:tcW w:w="2207" w:type="dxa"/>
          </w:tcPr>
          <w:p w14:paraId="4A435513" w14:textId="77777777" w:rsidR="002F4AB9" w:rsidRPr="009B4448" w:rsidRDefault="002F4AB9" w:rsidP="00705491">
            <w:pPr>
              <w:jc w:val="both"/>
              <w:rPr>
                <w:rFonts w:ascii="Cambria" w:hAnsi="Cambria"/>
                <w:sz w:val="20"/>
                <w:szCs w:val="20"/>
              </w:rPr>
            </w:pPr>
          </w:p>
        </w:tc>
        <w:tc>
          <w:tcPr>
            <w:tcW w:w="2207" w:type="dxa"/>
          </w:tcPr>
          <w:p w14:paraId="142399D0" w14:textId="77777777" w:rsidR="002F4AB9" w:rsidRPr="009B4448" w:rsidRDefault="002F4AB9" w:rsidP="00705491">
            <w:pPr>
              <w:jc w:val="both"/>
              <w:rPr>
                <w:rFonts w:ascii="Cambria" w:hAnsi="Cambria"/>
                <w:sz w:val="20"/>
                <w:szCs w:val="20"/>
              </w:rPr>
            </w:pPr>
            <w:r w:rsidRPr="009B4448">
              <w:rPr>
                <w:rFonts w:ascii="Cambria" w:hAnsi="Cambria"/>
                <w:sz w:val="20"/>
                <w:szCs w:val="20"/>
              </w:rPr>
              <w:t>Calificación</w:t>
            </w:r>
          </w:p>
        </w:tc>
        <w:tc>
          <w:tcPr>
            <w:tcW w:w="2207" w:type="dxa"/>
          </w:tcPr>
          <w:p w14:paraId="34D08739" w14:textId="77777777" w:rsidR="002F4AB9" w:rsidRPr="009B4448" w:rsidRDefault="002F4AB9" w:rsidP="00705491">
            <w:pPr>
              <w:jc w:val="both"/>
              <w:rPr>
                <w:rFonts w:ascii="Cambria" w:hAnsi="Cambria"/>
                <w:sz w:val="20"/>
                <w:szCs w:val="20"/>
              </w:rPr>
            </w:pPr>
          </w:p>
        </w:tc>
      </w:tr>
    </w:tbl>
    <w:p w14:paraId="5494FDC2" w14:textId="77777777" w:rsidR="00107DDA" w:rsidRPr="003E017D" w:rsidRDefault="00107DDA" w:rsidP="00107DDA">
      <w:pPr>
        <w:jc w:val="center"/>
        <w:rPr>
          <w:rFonts w:ascii="Cambria" w:hAnsi="Cambria"/>
        </w:rPr>
      </w:pPr>
    </w:p>
    <w:p w14:paraId="72D7CD12" w14:textId="0438625A" w:rsidR="00107DDA" w:rsidRPr="003E017D" w:rsidRDefault="00107DDA" w:rsidP="00107DDA">
      <w:pPr>
        <w:jc w:val="both"/>
        <w:rPr>
          <w:rFonts w:ascii="Cambria" w:hAnsi="Cambria"/>
          <w:b/>
          <w:bCs/>
        </w:rPr>
      </w:pPr>
      <w:r w:rsidRPr="003E017D">
        <w:rPr>
          <w:rFonts w:ascii="Cambria" w:hAnsi="Cambria"/>
          <w:b/>
          <w:bCs/>
        </w:rPr>
        <w:t xml:space="preserve">Objetivo: Explicar atributos y dimensiones de la democracia y ciudadanía a través de fuentes para el compromiso activo en la vida en sociedad  </w:t>
      </w:r>
    </w:p>
    <w:p w14:paraId="4A51E436" w14:textId="76CFE1FB" w:rsidR="0018031F" w:rsidRPr="003E017D" w:rsidRDefault="008F10CA">
      <w:pPr>
        <w:rPr>
          <w:rFonts w:ascii="Cambria" w:hAnsi="Cambria"/>
          <w:b/>
          <w:bCs/>
        </w:rPr>
      </w:pPr>
      <w:r w:rsidRPr="003E017D">
        <w:rPr>
          <w:rFonts w:ascii="Cambria" w:hAnsi="Cambria"/>
          <w:b/>
          <w:bCs/>
        </w:rPr>
        <w:t>Ítem 1</w:t>
      </w:r>
      <w:r w:rsidR="00A83BBF" w:rsidRPr="003E017D">
        <w:rPr>
          <w:rFonts w:ascii="Cambria" w:hAnsi="Cambria"/>
          <w:b/>
          <w:bCs/>
        </w:rPr>
        <w:t>: Definición</w:t>
      </w:r>
    </w:p>
    <w:tbl>
      <w:tblPr>
        <w:tblStyle w:val="Tablaconcuadrcula"/>
        <w:tblW w:w="0" w:type="auto"/>
        <w:tblLook w:val="04A0" w:firstRow="1" w:lastRow="0" w:firstColumn="1" w:lastColumn="0" w:noHBand="0" w:noVBand="1"/>
      </w:tblPr>
      <w:tblGrid>
        <w:gridCol w:w="6795"/>
        <w:gridCol w:w="997"/>
        <w:gridCol w:w="1036"/>
      </w:tblGrid>
      <w:tr w:rsidR="00A83BBF" w:rsidRPr="003E017D" w14:paraId="7C2053F0" w14:textId="77777777" w:rsidTr="00705491">
        <w:tc>
          <w:tcPr>
            <w:tcW w:w="8828" w:type="dxa"/>
            <w:gridSpan w:val="3"/>
          </w:tcPr>
          <w:p w14:paraId="1FD9A875" w14:textId="77777777" w:rsidR="00A83BBF" w:rsidRPr="003E017D" w:rsidRDefault="00A83BBF" w:rsidP="00705491">
            <w:pPr>
              <w:jc w:val="center"/>
              <w:rPr>
                <w:rFonts w:ascii="Cambria" w:hAnsi="Cambria"/>
              </w:rPr>
            </w:pPr>
            <w:r w:rsidRPr="003E017D">
              <w:rPr>
                <w:rFonts w:ascii="Cambria" w:hAnsi="Cambria"/>
              </w:rPr>
              <w:t>Lista de cotejo</w:t>
            </w:r>
          </w:p>
        </w:tc>
      </w:tr>
      <w:tr w:rsidR="00A83BBF" w:rsidRPr="003E017D" w14:paraId="6902470C" w14:textId="77777777" w:rsidTr="00705491">
        <w:tc>
          <w:tcPr>
            <w:tcW w:w="6799" w:type="dxa"/>
          </w:tcPr>
          <w:p w14:paraId="7F410A4E" w14:textId="77777777" w:rsidR="00A83BBF" w:rsidRPr="003E017D" w:rsidRDefault="00A83BBF" w:rsidP="00705491">
            <w:pPr>
              <w:jc w:val="both"/>
              <w:rPr>
                <w:rFonts w:ascii="Cambria" w:hAnsi="Cambria"/>
              </w:rPr>
            </w:pPr>
            <w:r w:rsidRPr="003E017D">
              <w:rPr>
                <w:rFonts w:ascii="Cambria" w:hAnsi="Cambria"/>
              </w:rPr>
              <w:t>Criterio</w:t>
            </w:r>
          </w:p>
        </w:tc>
        <w:tc>
          <w:tcPr>
            <w:tcW w:w="993" w:type="dxa"/>
          </w:tcPr>
          <w:p w14:paraId="7D3556BB" w14:textId="77777777" w:rsidR="00A83BBF" w:rsidRPr="003E017D" w:rsidRDefault="00A83BBF" w:rsidP="00705491">
            <w:pPr>
              <w:jc w:val="both"/>
              <w:rPr>
                <w:rFonts w:ascii="Cambria" w:hAnsi="Cambria"/>
              </w:rPr>
            </w:pPr>
            <w:r w:rsidRPr="003E017D">
              <w:rPr>
                <w:rFonts w:ascii="Cambria" w:hAnsi="Cambria"/>
              </w:rPr>
              <w:t>Logrado</w:t>
            </w:r>
          </w:p>
        </w:tc>
        <w:tc>
          <w:tcPr>
            <w:tcW w:w="1036" w:type="dxa"/>
          </w:tcPr>
          <w:p w14:paraId="024D42A4" w14:textId="77777777" w:rsidR="00A83BBF" w:rsidRPr="003E017D" w:rsidRDefault="00A83BBF" w:rsidP="00705491">
            <w:pPr>
              <w:jc w:val="both"/>
              <w:rPr>
                <w:rFonts w:ascii="Cambria" w:hAnsi="Cambria"/>
              </w:rPr>
            </w:pPr>
            <w:r w:rsidRPr="003E017D">
              <w:rPr>
                <w:rFonts w:ascii="Cambria" w:hAnsi="Cambria"/>
              </w:rPr>
              <w:t>No Logrado</w:t>
            </w:r>
          </w:p>
        </w:tc>
      </w:tr>
      <w:tr w:rsidR="00A83BBF" w:rsidRPr="003E017D" w14:paraId="0CCC5716" w14:textId="77777777" w:rsidTr="00705491">
        <w:tc>
          <w:tcPr>
            <w:tcW w:w="6799" w:type="dxa"/>
          </w:tcPr>
          <w:p w14:paraId="176C7D6B" w14:textId="51914C82" w:rsidR="00A83BBF" w:rsidRPr="003E017D" w:rsidRDefault="00A83BBF" w:rsidP="00705491">
            <w:pPr>
              <w:jc w:val="both"/>
              <w:rPr>
                <w:rFonts w:ascii="Cambria" w:hAnsi="Cambria"/>
              </w:rPr>
            </w:pPr>
            <w:r w:rsidRPr="003E017D">
              <w:rPr>
                <w:rFonts w:ascii="Cambria" w:hAnsi="Cambria"/>
              </w:rPr>
              <w:t>Define el concepto de manera correcta</w:t>
            </w:r>
            <w:r w:rsidR="003E017D" w:rsidRPr="003E017D">
              <w:rPr>
                <w:rFonts w:ascii="Cambria" w:hAnsi="Cambria"/>
              </w:rPr>
              <w:t xml:space="preserve"> utilizando solo sus palabras</w:t>
            </w:r>
          </w:p>
        </w:tc>
        <w:tc>
          <w:tcPr>
            <w:tcW w:w="993" w:type="dxa"/>
          </w:tcPr>
          <w:p w14:paraId="3814251F" w14:textId="77777777" w:rsidR="00A83BBF" w:rsidRPr="003E017D" w:rsidRDefault="00A83BBF" w:rsidP="00705491">
            <w:pPr>
              <w:jc w:val="both"/>
              <w:rPr>
                <w:rFonts w:ascii="Cambria" w:hAnsi="Cambria"/>
              </w:rPr>
            </w:pPr>
          </w:p>
        </w:tc>
        <w:tc>
          <w:tcPr>
            <w:tcW w:w="1036" w:type="dxa"/>
          </w:tcPr>
          <w:p w14:paraId="77E0F964" w14:textId="77777777" w:rsidR="00A83BBF" w:rsidRPr="003E017D" w:rsidRDefault="00A83BBF" w:rsidP="00705491">
            <w:pPr>
              <w:jc w:val="both"/>
              <w:rPr>
                <w:rFonts w:ascii="Cambria" w:hAnsi="Cambria"/>
              </w:rPr>
            </w:pPr>
          </w:p>
        </w:tc>
      </w:tr>
      <w:tr w:rsidR="00A83BBF" w:rsidRPr="003E017D" w14:paraId="6CBA5DE0" w14:textId="77777777" w:rsidTr="00705491">
        <w:tc>
          <w:tcPr>
            <w:tcW w:w="6799" w:type="dxa"/>
          </w:tcPr>
          <w:p w14:paraId="16358DE2" w14:textId="77777777" w:rsidR="00A83BBF" w:rsidRPr="003E017D" w:rsidRDefault="00A83BBF" w:rsidP="00705491">
            <w:pPr>
              <w:jc w:val="both"/>
              <w:rPr>
                <w:rFonts w:ascii="Cambria" w:hAnsi="Cambria"/>
              </w:rPr>
            </w:pPr>
            <w:r w:rsidRPr="003E017D">
              <w:rPr>
                <w:rFonts w:ascii="Cambria" w:hAnsi="Cambria"/>
              </w:rPr>
              <w:t>Plantea sus opiniones, pensamientos y comentarios con claridad</w:t>
            </w:r>
          </w:p>
        </w:tc>
        <w:tc>
          <w:tcPr>
            <w:tcW w:w="993" w:type="dxa"/>
          </w:tcPr>
          <w:p w14:paraId="1F90D4FF" w14:textId="77777777" w:rsidR="00A83BBF" w:rsidRPr="003E017D" w:rsidRDefault="00A83BBF" w:rsidP="00705491">
            <w:pPr>
              <w:jc w:val="both"/>
              <w:rPr>
                <w:rFonts w:ascii="Cambria" w:hAnsi="Cambria"/>
              </w:rPr>
            </w:pPr>
          </w:p>
        </w:tc>
        <w:tc>
          <w:tcPr>
            <w:tcW w:w="1036" w:type="dxa"/>
          </w:tcPr>
          <w:p w14:paraId="1247EF77" w14:textId="77777777" w:rsidR="00A83BBF" w:rsidRPr="003E017D" w:rsidRDefault="00A83BBF" w:rsidP="00705491">
            <w:pPr>
              <w:jc w:val="both"/>
              <w:rPr>
                <w:rFonts w:ascii="Cambria" w:hAnsi="Cambria"/>
              </w:rPr>
            </w:pPr>
          </w:p>
        </w:tc>
      </w:tr>
      <w:tr w:rsidR="00A83BBF" w:rsidRPr="003E017D" w14:paraId="56FDD00F" w14:textId="77777777" w:rsidTr="00705491">
        <w:tc>
          <w:tcPr>
            <w:tcW w:w="6799" w:type="dxa"/>
          </w:tcPr>
          <w:p w14:paraId="44B05CAD" w14:textId="77777777" w:rsidR="00A83BBF" w:rsidRPr="003E017D" w:rsidRDefault="00A83BBF" w:rsidP="00705491">
            <w:pPr>
              <w:jc w:val="both"/>
              <w:rPr>
                <w:rFonts w:ascii="Cambria" w:hAnsi="Cambria"/>
              </w:rPr>
            </w:pPr>
            <w:r w:rsidRPr="003E017D">
              <w:rPr>
                <w:rFonts w:ascii="Cambria" w:hAnsi="Cambria"/>
              </w:rPr>
              <w:t>Da ejemplo que apoyan su postura</w:t>
            </w:r>
          </w:p>
        </w:tc>
        <w:tc>
          <w:tcPr>
            <w:tcW w:w="993" w:type="dxa"/>
          </w:tcPr>
          <w:p w14:paraId="3CE02DE4" w14:textId="77777777" w:rsidR="00A83BBF" w:rsidRPr="003E017D" w:rsidRDefault="00A83BBF" w:rsidP="00705491">
            <w:pPr>
              <w:jc w:val="both"/>
              <w:rPr>
                <w:rFonts w:ascii="Cambria" w:hAnsi="Cambria"/>
              </w:rPr>
            </w:pPr>
          </w:p>
        </w:tc>
        <w:tc>
          <w:tcPr>
            <w:tcW w:w="1036" w:type="dxa"/>
          </w:tcPr>
          <w:p w14:paraId="7F4D63E2" w14:textId="77777777" w:rsidR="00A83BBF" w:rsidRPr="003E017D" w:rsidRDefault="00A83BBF" w:rsidP="00705491">
            <w:pPr>
              <w:jc w:val="both"/>
              <w:rPr>
                <w:rFonts w:ascii="Cambria" w:hAnsi="Cambria"/>
              </w:rPr>
            </w:pPr>
          </w:p>
        </w:tc>
      </w:tr>
    </w:tbl>
    <w:p w14:paraId="201D51D9" w14:textId="77777777" w:rsidR="00A83BBF" w:rsidRPr="003E017D" w:rsidRDefault="00A83BBF">
      <w:pPr>
        <w:rPr>
          <w:rFonts w:ascii="Cambria" w:hAnsi="Cambria"/>
          <w:b/>
          <w:bCs/>
        </w:rPr>
      </w:pPr>
    </w:p>
    <w:p w14:paraId="5135DF5E" w14:textId="5AB1D0AF" w:rsidR="008F10CA" w:rsidRPr="003E017D" w:rsidRDefault="008F10CA">
      <w:pPr>
        <w:rPr>
          <w:rFonts w:ascii="Cambria" w:hAnsi="Cambria"/>
        </w:rPr>
      </w:pPr>
      <w:r w:rsidRPr="003E017D">
        <w:rPr>
          <w:rFonts w:ascii="Cambria" w:hAnsi="Cambria"/>
        </w:rPr>
        <w:t>Define según tus palabras los siguientes conceptos:</w:t>
      </w:r>
    </w:p>
    <w:tbl>
      <w:tblPr>
        <w:tblStyle w:val="Tablaconcuadrcula"/>
        <w:tblW w:w="0" w:type="auto"/>
        <w:tblLook w:val="04A0" w:firstRow="1" w:lastRow="0" w:firstColumn="1" w:lastColumn="0" w:noHBand="0" w:noVBand="1"/>
      </w:tblPr>
      <w:tblGrid>
        <w:gridCol w:w="2263"/>
        <w:gridCol w:w="6565"/>
      </w:tblGrid>
      <w:tr w:rsidR="008F10CA" w:rsidRPr="003E017D" w14:paraId="3850A13B" w14:textId="77777777" w:rsidTr="00A83BBF">
        <w:tc>
          <w:tcPr>
            <w:tcW w:w="2263" w:type="dxa"/>
          </w:tcPr>
          <w:p w14:paraId="0EB50DC8" w14:textId="5809AE00" w:rsidR="008F10CA" w:rsidRPr="003E017D" w:rsidRDefault="008F10CA">
            <w:pPr>
              <w:rPr>
                <w:rFonts w:ascii="Cambria" w:hAnsi="Cambria"/>
              </w:rPr>
            </w:pPr>
            <w:r w:rsidRPr="003E017D">
              <w:rPr>
                <w:rFonts w:ascii="Cambria" w:hAnsi="Cambria"/>
              </w:rPr>
              <w:t>Estado</w:t>
            </w:r>
          </w:p>
        </w:tc>
        <w:tc>
          <w:tcPr>
            <w:tcW w:w="6565" w:type="dxa"/>
          </w:tcPr>
          <w:p w14:paraId="03DB17DB" w14:textId="77777777" w:rsidR="008F10CA" w:rsidRPr="003E017D" w:rsidRDefault="008F10CA">
            <w:pPr>
              <w:rPr>
                <w:rFonts w:ascii="Cambria" w:hAnsi="Cambria"/>
              </w:rPr>
            </w:pPr>
          </w:p>
          <w:p w14:paraId="2AB79D91" w14:textId="77777777" w:rsidR="00A83BBF" w:rsidRPr="003E017D" w:rsidRDefault="00A83BBF">
            <w:pPr>
              <w:rPr>
                <w:rFonts w:ascii="Cambria" w:hAnsi="Cambria"/>
              </w:rPr>
            </w:pPr>
          </w:p>
          <w:p w14:paraId="519C8694" w14:textId="77777777" w:rsidR="00A83BBF" w:rsidRPr="003E017D" w:rsidRDefault="00A83BBF">
            <w:pPr>
              <w:rPr>
                <w:rFonts w:ascii="Cambria" w:hAnsi="Cambria"/>
              </w:rPr>
            </w:pPr>
          </w:p>
          <w:p w14:paraId="45E056CF" w14:textId="77777777" w:rsidR="00A83BBF" w:rsidRPr="003E017D" w:rsidRDefault="00A83BBF">
            <w:pPr>
              <w:rPr>
                <w:rFonts w:ascii="Cambria" w:hAnsi="Cambria"/>
              </w:rPr>
            </w:pPr>
          </w:p>
          <w:p w14:paraId="52DE6189" w14:textId="7CE3AFE8" w:rsidR="00A83BBF" w:rsidRPr="003E017D" w:rsidRDefault="00A83BBF">
            <w:pPr>
              <w:rPr>
                <w:rFonts w:ascii="Cambria" w:hAnsi="Cambria"/>
              </w:rPr>
            </w:pPr>
          </w:p>
        </w:tc>
      </w:tr>
      <w:tr w:rsidR="008F10CA" w:rsidRPr="003E017D" w14:paraId="69AD2BBE" w14:textId="77777777" w:rsidTr="00A83BBF">
        <w:tc>
          <w:tcPr>
            <w:tcW w:w="2263" w:type="dxa"/>
          </w:tcPr>
          <w:p w14:paraId="084633D2" w14:textId="399322B8" w:rsidR="008F10CA" w:rsidRPr="003E017D" w:rsidRDefault="008F10CA">
            <w:pPr>
              <w:rPr>
                <w:rFonts w:ascii="Cambria" w:hAnsi="Cambria"/>
              </w:rPr>
            </w:pPr>
            <w:r w:rsidRPr="003E017D">
              <w:rPr>
                <w:rFonts w:ascii="Cambria" w:hAnsi="Cambria"/>
              </w:rPr>
              <w:t>Democracia</w:t>
            </w:r>
          </w:p>
        </w:tc>
        <w:tc>
          <w:tcPr>
            <w:tcW w:w="6565" w:type="dxa"/>
          </w:tcPr>
          <w:p w14:paraId="249FCFF6" w14:textId="77777777" w:rsidR="008F10CA" w:rsidRPr="003E017D" w:rsidRDefault="008F10CA">
            <w:pPr>
              <w:rPr>
                <w:rFonts w:ascii="Cambria" w:hAnsi="Cambria"/>
              </w:rPr>
            </w:pPr>
          </w:p>
          <w:p w14:paraId="081FAD05" w14:textId="77777777" w:rsidR="00A83BBF" w:rsidRPr="003E017D" w:rsidRDefault="00A83BBF">
            <w:pPr>
              <w:rPr>
                <w:rFonts w:ascii="Cambria" w:hAnsi="Cambria"/>
              </w:rPr>
            </w:pPr>
          </w:p>
          <w:p w14:paraId="464E17C7" w14:textId="77777777" w:rsidR="00A83BBF" w:rsidRPr="003E017D" w:rsidRDefault="00A83BBF">
            <w:pPr>
              <w:rPr>
                <w:rFonts w:ascii="Cambria" w:hAnsi="Cambria"/>
              </w:rPr>
            </w:pPr>
          </w:p>
          <w:p w14:paraId="52E9AF13" w14:textId="77777777" w:rsidR="00A83BBF" w:rsidRPr="003E017D" w:rsidRDefault="00A83BBF">
            <w:pPr>
              <w:rPr>
                <w:rFonts w:ascii="Cambria" w:hAnsi="Cambria"/>
              </w:rPr>
            </w:pPr>
          </w:p>
          <w:p w14:paraId="083EBB89" w14:textId="3CF30A94" w:rsidR="00A83BBF" w:rsidRPr="003E017D" w:rsidRDefault="00A83BBF">
            <w:pPr>
              <w:rPr>
                <w:rFonts w:ascii="Cambria" w:hAnsi="Cambria"/>
              </w:rPr>
            </w:pPr>
          </w:p>
        </w:tc>
      </w:tr>
      <w:tr w:rsidR="008F10CA" w:rsidRPr="003E017D" w14:paraId="37738AE3" w14:textId="77777777" w:rsidTr="00A83BBF">
        <w:tc>
          <w:tcPr>
            <w:tcW w:w="2263" w:type="dxa"/>
          </w:tcPr>
          <w:p w14:paraId="337401F9" w14:textId="4513773A" w:rsidR="008F10CA" w:rsidRPr="003E017D" w:rsidRDefault="008F10CA">
            <w:pPr>
              <w:rPr>
                <w:rFonts w:ascii="Cambria" w:hAnsi="Cambria"/>
              </w:rPr>
            </w:pPr>
            <w:r w:rsidRPr="003E017D">
              <w:rPr>
                <w:rFonts w:ascii="Cambria" w:hAnsi="Cambria"/>
              </w:rPr>
              <w:t>Ciudadanía</w:t>
            </w:r>
          </w:p>
        </w:tc>
        <w:tc>
          <w:tcPr>
            <w:tcW w:w="6565" w:type="dxa"/>
          </w:tcPr>
          <w:p w14:paraId="753B5897" w14:textId="77777777" w:rsidR="008F10CA" w:rsidRPr="003E017D" w:rsidRDefault="008F10CA">
            <w:pPr>
              <w:rPr>
                <w:rFonts w:ascii="Cambria" w:hAnsi="Cambria"/>
              </w:rPr>
            </w:pPr>
          </w:p>
          <w:p w14:paraId="41128D41" w14:textId="77777777" w:rsidR="00A83BBF" w:rsidRPr="003E017D" w:rsidRDefault="00A83BBF">
            <w:pPr>
              <w:rPr>
                <w:rFonts w:ascii="Cambria" w:hAnsi="Cambria"/>
              </w:rPr>
            </w:pPr>
          </w:p>
          <w:p w14:paraId="472AC903" w14:textId="77777777" w:rsidR="00A83BBF" w:rsidRPr="003E017D" w:rsidRDefault="00A83BBF">
            <w:pPr>
              <w:rPr>
                <w:rFonts w:ascii="Cambria" w:hAnsi="Cambria"/>
              </w:rPr>
            </w:pPr>
          </w:p>
          <w:p w14:paraId="572FDEC9" w14:textId="77777777" w:rsidR="00A83BBF" w:rsidRPr="003E017D" w:rsidRDefault="00A83BBF">
            <w:pPr>
              <w:rPr>
                <w:rFonts w:ascii="Cambria" w:hAnsi="Cambria"/>
              </w:rPr>
            </w:pPr>
          </w:p>
          <w:p w14:paraId="047C8128" w14:textId="4F6E57EC" w:rsidR="00A83BBF" w:rsidRPr="003E017D" w:rsidRDefault="00A83BBF">
            <w:pPr>
              <w:rPr>
                <w:rFonts w:ascii="Cambria" w:hAnsi="Cambria"/>
              </w:rPr>
            </w:pPr>
          </w:p>
        </w:tc>
      </w:tr>
      <w:tr w:rsidR="008F10CA" w:rsidRPr="003E017D" w14:paraId="74695B7C" w14:textId="77777777" w:rsidTr="00A83BBF">
        <w:tc>
          <w:tcPr>
            <w:tcW w:w="2263" w:type="dxa"/>
          </w:tcPr>
          <w:p w14:paraId="66A3F882" w14:textId="18719892" w:rsidR="008F10CA" w:rsidRPr="003E017D" w:rsidRDefault="008F10CA">
            <w:pPr>
              <w:rPr>
                <w:rFonts w:ascii="Cambria" w:hAnsi="Cambria"/>
              </w:rPr>
            </w:pPr>
            <w:r w:rsidRPr="003E017D">
              <w:rPr>
                <w:rFonts w:ascii="Cambria" w:hAnsi="Cambria"/>
              </w:rPr>
              <w:t>Educación ciudadana</w:t>
            </w:r>
          </w:p>
        </w:tc>
        <w:tc>
          <w:tcPr>
            <w:tcW w:w="6565" w:type="dxa"/>
          </w:tcPr>
          <w:p w14:paraId="4A59D578" w14:textId="77777777" w:rsidR="008F10CA" w:rsidRPr="003E017D" w:rsidRDefault="008F10CA">
            <w:pPr>
              <w:rPr>
                <w:rFonts w:ascii="Cambria" w:hAnsi="Cambria"/>
              </w:rPr>
            </w:pPr>
          </w:p>
          <w:p w14:paraId="28617EDC" w14:textId="77777777" w:rsidR="00A83BBF" w:rsidRPr="003E017D" w:rsidRDefault="00A83BBF">
            <w:pPr>
              <w:rPr>
                <w:rFonts w:ascii="Cambria" w:hAnsi="Cambria"/>
              </w:rPr>
            </w:pPr>
          </w:p>
          <w:p w14:paraId="73312184" w14:textId="77777777" w:rsidR="00A83BBF" w:rsidRPr="003E017D" w:rsidRDefault="00A83BBF">
            <w:pPr>
              <w:rPr>
                <w:rFonts w:ascii="Cambria" w:hAnsi="Cambria"/>
              </w:rPr>
            </w:pPr>
          </w:p>
          <w:p w14:paraId="28A42C67" w14:textId="77777777" w:rsidR="00A83BBF" w:rsidRPr="003E017D" w:rsidRDefault="00A83BBF">
            <w:pPr>
              <w:rPr>
                <w:rFonts w:ascii="Cambria" w:hAnsi="Cambria"/>
              </w:rPr>
            </w:pPr>
          </w:p>
          <w:p w14:paraId="3B818F75" w14:textId="3EDFBEB6" w:rsidR="00A83BBF" w:rsidRPr="003E017D" w:rsidRDefault="00A83BBF">
            <w:pPr>
              <w:rPr>
                <w:rFonts w:ascii="Cambria" w:hAnsi="Cambria"/>
              </w:rPr>
            </w:pPr>
          </w:p>
        </w:tc>
      </w:tr>
      <w:tr w:rsidR="008F10CA" w:rsidRPr="003E017D" w14:paraId="6CE256F1" w14:textId="77777777" w:rsidTr="00A83BBF">
        <w:tc>
          <w:tcPr>
            <w:tcW w:w="2263" w:type="dxa"/>
          </w:tcPr>
          <w:p w14:paraId="08E7980A" w14:textId="1DA1F670" w:rsidR="008F10CA" w:rsidRPr="003E017D" w:rsidRDefault="00A83BBF">
            <w:pPr>
              <w:rPr>
                <w:rFonts w:ascii="Cambria" w:hAnsi="Cambria"/>
              </w:rPr>
            </w:pPr>
            <w:r w:rsidRPr="003E017D">
              <w:rPr>
                <w:rFonts w:ascii="Cambria" w:hAnsi="Cambria"/>
              </w:rPr>
              <w:t>Poderes del Estado</w:t>
            </w:r>
          </w:p>
        </w:tc>
        <w:tc>
          <w:tcPr>
            <w:tcW w:w="6565" w:type="dxa"/>
          </w:tcPr>
          <w:p w14:paraId="152ECDD6" w14:textId="77777777" w:rsidR="008F10CA" w:rsidRPr="003E017D" w:rsidRDefault="008F10CA">
            <w:pPr>
              <w:rPr>
                <w:rFonts w:ascii="Cambria" w:hAnsi="Cambria"/>
              </w:rPr>
            </w:pPr>
          </w:p>
          <w:p w14:paraId="44C53873" w14:textId="77777777" w:rsidR="00A83BBF" w:rsidRPr="003E017D" w:rsidRDefault="00A83BBF">
            <w:pPr>
              <w:rPr>
                <w:rFonts w:ascii="Cambria" w:hAnsi="Cambria"/>
              </w:rPr>
            </w:pPr>
          </w:p>
          <w:p w14:paraId="4FF35A74" w14:textId="77777777" w:rsidR="00A83BBF" w:rsidRPr="003E017D" w:rsidRDefault="00A83BBF">
            <w:pPr>
              <w:rPr>
                <w:rFonts w:ascii="Cambria" w:hAnsi="Cambria"/>
              </w:rPr>
            </w:pPr>
          </w:p>
          <w:p w14:paraId="09AF8E20" w14:textId="77777777" w:rsidR="00A83BBF" w:rsidRPr="003E017D" w:rsidRDefault="00A83BBF">
            <w:pPr>
              <w:rPr>
                <w:rFonts w:ascii="Cambria" w:hAnsi="Cambria"/>
              </w:rPr>
            </w:pPr>
          </w:p>
          <w:p w14:paraId="37C07201" w14:textId="45E1FCE4" w:rsidR="00A83BBF" w:rsidRPr="003E017D" w:rsidRDefault="00A83BBF">
            <w:pPr>
              <w:rPr>
                <w:rFonts w:ascii="Cambria" w:hAnsi="Cambria"/>
              </w:rPr>
            </w:pPr>
          </w:p>
        </w:tc>
      </w:tr>
    </w:tbl>
    <w:p w14:paraId="729FB372" w14:textId="4E30E826" w:rsidR="008F10CA" w:rsidRPr="003E017D" w:rsidRDefault="008F10CA">
      <w:pPr>
        <w:rPr>
          <w:rFonts w:ascii="Cambria" w:hAnsi="Cambria"/>
        </w:rPr>
      </w:pPr>
    </w:p>
    <w:p w14:paraId="4546DA3D" w14:textId="0012A992" w:rsidR="003E017D" w:rsidRDefault="003E017D">
      <w:pPr>
        <w:rPr>
          <w:rFonts w:ascii="Cambria" w:hAnsi="Cambria"/>
          <w:b/>
          <w:bCs/>
        </w:rPr>
      </w:pPr>
      <w:r w:rsidRPr="003E017D">
        <w:rPr>
          <w:rFonts w:ascii="Cambria" w:hAnsi="Cambria"/>
          <w:b/>
          <w:bCs/>
        </w:rPr>
        <w:t>Ítem 2: Aplicación</w:t>
      </w:r>
    </w:p>
    <w:tbl>
      <w:tblPr>
        <w:tblStyle w:val="Tablaconcuadrcula"/>
        <w:tblW w:w="0" w:type="auto"/>
        <w:tblLook w:val="04A0" w:firstRow="1" w:lastRow="0" w:firstColumn="1" w:lastColumn="0" w:noHBand="0" w:noVBand="1"/>
      </w:tblPr>
      <w:tblGrid>
        <w:gridCol w:w="6795"/>
        <w:gridCol w:w="997"/>
        <w:gridCol w:w="1036"/>
      </w:tblGrid>
      <w:tr w:rsidR="00946406" w:rsidRPr="003E017D" w14:paraId="052E73AC" w14:textId="77777777" w:rsidTr="00705491">
        <w:tc>
          <w:tcPr>
            <w:tcW w:w="8828" w:type="dxa"/>
            <w:gridSpan w:val="3"/>
          </w:tcPr>
          <w:p w14:paraId="04D1F19B" w14:textId="77777777" w:rsidR="00946406" w:rsidRPr="003E017D" w:rsidRDefault="00946406" w:rsidP="00705491">
            <w:pPr>
              <w:jc w:val="center"/>
              <w:rPr>
                <w:rFonts w:ascii="Cambria" w:hAnsi="Cambria"/>
              </w:rPr>
            </w:pPr>
            <w:r w:rsidRPr="003E017D">
              <w:rPr>
                <w:rFonts w:ascii="Cambria" w:hAnsi="Cambria"/>
              </w:rPr>
              <w:t>Lista de cotejo</w:t>
            </w:r>
          </w:p>
        </w:tc>
      </w:tr>
      <w:tr w:rsidR="00946406" w:rsidRPr="003E017D" w14:paraId="2E9D7FBE" w14:textId="77777777" w:rsidTr="00705491">
        <w:tc>
          <w:tcPr>
            <w:tcW w:w="6799" w:type="dxa"/>
          </w:tcPr>
          <w:p w14:paraId="62182EFA" w14:textId="77777777" w:rsidR="00946406" w:rsidRPr="003E017D" w:rsidRDefault="00946406" w:rsidP="00705491">
            <w:pPr>
              <w:jc w:val="both"/>
              <w:rPr>
                <w:rFonts w:ascii="Cambria" w:hAnsi="Cambria"/>
              </w:rPr>
            </w:pPr>
            <w:r w:rsidRPr="003E017D">
              <w:rPr>
                <w:rFonts w:ascii="Cambria" w:hAnsi="Cambria"/>
              </w:rPr>
              <w:t>Criterio</w:t>
            </w:r>
          </w:p>
        </w:tc>
        <w:tc>
          <w:tcPr>
            <w:tcW w:w="993" w:type="dxa"/>
          </w:tcPr>
          <w:p w14:paraId="54CF0E14" w14:textId="77777777" w:rsidR="00946406" w:rsidRPr="003E017D" w:rsidRDefault="00946406" w:rsidP="00705491">
            <w:pPr>
              <w:jc w:val="both"/>
              <w:rPr>
                <w:rFonts w:ascii="Cambria" w:hAnsi="Cambria"/>
              </w:rPr>
            </w:pPr>
            <w:r w:rsidRPr="003E017D">
              <w:rPr>
                <w:rFonts w:ascii="Cambria" w:hAnsi="Cambria"/>
              </w:rPr>
              <w:t>Logrado</w:t>
            </w:r>
          </w:p>
        </w:tc>
        <w:tc>
          <w:tcPr>
            <w:tcW w:w="1036" w:type="dxa"/>
          </w:tcPr>
          <w:p w14:paraId="265BE644" w14:textId="77777777" w:rsidR="00946406" w:rsidRPr="003E017D" w:rsidRDefault="00946406" w:rsidP="00705491">
            <w:pPr>
              <w:jc w:val="both"/>
              <w:rPr>
                <w:rFonts w:ascii="Cambria" w:hAnsi="Cambria"/>
              </w:rPr>
            </w:pPr>
            <w:r w:rsidRPr="003E017D">
              <w:rPr>
                <w:rFonts w:ascii="Cambria" w:hAnsi="Cambria"/>
              </w:rPr>
              <w:t>No Logrado</w:t>
            </w:r>
          </w:p>
        </w:tc>
      </w:tr>
      <w:tr w:rsidR="00946406" w:rsidRPr="003E017D" w14:paraId="644D0DC8" w14:textId="77777777" w:rsidTr="00705491">
        <w:tc>
          <w:tcPr>
            <w:tcW w:w="6799" w:type="dxa"/>
          </w:tcPr>
          <w:p w14:paraId="6B3A68F9" w14:textId="117818F2" w:rsidR="00946406" w:rsidRPr="003E017D" w:rsidRDefault="00946406" w:rsidP="00705491">
            <w:pPr>
              <w:jc w:val="both"/>
              <w:rPr>
                <w:rFonts w:ascii="Cambria" w:hAnsi="Cambria"/>
              </w:rPr>
            </w:pPr>
            <w:r>
              <w:rPr>
                <w:rFonts w:ascii="Cambria" w:hAnsi="Cambria"/>
              </w:rPr>
              <w:t>Identifica y explica una problemática que afecte a la población</w:t>
            </w:r>
          </w:p>
        </w:tc>
        <w:tc>
          <w:tcPr>
            <w:tcW w:w="993" w:type="dxa"/>
          </w:tcPr>
          <w:p w14:paraId="3ADA0734" w14:textId="77777777" w:rsidR="00946406" w:rsidRPr="003E017D" w:rsidRDefault="00946406" w:rsidP="00705491">
            <w:pPr>
              <w:jc w:val="both"/>
              <w:rPr>
                <w:rFonts w:ascii="Cambria" w:hAnsi="Cambria"/>
              </w:rPr>
            </w:pPr>
          </w:p>
        </w:tc>
        <w:tc>
          <w:tcPr>
            <w:tcW w:w="1036" w:type="dxa"/>
          </w:tcPr>
          <w:p w14:paraId="59531B59" w14:textId="77777777" w:rsidR="00946406" w:rsidRPr="003E017D" w:rsidRDefault="00946406" w:rsidP="00705491">
            <w:pPr>
              <w:jc w:val="both"/>
              <w:rPr>
                <w:rFonts w:ascii="Cambria" w:hAnsi="Cambria"/>
              </w:rPr>
            </w:pPr>
          </w:p>
        </w:tc>
      </w:tr>
      <w:tr w:rsidR="00946406" w:rsidRPr="003E017D" w14:paraId="25DF6293" w14:textId="77777777" w:rsidTr="00705491">
        <w:tc>
          <w:tcPr>
            <w:tcW w:w="6799" w:type="dxa"/>
          </w:tcPr>
          <w:p w14:paraId="7B16936F" w14:textId="1E4D47DE" w:rsidR="00946406" w:rsidRPr="003E017D" w:rsidRDefault="00946406" w:rsidP="00705491">
            <w:pPr>
              <w:jc w:val="both"/>
              <w:rPr>
                <w:rFonts w:ascii="Cambria" w:hAnsi="Cambria"/>
              </w:rPr>
            </w:pPr>
            <w:r>
              <w:rPr>
                <w:rFonts w:ascii="Cambria" w:hAnsi="Cambria"/>
              </w:rPr>
              <w:t xml:space="preserve">Define la participación política </w:t>
            </w:r>
          </w:p>
        </w:tc>
        <w:tc>
          <w:tcPr>
            <w:tcW w:w="993" w:type="dxa"/>
          </w:tcPr>
          <w:p w14:paraId="2C230B1A" w14:textId="77777777" w:rsidR="00946406" w:rsidRPr="003E017D" w:rsidRDefault="00946406" w:rsidP="00705491">
            <w:pPr>
              <w:jc w:val="both"/>
              <w:rPr>
                <w:rFonts w:ascii="Cambria" w:hAnsi="Cambria"/>
              </w:rPr>
            </w:pPr>
          </w:p>
        </w:tc>
        <w:tc>
          <w:tcPr>
            <w:tcW w:w="1036" w:type="dxa"/>
          </w:tcPr>
          <w:p w14:paraId="576DAEFF" w14:textId="77777777" w:rsidR="00946406" w:rsidRPr="003E017D" w:rsidRDefault="00946406" w:rsidP="00705491">
            <w:pPr>
              <w:jc w:val="both"/>
              <w:rPr>
                <w:rFonts w:ascii="Cambria" w:hAnsi="Cambria"/>
              </w:rPr>
            </w:pPr>
          </w:p>
        </w:tc>
      </w:tr>
      <w:tr w:rsidR="00946406" w:rsidRPr="003E017D" w14:paraId="12D369AD" w14:textId="77777777" w:rsidTr="00705491">
        <w:tc>
          <w:tcPr>
            <w:tcW w:w="6799" w:type="dxa"/>
          </w:tcPr>
          <w:p w14:paraId="05D57780" w14:textId="56C95AB5" w:rsidR="00946406" w:rsidRPr="003E017D" w:rsidRDefault="00946406" w:rsidP="00705491">
            <w:pPr>
              <w:jc w:val="both"/>
              <w:rPr>
                <w:rFonts w:ascii="Cambria" w:hAnsi="Cambria"/>
              </w:rPr>
            </w:pPr>
            <w:r>
              <w:rPr>
                <w:rFonts w:ascii="Cambria" w:hAnsi="Cambria"/>
              </w:rPr>
              <w:t>Da ejemplos de participación política en la problemática estudiada</w:t>
            </w:r>
          </w:p>
        </w:tc>
        <w:tc>
          <w:tcPr>
            <w:tcW w:w="993" w:type="dxa"/>
          </w:tcPr>
          <w:p w14:paraId="695611A9" w14:textId="77777777" w:rsidR="00946406" w:rsidRPr="003E017D" w:rsidRDefault="00946406" w:rsidP="00705491">
            <w:pPr>
              <w:jc w:val="both"/>
              <w:rPr>
                <w:rFonts w:ascii="Cambria" w:hAnsi="Cambria"/>
              </w:rPr>
            </w:pPr>
          </w:p>
        </w:tc>
        <w:tc>
          <w:tcPr>
            <w:tcW w:w="1036" w:type="dxa"/>
          </w:tcPr>
          <w:p w14:paraId="25F06806" w14:textId="77777777" w:rsidR="00946406" w:rsidRPr="003E017D" w:rsidRDefault="00946406" w:rsidP="00705491">
            <w:pPr>
              <w:jc w:val="both"/>
              <w:rPr>
                <w:rFonts w:ascii="Cambria" w:hAnsi="Cambria"/>
              </w:rPr>
            </w:pPr>
          </w:p>
        </w:tc>
      </w:tr>
      <w:tr w:rsidR="00946406" w:rsidRPr="003E017D" w14:paraId="56B92A72" w14:textId="77777777" w:rsidTr="00705491">
        <w:tc>
          <w:tcPr>
            <w:tcW w:w="6799" w:type="dxa"/>
          </w:tcPr>
          <w:p w14:paraId="4021CFF3" w14:textId="27C7A355" w:rsidR="00946406" w:rsidRDefault="00946406" w:rsidP="00705491">
            <w:pPr>
              <w:jc w:val="both"/>
              <w:rPr>
                <w:rFonts w:ascii="Cambria" w:hAnsi="Cambria"/>
              </w:rPr>
            </w:pPr>
            <w:r>
              <w:rPr>
                <w:rFonts w:ascii="Cambria" w:hAnsi="Cambria"/>
              </w:rPr>
              <w:t>Explica como la participación política aporta a la solución del problema</w:t>
            </w:r>
          </w:p>
        </w:tc>
        <w:tc>
          <w:tcPr>
            <w:tcW w:w="993" w:type="dxa"/>
          </w:tcPr>
          <w:p w14:paraId="6C3361E9" w14:textId="77777777" w:rsidR="00946406" w:rsidRPr="003E017D" w:rsidRDefault="00946406" w:rsidP="00705491">
            <w:pPr>
              <w:jc w:val="both"/>
              <w:rPr>
                <w:rFonts w:ascii="Cambria" w:hAnsi="Cambria"/>
              </w:rPr>
            </w:pPr>
          </w:p>
        </w:tc>
        <w:tc>
          <w:tcPr>
            <w:tcW w:w="1036" w:type="dxa"/>
          </w:tcPr>
          <w:p w14:paraId="0A40102C" w14:textId="77777777" w:rsidR="00946406" w:rsidRPr="003E017D" w:rsidRDefault="00946406" w:rsidP="00705491">
            <w:pPr>
              <w:jc w:val="both"/>
              <w:rPr>
                <w:rFonts w:ascii="Cambria" w:hAnsi="Cambria"/>
              </w:rPr>
            </w:pPr>
          </w:p>
        </w:tc>
      </w:tr>
      <w:tr w:rsidR="00946406" w:rsidRPr="003E017D" w14:paraId="55BDA7BF" w14:textId="77777777" w:rsidTr="00705491">
        <w:tc>
          <w:tcPr>
            <w:tcW w:w="6799" w:type="dxa"/>
          </w:tcPr>
          <w:p w14:paraId="6754A22F" w14:textId="271148F6" w:rsidR="00946406" w:rsidRDefault="00946406" w:rsidP="00705491">
            <w:pPr>
              <w:jc w:val="both"/>
              <w:rPr>
                <w:rFonts w:ascii="Cambria" w:hAnsi="Cambria"/>
              </w:rPr>
            </w:pPr>
            <w:r>
              <w:rPr>
                <w:rFonts w:ascii="Cambria" w:hAnsi="Cambria"/>
              </w:rPr>
              <w:t xml:space="preserve">Define la participación </w:t>
            </w:r>
          </w:p>
        </w:tc>
        <w:tc>
          <w:tcPr>
            <w:tcW w:w="993" w:type="dxa"/>
          </w:tcPr>
          <w:p w14:paraId="34DECE93" w14:textId="77777777" w:rsidR="00946406" w:rsidRPr="003E017D" w:rsidRDefault="00946406" w:rsidP="00705491">
            <w:pPr>
              <w:jc w:val="both"/>
              <w:rPr>
                <w:rFonts w:ascii="Cambria" w:hAnsi="Cambria"/>
              </w:rPr>
            </w:pPr>
          </w:p>
        </w:tc>
        <w:tc>
          <w:tcPr>
            <w:tcW w:w="1036" w:type="dxa"/>
          </w:tcPr>
          <w:p w14:paraId="62A7ADA6" w14:textId="77777777" w:rsidR="00946406" w:rsidRPr="003E017D" w:rsidRDefault="00946406" w:rsidP="00705491">
            <w:pPr>
              <w:jc w:val="both"/>
              <w:rPr>
                <w:rFonts w:ascii="Cambria" w:hAnsi="Cambria"/>
              </w:rPr>
            </w:pPr>
          </w:p>
        </w:tc>
      </w:tr>
      <w:tr w:rsidR="00946406" w:rsidRPr="003E017D" w14:paraId="3F6A357D" w14:textId="77777777" w:rsidTr="00705491">
        <w:tc>
          <w:tcPr>
            <w:tcW w:w="6799" w:type="dxa"/>
          </w:tcPr>
          <w:p w14:paraId="7C5576CD" w14:textId="063B8044" w:rsidR="00946406" w:rsidRDefault="00946406" w:rsidP="00705491">
            <w:pPr>
              <w:jc w:val="both"/>
              <w:rPr>
                <w:rFonts w:ascii="Cambria" w:hAnsi="Cambria"/>
              </w:rPr>
            </w:pPr>
            <w:r>
              <w:rPr>
                <w:rFonts w:ascii="Cambria" w:hAnsi="Cambria"/>
              </w:rPr>
              <w:t>Da ejemplos de participación civil en la problemática estudiada</w:t>
            </w:r>
          </w:p>
        </w:tc>
        <w:tc>
          <w:tcPr>
            <w:tcW w:w="993" w:type="dxa"/>
          </w:tcPr>
          <w:p w14:paraId="75BBA1D6" w14:textId="77777777" w:rsidR="00946406" w:rsidRPr="003E017D" w:rsidRDefault="00946406" w:rsidP="00705491">
            <w:pPr>
              <w:jc w:val="both"/>
              <w:rPr>
                <w:rFonts w:ascii="Cambria" w:hAnsi="Cambria"/>
              </w:rPr>
            </w:pPr>
          </w:p>
        </w:tc>
        <w:tc>
          <w:tcPr>
            <w:tcW w:w="1036" w:type="dxa"/>
          </w:tcPr>
          <w:p w14:paraId="3A3C8940" w14:textId="77777777" w:rsidR="00946406" w:rsidRPr="003E017D" w:rsidRDefault="00946406" w:rsidP="00705491">
            <w:pPr>
              <w:jc w:val="both"/>
              <w:rPr>
                <w:rFonts w:ascii="Cambria" w:hAnsi="Cambria"/>
              </w:rPr>
            </w:pPr>
          </w:p>
        </w:tc>
      </w:tr>
      <w:tr w:rsidR="00946406" w:rsidRPr="003E017D" w14:paraId="5AA859CC" w14:textId="77777777" w:rsidTr="00705491">
        <w:tc>
          <w:tcPr>
            <w:tcW w:w="6799" w:type="dxa"/>
          </w:tcPr>
          <w:p w14:paraId="1576724A" w14:textId="7EC305BA" w:rsidR="00946406" w:rsidRDefault="00946406" w:rsidP="00705491">
            <w:pPr>
              <w:jc w:val="both"/>
              <w:rPr>
                <w:rFonts w:ascii="Cambria" w:hAnsi="Cambria"/>
              </w:rPr>
            </w:pPr>
            <w:r>
              <w:rPr>
                <w:rFonts w:ascii="Cambria" w:hAnsi="Cambria"/>
              </w:rPr>
              <w:t>Explica como la participación civil aporta a la solución del problema</w:t>
            </w:r>
          </w:p>
        </w:tc>
        <w:tc>
          <w:tcPr>
            <w:tcW w:w="993" w:type="dxa"/>
          </w:tcPr>
          <w:p w14:paraId="7C0B4045" w14:textId="77777777" w:rsidR="00946406" w:rsidRPr="003E017D" w:rsidRDefault="00946406" w:rsidP="00705491">
            <w:pPr>
              <w:jc w:val="both"/>
              <w:rPr>
                <w:rFonts w:ascii="Cambria" w:hAnsi="Cambria"/>
              </w:rPr>
            </w:pPr>
          </w:p>
        </w:tc>
        <w:tc>
          <w:tcPr>
            <w:tcW w:w="1036" w:type="dxa"/>
          </w:tcPr>
          <w:p w14:paraId="56AD8A88" w14:textId="77777777" w:rsidR="00946406" w:rsidRPr="003E017D" w:rsidRDefault="00946406" w:rsidP="00705491">
            <w:pPr>
              <w:jc w:val="both"/>
              <w:rPr>
                <w:rFonts w:ascii="Cambria" w:hAnsi="Cambria"/>
              </w:rPr>
            </w:pPr>
          </w:p>
        </w:tc>
      </w:tr>
      <w:tr w:rsidR="00946406" w:rsidRPr="003E017D" w14:paraId="66A9DD86" w14:textId="77777777" w:rsidTr="00705491">
        <w:tc>
          <w:tcPr>
            <w:tcW w:w="6799" w:type="dxa"/>
          </w:tcPr>
          <w:p w14:paraId="6D17DD03" w14:textId="5014779D" w:rsidR="00946406" w:rsidRDefault="00946406" w:rsidP="00705491">
            <w:pPr>
              <w:jc w:val="both"/>
              <w:rPr>
                <w:rFonts w:ascii="Cambria" w:hAnsi="Cambria"/>
              </w:rPr>
            </w:pPr>
            <w:r>
              <w:rPr>
                <w:rFonts w:ascii="Cambria" w:hAnsi="Cambria"/>
              </w:rPr>
              <w:lastRenderedPageBreak/>
              <w:t>Define la participación social</w:t>
            </w:r>
          </w:p>
        </w:tc>
        <w:tc>
          <w:tcPr>
            <w:tcW w:w="993" w:type="dxa"/>
          </w:tcPr>
          <w:p w14:paraId="4786BBC4" w14:textId="77777777" w:rsidR="00946406" w:rsidRPr="003E017D" w:rsidRDefault="00946406" w:rsidP="00705491">
            <w:pPr>
              <w:jc w:val="both"/>
              <w:rPr>
                <w:rFonts w:ascii="Cambria" w:hAnsi="Cambria"/>
              </w:rPr>
            </w:pPr>
          </w:p>
        </w:tc>
        <w:tc>
          <w:tcPr>
            <w:tcW w:w="1036" w:type="dxa"/>
          </w:tcPr>
          <w:p w14:paraId="16DE3BD3" w14:textId="77777777" w:rsidR="00946406" w:rsidRPr="003E017D" w:rsidRDefault="00946406" w:rsidP="00705491">
            <w:pPr>
              <w:jc w:val="both"/>
              <w:rPr>
                <w:rFonts w:ascii="Cambria" w:hAnsi="Cambria"/>
              </w:rPr>
            </w:pPr>
          </w:p>
        </w:tc>
      </w:tr>
      <w:tr w:rsidR="00946406" w:rsidRPr="003E017D" w14:paraId="726CB136" w14:textId="77777777" w:rsidTr="00705491">
        <w:tc>
          <w:tcPr>
            <w:tcW w:w="6799" w:type="dxa"/>
          </w:tcPr>
          <w:p w14:paraId="42A653D7" w14:textId="12350480" w:rsidR="00946406" w:rsidRDefault="00946406" w:rsidP="00705491">
            <w:pPr>
              <w:jc w:val="both"/>
              <w:rPr>
                <w:rFonts w:ascii="Cambria" w:hAnsi="Cambria"/>
              </w:rPr>
            </w:pPr>
            <w:r>
              <w:rPr>
                <w:rFonts w:ascii="Cambria" w:hAnsi="Cambria"/>
              </w:rPr>
              <w:t>Da ejemplos de la participación social en la problemática estudiada</w:t>
            </w:r>
          </w:p>
        </w:tc>
        <w:tc>
          <w:tcPr>
            <w:tcW w:w="993" w:type="dxa"/>
          </w:tcPr>
          <w:p w14:paraId="01EB2FC5" w14:textId="77777777" w:rsidR="00946406" w:rsidRPr="003E017D" w:rsidRDefault="00946406" w:rsidP="00705491">
            <w:pPr>
              <w:jc w:val="both"/>
              <w:rPr>
                <w:rFonts w:ascii="Cambria" w:hAnsi="Cambria"/>
              </w:rPr>
            </w:pPr>
          </w:p>
        </w:tc>
        <w:tc>
          <w:tcPr>
            <w:tcW w:w="1036" w:type="dxa"/>
          </w:tcPr>
          <w:p w14:paraId="36944D77" w14:textId="77777777" w:rsidR="00946406" w:rsidRPr="003E017D" w:rsidRDefault="00946406" w:rsidP="00705491">
            <w:pPr>
              <w:jc w:val="both"/>
              <w:rPr>
                <w:rFonts w:ascii="Cambria" w:hAnsi="Cambria"/>
              </w:rPr>
            </w:pPr>
          </w:p>
        </w:tc>
      </w:tr>
      <w:tr w:rsidR="00946406" w:rsidRPr="003E017D" w14:paraId="432A017A" w14:textId="77777777" w:rsidTr="00705491">
        <w:tc>
          <w:tcPr>
            <w:tcW w:w="6799" w:type="dxa"/>
          </w:tcPr>
          <w:p w14:paraId="42272D69" w14:textId="11560FBF" w:rsidR="00946406" w:rsidRDefault="00946406" w:rsidP="00705491">
            <w:pPr>
              <w:jc w:val="both"/>
              <w:rPr>
                <w:rFonts w:ascii="Cambria" w:hAnsi="Cambria"/>
              </w:rPr>
            </w:pPr>
            <w:r>
              <w:rPr>
                <w:rFonts w:ascii="Cambria" w:hAnsi="Cambria"/>
              </w:rPr>
              <w:t>Explica como la participación social aporta a la solución del problema</w:t>
            </w:r>
          </w:p>
        </w:tc>
        <w:tc>
          <w:tcPr>
            <w:tcW w:w="993" w:type="dxa"/>
          </w:tcPr>
          <w:p w14:paraId="7405EA69" w14:textId="77777777" w:rsidR="00946406" w:rsidRPr="003E017D" w:rsidRDefault="00946406" w:rsidP="00705491">
            <w:pPr>
              <w:jc w:val="both"/>
              <w:rPr>
                <w:rFonts w:ascii="Cambria" w:hAnsi="Cambria"/>
              </w:rPr>
            </w:pPr>
          </w:p>
        </w:tc>
        <w:tc>
          <w:tcPr>
            <w:tcW w:w="1036" w:type="dxa"/>
          </w:tcPr>
          <w:p w14:paraId="21FEB31C" w14:textId="77777777" w:rsidR="00946406" w:rsidRPr="003E017D" w:rsidRDefault="00946406" w:rsidP="00705491">
            <w:pPr>
              <w:jc w:val="both"/>
              <w:rPr>
                <w:rFonts w:ascii="Cambria" w:hAnsi="Cambria"/>
              </w:rPr>
            </w:pPr>
          </w:p>
        </w:tc>
      </w:tr>
    </w:tbl>
    <w:p w14:paraId="66FFF7CA" w14:textId="77777777" w:rsidR="00946406" w:rsidRDefault="00946406">
      <w:pPr>
        <w:rPr>
          <w:rFonts w:ascii="Cambria" w:hAnsi="Cambria"/>
          <w:b/>
          <w:bCs/>
        </w:rPr>
      </w:pPr>
    </w:p>
    <w:p w14:paraId="5974AE9F" w14:textId="66125661" w:rsidR="003E017D" w:rsidRDefault="003E017D" w:rsidP="003E017D">
      <w:pPr>
        <w:jc w:val="both"/>
        <w:rPr>
          <w:rFonts w:ascii="Cambria" w:hAnsi="Cambria"/>
        </w:rPr>
      </w:pPr>
      <w:r>
        <w:rPr>
          <w:rFonts w:ascii="Cambria" w:hAnsi="Cambria"/>
        </w:rPr>
        <w:t>Identifica una problemática que se presente en la actualidad, y explica como las distintas formas de participación ayudan a su solución</w:t>
      </w:r>
    </w:p>
    <w:tbl>
      <w:tblPr>
        <w:tblStyle w:val="Tablaconcuadrcula"/>
        <w:tblW w:w="0" w:type="auto"/>
        <w:tblLook w:val="04A0" w:firstRow="1" w:lastRow="0" w:firstColumn="1" w:lastColumn="0" w:noHBand="0" w:noVBand="1"/>
      </w:tblPr>
      <w:tblGrid>
        <w:gridCol w:w="2207"/>
        <w:gridCol w:w="2207"/>
        <w:gridCol w:w="2207"/>
        <w:gridCol w:w="2207"/>
      </w:tblGrid>
      <w:tr w:rsidR="003E017D" w14:paraId="671BE114" w14:textId="77777777" w:rsidTr="00B55C81">
        <w:tc>
          <w:tcPr>
            <w:tcW w:w="2207" w:type="dxa"/>
          </w:tcPr>
          <w:p w14:paraId="0FA9E324" w14:textId="24F2C70C" w:rsidR="003E017D" w:rsidRDefault="003E017D" w:rsidP="003E017D">
            <w:pPr>
              <w:jc w:val="both"/>
              <w:rPr>
                <w:rFonts w:ascii="Cambria" w:hAnsi="Cambria"/>
              </w:rPr>
            </w:pPr>
            <w:r>
              <w:rPr>
                <w:rFonts w:ascii="Cambria" w:hAnsi="Cambria"/>
              </w:rPr>
              <w:t>Identificación de la problemática</w:t>
            </w:r>
          </w:p>
        </w:tc>
        <w:tc>
          <w:tcPr>
            <w:tcW w:w="6621" w:type="dxa"/>
            <w:gridSpan w:val="3"/>
          </w:tcPr>
          <w:p w14:paraId="268B9C3F" w14:textId="77777777" w:rsidR="003E017D" w:rsidRDefault="003E017D" w:rsidP="003E017D">
            <w:pPr>
              <w:jc w:val="both"/>
              <w:rPr>
                <w:rFonts w:ascii="Cambria" w:hAnsi="Cambria"/>
              </w:rPr>
            </w:pPr>
          </w:p>
          <w:p w14:paraId="7901A685" w14:textId="77777777" w:rsidR="00946406" w:rsidRDefault="00946406" w:rsidP="003E017D">
            <w:pPr>
              <w:jc w:val="both"/>
              <w:rPr>
                <w:rFonts w:ascii="Cambria" w:hAnsi="Cambria"/>
              </w:rPr>
            </w:pPr>
          </w:p>
          <w:p w14:paraId="6961F8CF" w14:textId="77777777" w:rsidR="00946406" w:rsidRDefault="00946406" w:rsidP="003E017D">
            <w:pPr>
              <w:jc w:val="both"/>
              <w:rPr>
                <w:rFonts w:ascii="Cambria" w:hAnsi="Cambria"/>
              </w:rPr>
            </w:pPr>
          </w:p>
          <w:p w14:paraId="190D55EF" w14:textId="77777777" w:rsidR="00946406" w:rsidRDefault="00946406" w:rsidP="003E017D">
            <w:pPr>
              <w:jc w:val="both"/>
              <w:rPr>
                <w:rFonts w:ascii="Cambria" w:hAnsi="Cambria"/>
              </w:rPr>
            </w:pPr>
          </w:p>
          <w:p w14:paraId="1FDEF1BF" w14:textId="77777777" w:rsidR="00946406" w:rsidRDefault="00946406" w:rsidP="003E017D">
            <w:pPr>
              <w:jc w:val="both"/>
              <w:rPr>
                <w:rFonts w:ascii="Cambria" w:hAnsi="Cambria"/>
              </w:rPr>
            </w:pPr>
          </w:p>
          <w:p w14:paraId="0A39D137" w14:textId="2FA674E3" w:rsidR="00946406" w:rsidRDefault="00946406" w:rsidP="003E017D">
            <w:pPr>
              <w:jc w:val="both"/>
              <w:rPr>
                <w:rFonts w:ascii="Cambria" w:hAnsi="Cambria"/>
              </w:rPr>
            </w:pPr>
          </w:p>
        </w:tc>
      </w:tr>
      <w:tr w:rsidR="003E017D" w14:paraId="1807F90D" w14:textId="77777777" w:rsidTr="003E017D">
        <w:tc>
          <w:tcPr>
            <w:tcW w:w="2207" w:type="dxa"/>
          </w:tcPr>
          <w:p w14:paraId="33969BA7" w14:textId="1DFCCD01" w:rsidR="003E017D" w:rsidRDefault="00946406" w:rsidP="003E017D">
            <w:pPr>
              <w:jc w:val="both"/>
              <w:rPr>
                <w:rFonts w:ascii="Cambria" w:hAnsi="Cambria"/>
              </w:rPr>
            </w:pPr>
            <w:r>
              <w:rPr>
                <w:rFonts w:ascii="Cambria" w:hAnsi="Cambria"/>
              </w:rPr>
              <w:t>Tipos de participación</w:t>
            </w:r>
          </w:p>
        </w:tc>
        <w:tc>
          <w:tcPr>
            <w:tcW w:w="2207" w:type="dxa"/>
          </w:tcPr>
          <w:p w14:paraId="33DE11E9" w14:textId="0D4E2DBB" w:rsidR="003E017D" w:rsidRDefault="00946406" w:rsidP="003E017D">
            <w:pPr>
              <w:jc w:val="both"/>
              <w:rPr>
                <w:rFonts w:ascii="Cambria" w:hAnsi="Cambria"/>
              </w:rPr>
            </w:pPr>
            <w:r>
              <w:rPr>
                <w:rFonts w:ascii="Cambria" w:hAnsi="Cambria"/>
              </w:rPr>
              <w:t>Definición</w:t>
            </w:r>
          </w:p>
        </w:tc>
        <w:tc>
          <w:tcPr>
            <w:tcW w:w="2207" w:type="dxa"/>
          </w:tcPr>
          <w:p w14:paraId="6961F2FB" w14:textId="74ABFE0F" w:rsidR="003E017D" w:rsidRDefault="00946406" w:rsidP="003E017D">
            <w:pPr>
              <w:jc w:val="both"/>
              <w:rPr>
                <w:rFonts w:ascii="Cambria" w:hAnsi="Cambria"/>
              </w:rPr>
            </w:pPr>
            <w:r>
              <w:rPr>
                <w:rFonts w:ascii="Cambria" w:hAnsi="Cambria"/>
              </w:rPr>
              <w:t>Ejemplo</w:t>
            </w:r>
          </w:p>
        </w:tc>
        <w:tc>
          <w:tcPr>
            <w:tcW w:w="2207" w:type="dxa"/>
          </w:tcPr>
          <w:p w14:paraId="6DB37121" w14:textId="75F81131" w:rsidR="003E017D" w:rsidRDefault="00946406" w:rsidP="003E017D">
            <w:pPr>
              <w:jc w:val="both"/>
              <w:rPr>
                <w:rFonts w:ascii="Cambria" w:hAnsi="Cambria"/>
              </w:rPr>
            </w:pPr>
            <w:r>
              <w:rPr>
                <w:rFonts w:ascii="Cambria" w:hAnsi="Cambria"/>
              </w:rPr>
              <w:t>Aporte a la solución del problema</w:t>
            </w:r>
          </w:p>
        </w:tc>
      </w:tr>
      <w:tr w:rsidR="003E017D" w14:paraId="36589A69" w14:textId="77777777" w:rsidTr="003E017D">
        <w:tc>
          <w:tcPr>
            <w:tcW w:w="2207" w:type="dxa"/>
          </w:tcPr>
          <w:p w14:paraId="156F8FA4" w14:textId="77777777" w:rsidR="003E017D" w:rsidRDefault="00946406" w:rsidP="003E017D">
            <w:pPr>
              <w:jc w:val="both"/>
              <w:rPr>
                <w:rFonts w:ascii="Cambria" w:hAnsi="Cambria"/>
              </w:rPr>
            </w:pPr>
            <w:r>
              <w:rPr>
                <w:rFonts w:ascii="Cambria" w:hAnsi="Cambria"/>
              </w:rPr>
              <w:t>Participación política</w:t>
            </w:r>
          </w:p>
          <w:p w14:paraId="635F1078" w14:textId="77777777" w:rsidR="00946406" w:rsidRDefault="00946406" w:rsidP="003E017D">
            <w:pPr>
              <w:jc w:val="both"/>
              <w:rPr>
                <w:rFonts w:ascii="Cambria" w:hAnsi="Cambria"/>
              </w:rPr>
            </w:pPr>
          </w:p>
          <w:p w14:paraId="31E5F102" w14:textId="77777777" w:rsidR="00946406" w:rsidRDefault="00946406" w:rsidP="003E017D">
            <w:pPr>
              <w:jc w:val="both"/>
              <w:rPr>
                <w:rFonts w:ascii="Cambria" w:hAnsi="Cambria"/>
              </w:rPr>
            </w:pPr>
          </w:p>
          <w:p w14:paraId="20E52048" w14:textId="670B7D6F" w:rsidR="00946406" w:rsidRDefault="00946406" w:rsidP="003E017D">
            <w:pPr>
              <w:jc w:val="both"/>
              <w:rPr>
                <w:rFonts w:ascii="Cambria" w:hAnsi="Cambria"/>
              </w:rPr>
            </w:pPr>
          </w:p>
          <w:p w14:paraId="3ED7EC6F" w14:textId="77777777" w:rsidR="00946406" w:rsidRDefault="00946406" w:rsidP="003E017D">
            <w:pPr>
              <w:jc w:val="both"/>
              <w:rPr>
                <w:rFonts w:ascii="Cambria" w:hAnsi="Cambria"/>
              </w:rPr>
            </w:pPr>
          </w:p>
          <w:p w14:paraId="04EA1728" w14:textId="5D5BAC12" w:rsidR="00946406" w:rsidRDefault="00946406" w:rsidP="003E017D">
            <w:pPr>
              <w:jc w:val="both"/>
              <w:rPr>
                <w:rFonts w:ascii="Cambria" w:hAnsi="Cambria"/>
              </w:rPr>
            </w:pPr>
          </w:p>
        </w:tc>
        <w:tc>
          <w:tcPr>
            <w:tcW w:w="2207" w:type="dxa"/>
          </w:tcPr>
          <w:p w14:paraId="23870C2F" w14:textId="77777777" w:rsidR="003E017D" w:rsidRDefault="003E017D" w:rsidP="003E017D">
            <w:pPr>
              <w:jc w:val="both"/>
              <w:rPr>
                <w:rFonts w:ascii="Cambria" w:hAnsi="Cambria"/>
              </w:rPr>
            </w:pPr>
          </w:p>
        </w:tc>
        <w:tc>
          <w:tcPr>
            <w:tcW w:w="2207" w:type="dxa"/>
          </w:tcPr>
          <w:p w14:paraId="0EEB38D3" w14:textId="77777777" w:rsidR="003E017D" w:rsidRDefault="003E017D" w:rsidP="003E017D">
            <w:pPr>
              <w:jc w:val="both"/>
              <w:rPr>
                <w:rFonts w:ascii="Cambria" w:hAnsi="Cambria"/>
              </w:rPr>
            </w:pPr>
          </w:p>
        </w:tc>
        <w:tc>
          <w:tcPr>
            <w:tcW w:w="2207" w:type="dxa"/>
          </w:tcPr>
          <w:p w14:paraId="70EFB0A5" w14:textId="77777777" w:rsidR="003E017D" w:rsidRDefault="003E017D" w:rsidP="003E017D">
            <w:pPr>
              <w:jc w:val="both"/>
              <w:rPr>
                <w:rFonts w:ascii="Cambria" w:hAnsi="Cambria"/>
              </w:rPr>
            </w:pPr>
          </w:p>
        </w:tc>
      </w:tr>
      <w:tr w:rsidR="003E017D" w14:paraId="79708171" w14:textId="77777777" w:rsidTr="003E017D">
        <w:tc>
          <w:tcPr>
            <w:tcW w:w="2207" w:type="dxa"/>
          </w:tcPr>
          <w:p w14:paraId="69152684" w14:textId="77777777" w:rsidR="003E017D" w:rsidRDefault="00946406" w:rsidP="003E017D">
            <w:pPr>
              <w:jc w:val="both"/>
              <w:rPr>
                <w:rFonts w:ascii="Cambria" w:hAnsi="Cambria"/>
              </w:rPr>
            </w:pPr>
            <w:r>
              <w:rPr>
                <w:rFonts w:ascii="Cambria" w:hAnsi="Cambria"/>
              </w:rPr>
              <w:t>Participación civil</w:t>
            </w:r>
          </w:p>
          <w:p w14:paraId="4812DF38" w14:textId="77777777" w:rsidR="00946406" w:rsidRDefault="00946406" w:rsidP="003E017D">
            <w:pPr>
              <w:jc w:val="both"/>
              <w:rPr>
                <w:rFonts w:ascii="Cambria" w:hAnsi="Cambria"/>
              </w:rPr>
            </w:pPr>
          </w:p>
          <w:p w14:paraId="7DBE8D66" w14:textId="77777777" w:rsidR="00946406" w:rsidRDefault="00946406" w:rsidP="003E017D">
            <w:pPr>
              <w:jc w:val="both"/>
              <w:rPr>
                <w:rFonts w:ascii="Cambria" w:hAnsi="Cambria"/>
              </w:rPr>
            </w:pPr>
          </w:p>
          <w:p w14:paraId="44BA9AC6" w14:textId="77777777" w:rsidR="00946406" w:rsidRDefault="00946406" w:rsidP="003E017D">
            <w:pPr>
              <w:jc w:val="both"/>
              <w:rPr>
                <w:rFonts w:ascii="Cambria" w:hAnsi="Cambria"/>
              </w:rPr>
            </w:pPr>
          </w:p>
          <w:p w14:paraId="6A44A8C5" w14:textId="77777777" w:rsidR="00946406" w:rsidRDefault="00946406" w:rsidP="003E017D">
            <w:pPr>
              <w:jc w:val="both"/>
              <w:rPr>
                <w:rFonts w:ascii="Cambria" w:hAnsi="Cambria"/>
              </w:rPr>
            </w:pPr>
          </w:p>
          <w:p w14:paraId="00287A5A" w14:textId="6240C7FA" w:rsidR="00946406" w:rsidRDefault="00946406" w:rsidP="003E017D">
            <w:pPr>
              <w:jc w:val="both"/>
              <w:rPr>
                <w:rFonts w:ascii="Cambria" w:hAnsi="Cambria"/>
              </w:rPr>
            </w:pPr>
          </w:p>
        </w:tc>
        <w:tc>
          <w:tcPr>
            <w:tcW w:w="2207" w:type="dxa"/>
          </w:tcPr>
          <w:p w14:paraId="2BEA77C2" w14:textId="77777777" w:rsidR="003E017D" w:rsidRDefault="003E017D" w:rsidP="003E017D">
            <w:pPr>
              <w:jc w:val="both"/>
              <w:rPr>
                <w:rFonts w:ascii="Cambria" w:hAnsi="Cambria"/>
              </w:rPr>
            </w:pPr>
          </w:p>
        </w:tc>
        <w:tc>
          <w:tcPr>
            <w:tcW w:w="2207" w:type="dxa"/>
          </w:tcPr>
          <w:p w14:paraId="5D0115A2" w14:textId="77777777" w:rsidR="003E017D" w:rsidRDefault="003E017D" w:rsidP="003E017D">
            <w:pPr>
              <w:jc w:val="both"/>
              <w:rPr>
                <w:rFonts w:ascii="Cambria" w:hAnsi="Cambria"/>
              </w:rPr>
            </w:pPr>
          </w:p>
        </w:tc>
        <w:tc>
          <w:tcPr>
            <w:tcW w:w="2207" w:type="dxa"/>
          </w:tcPr>
          <w:p w14:paraId="0DA7CD02" w14:textId="77777777" w:rsidR="003E017D" w:rsidRDefault="003E017D" w:rsidP="003E017D">
            <w:pPr>
              <w:jc w:val="both"/>
              <w:rPr>
                <w:rFonts w:ascii="Cambria" w:hAnsi="Cambria"/>
              </w:rPr>
            </w:pPr>
          </w:p>
        </w:tc>
      </w:tr>
      <w:tr w:rsidR="003E017D" w14:paraId="030D83C0" w14:textId="77777777" w:rsidTr="003E017D">
        <w:tc>
          <w:tcPr>
            <w:tcW w:w="2207" w:type="dxa"/>
          </w:tcPr>
          <w:p w14:paraId="26A80818" w14:textId="77777777" w:rsidR="003E017D" w:rsidRDefault="00946406" w:rsidP="003E017D">
            <w:pPr>
              <w:jc w:val="both"/>
              <w:rPr>
                <w:rFonts w:ascii="Cambria" w:hAnsi="Cambria"/>
              </w:rPr>
            </w:pPr>
            <w:r>
              <w:rPr>
                <w:rFonts w:ascii="Cambria" w:hAnsi="Cambria"/>
              </w:rPr>
              <w:t>Participación social</w:t>
            </w:r>
          </w:p>
          <w:p w14:paraId="3E5FCE55" w14:textId="77777777" w:rsidR="00946406" w:rsidRDefault="00946406" w:rsidP="003E017D">
            <w:pPr>
              <w:jc w:val="both"/>
              <w:rPr>
                <w:rFonts w:ascii="Cambria" w:hAnsi="Cambria"/>
              </w:rPr>
            </w:pPr>
          </w:p>
          <w:p w14:paraId="25152B62" w14:textId="77777777" w:rsidR="00946406" w:rsidRDefault="00946406" w:rsidP="003E017D">
            <w:pPr>
              <w:jc w:val="both"/>
              <w:rPr>
                <w:rFonts w:ascii="Cambria" w:hAnsi="Cambria"/>
              </w:rPr>
            </w:pPr>
          </w:p>
          <w:p w14:paraId="582989E7" w14:textId="77777777" w:rsidR="00946406" w:rsidRDefault="00946406" w:rsidP="003E017D">
            <w:pPr>
              <w:jc w:val="both"/>
              <w:rPr>
                <w:rFonts w:ascii="Cambria" w:hAnsi="Cambria"/>
              </w:rPr>
            </w:pPr>
          </w:p>
          <w:p w14:paraId="2191679D" w14:textId="77777777" w:rsidR="00946406" w:rsidRDefault="00946406" w:rsidP="003E017D">
            <w:pPr>
              <w:jc w:val="both"/>
              <w:rPr>
                <w:rFonts w:ascii="Cambria" w:hAnsi="Cambria"/>
              </w:rPr>
            </w:pPr>
          </w:p>
          <w:p w14:paraId="6C22C356" w14:textId="4C9C41B4" w:rsidR="00946406" w:rsidRDefault="00946406" w:rsidP="003E017D">
            <w:pPr>
              <w:jc w:val="both"/>
              <w:rPr>
                <w:rFonts w:ascii="Cambria" w:hAnsi="Cambria"/>
              </w:rPr>
            </w:pPr>
          </w:p>
        </w:tc>
        <w:tc>
          <w:tcPr>
            <w:tcW w:w="2207" w:type="dxa"/>
          </w:tcPr>
          <w:p w14:paraId="0CAC9AAE" w14:textId="77777777" w:rsidR="003E017D" w:rsidRDefault="003E017D" w:rsidP="003E017D">
            <w:pPr>
              <w:jc w:val="both"/>
              <w:rPr>
                <w:rFonts w:ascii="Cambria" w:hAnsi="Cambria"/>
              </w:rPr>
            </w:pPr>
          </w:p>
        </w:tc>
        <w:tc>
          <w:tcPr>
            <w:tcW w:w="2207" w:type="dxa"/>
          </w:tcPr>
          <w:p w14:paraId="54B6AFFE" w14:textId="77777777" w:rsidR="003E017D" w:rsidRDefault="003E017D" w:rsidP="003E017D">
            <w:pPr>
              <w:jc w:val="both"/>
              <w:rPr>
                <w:rFonts w:ascii="Cambria" w:hAnsi="Cambria"/>
              </w:rPr>
            </w:pPr>
          </w:p>
        </w:tc>
        <w:tc>
          <w:tcPr>
            <w:tcW w:w="2207" w:type="dxa"/>
          </w:tcPr>
          <w:p w14:paraId="7F8A989C" w14:textId="77777777" w:rsidR="003E017D" w:rsidRDefault="003E017D" w:rsidP="003E017D">
            <w:pPr>
              <w:jc w:val="both"/>
              <w:rPr>
                <w:rFonts w:ascii="Cambria" w:hAnsi="Cambria"/>
              </w:rPr>
            </w:pPr>
          </w:p>
        </w:tc>
      </w:tr>
    </w:tbl>
    <w:p w14:paraId="6888C0B2" w14:textId="5D804ED4" w:rsidR="003E017D" w:rsidRDefault="003E017D" w:rsidP="003E017D">
      <w:pPr>
        <w:jc w:val="both"/>
        <w:rPr>
          <w:rFonts w:ascii="Cambria" w:hAnsi="Cambria"/>
        </w:rPr>
      </w:pPr>
    </w:p>
    <w:p w14:paraId="21F82A16" w14:textId="77777777" w:rsidR="007F240B" w:rsidRDefault="007F240B" w:rsidP="00896855">
      <w:pPr>
        <w:shd w:val="clear" w:color="auto" w:fill="FFFFFF"/>
        <w:spacing w:after="0" w:line="240" w:lineRule="auto"/>
        <w:jc w:val="both"/>
        <w:rPr>
          <w:rFonts w:ascii="Cambria" w:eastAsia="Times New Roman" w:hAnsi="Cambria" w:cs="Times New Roman"/>
          <w:lang w:eastAsia="es-CL"/>
        </w:rPr>
      </w:pPr>
      <w:r>
        <w:rPr>
          <w:rFonts w:ascii="Cambria" w:eastAsia="Times New Roman" w:hAnsi="Cambria" w:cs="Times New Roman"/>
          <w:lang w:eastAsia="es-CL"/>
        </w:rPr>
        <w:t>Fuente 1: Dimensiones de la democracia:</w:t>
      </w:r>
    </w:p>
    <w:p w14:paraId="656799AB" w14:textId="2B316B8F" w:rsidR="00896855" w:rsidRPr="00896855" w:rsidRDefault="00896855" w:rsidP="00896855">
      <w:pPr>
        <w:shd w:val="clear" w:color="auto" w:fill="FFFFFF"/>
        <w:spacing w:after="0" w:line="240" w:lineRule="auto"/>
        <w:jc w:val="both"/>
        <w:rPr>
          <w:rFonts w:ascii="Cambria" w:eastAsia="Times New Roman" w:hAnsi="Cambria" w:cs="Times New Roman"/>
          <w:lang w:eastAsia="es-CL"/>
        </w:rPr>
      </w:pPr>
      <w:r>
        <w:rPr>
          <w:rFonts w:ascii="Cambria" w:eastAsia="Times New Roman" w:hAnsi="Cambria" w:cs="Times New Roman"/>
          <w:lang w:eastAsia="es-CL"/>
        </w:rPr>
        <w:t>“</w:t>
      </w:r>
      <w:r w:rsidRPr="00896855">
        <w:rPr>
          <w:rFonts w:ascii="Cambria" w:eastAsia="Times New Roman" w:hAnsi="Cambria" w:cs="Times New Roman"/>
          <w:lang w:eastAsia="es-CL"/>
        </w:rPr>
        <w:t xml:space="preserve">Asimismo, existen elementos o dimensiones que contribuyen a la calidad de la democracia (O’ </w:t>
      </w:r>
      <w:proofErr w:type="spellStart"/>
      <w:r w:rsidRPr="00896855">
        <w:rPr>
          <w:rFonts w:ascii="Cambria" w:eastAsia="Times New Roman" w:hAnsi="Cambria" w:cs="Times New Roman"/>
          <w:lang w:eastAsia="es-CL"/>
        </w:rPr>
        <w:t>Donnell</w:t>
      </w:r>
      <w:proofErr w:type="spellEnd"/>
      <w:r w:rsidRPr="00896855">
        <w:rPr>
          <w:rFonts w:ascii="Cambria" w:eastAsia="Times New Roman" w:hAnsi="Cambria" w:cs="Times New Roman"/>
          <w:lang w:eastAsia="es-CL"/>
        </w:rPr>
        <w:t>, 2008):</w:t>
      </w:r>
    </w:p>
    <w:p w14:paraId="527F2EA7" w14:textId="77777777" w:rsidR="00896855" w:rsidRPr="00896855" w:rsidRDefault="00896855" w:rsidP="00896855">
      <w:pPr>
        <w:numPr>
          <w:ilvl w:val="0"/>
          <w:numId w:val="3"/>
        </w:numPr>
        <w:shd w:val="clear" w:color="auto" w:fill="FFFFFF"/>
        <w:spacing w:before="100" w:beforeAutospacing="1" w:after="0" w:line="240" w:lineRule="auto"/>
        <w:jc w:val="both"/>
        <w:rPr>
          <w:rFonts w:ascii="Cambria" w:eastAsia="Times New Roman" w:hAnsi="Cambria" w:cs="Times New Roman"/>
          <w:lang w:eastAsia="es-CL"/>
        </w:rPr>
      </w:pPr>
      <w:r w:rsidRPr="00896855">
        <w:rPr>
          <w:rFonts w:ascii="Cambria" w:eastAsia="Times New Roman" w:hAnsi="Cambria" w:cs="Times New Roman"/>
          <w:lang w:eastAsia="es-CL"/>
        </w:rPr>
        <w:t>Participación: Un régimen no puede ser democrático a menos que garantice a sus ciudadanos los derechos de participación política, incluyendo el derecho a voto. Sin embargo, una buena democracia debe asegurarse de que todos ciudadanos estén en la condición de hacer uso de estos derechos formales, permitiéndoles votar, organizarse, realizar asambleas, protestas, lobby por sus intereses, y otras maneras de influir en el proceso de toma de decisión.</w:t>
      </w:r>
    </w:p>
    <w:p w14:paraId="742DAE55" w14:textId="77777777" w:rsidR="00896855" w:rsidRPr="00896855" w:rsidRDefault="00896855" w:rsidP="00896855">
      <w:pPr>
        <w:numPr>
          <w:ilvl w:val="0"/>
          <w:numId w:val="3"/>
        </w:numPr>
        <w:shd w:val="clear" w:color="auto" w:fill="FFFFFF"/>
        <w:spacing w:before="100" w:beforeAutospacing="1" w:after="0" w:line="240" w:lineRule="auto"/>
        <w:jc w:val="both"/>
        <w:rPr>
          <w:rFonts w:ascii="Cambria" w:eastAsia="Times New Roman" w:hAnsi="Cambria" w:cs="Times New Roman"/>
          <w:lang w:eastAsia="es-CL"/>
        </w:rPr>
      </w:pPr>
      <w:r w:rsidRPr="00896855">
        <w:rPr>
          <w:rFonts w:ascii="Cambria" w:eastAsia="Times New Roman" w:hAnsi="Cambria" w:cs="Times New Roman"/>
          <w:lang w:eastAsia="es-CL"/>
        </w:rPr>
        <w:t>Estado de Derecho: Los ciudadanos son iguales ante la ley, las leyes son conocidas públicamente, universales, estables, no retroactivas (salvo excepciones), y aplicadas de manera justa y consistente a todos los ciudadanos por un poder judicial independiente.</w:t>
      </w:r>
    </w:p>
    <w:p w14:paraId="1785E1C7" w14:textId="77777777" w:rsidR="00896855" w:rsidRPr="00896855" w:rsidRDefault="00896855" w:rsidP="00896855">
      <w:pPr>
        <w:numPr>
          <w:ilvl w:val="0"/>
          <w:numId w:val="3"/>
        </w:numPr>
        <w:shd w:val="clear" w:color="auto" w:fill="FFFFFF"/>
        <w:spacing w:before="100" w:beforeAutospacing="1" w:after="0" w:line="240" w:lineRule="auto"/>
        <w:jc w:val="both"/>
        <w:rPr>
          <w:rFonts w:ascii="Cambria" w:eastAsia="Times New Roman" w:hAnsi="Cambria" w:cs="Times New Roman"/>
          <w:lang w:eastAsia="es-CL"/>
        </w:rPr>
      </w:pPr>
      <w:r w:rsidRPr="00896855">
        <w:rPr>
          <w:rFonts w:ascii="Cambria" w:eastAsia="Times New Roman" w:hAnsi="Cambria" w:cs="Times New Roman"/>
          <w:lang w:eastAsia="es-CL"/>
        </w:rPr>
        <w:t>Competencia: Debe existir competencia regular, gratuita y justa entre los distintos partidos políticos. Dependiendo del tipo de sistema electoral, existirá mayor o menor alternancia en el poder.</w:t>
      </w:r>
    </w:p>
    <w:p w14:paraId="06333C2E" w14:textId="77777777" w:rsidR="00896855" w:rsidRPr="00896855" w:rsidRDefault="00896855" w:rsidP="00896855">
      <w:pPr>
        <w:numPr>
          <w:ilvl w:val="0"/>
          <w:numId w:val="3"/>
        </w:numPr>
        <w:shd w:val="clear" w:color="auto" w:fill="FFFFFF"/>
        <w:spacing w:before="100" w:beforeAutospacing="1" w:after="0" w:line="240" w:lineRule="auto"/>
        <w:jc w:val="both"/>
        <w:rPr>
          <w:rFonts w:ascii="Cambria" w:eastAsia="Times New Roman" w:hAnsi="Cambria" w:cs="Times New Roman"/>
          <w:lang w:eastAsia="es-CL"/>
        </w:rPr>
      </w:pPr>
      <w:r w:rsidRPr="00896855">
        <w:rPr>
          <w:rFonts w:ascii="Cambria" w:eastAsia="Times New Roman" w:hAnsi="Cambria" w:cs="Times New Roman"/>
          <w:lang w:eastAsia="es-CL"/>
        </w:rPr>
        <w:t xml:space="preserve">Rendición de cuentas o </w:t>
      </w:r>
      <w:proofErr w:type="spellStart"/>
      <w:r w:rsidRPr="00896855">
        <w:rPr>
          <w:rFonts w:ascii="Cambria" w:eastAsia="Times New Roman" w:hAnsi="Cambria" w:cs="Times New Roman"/>
          <w:lang w:eastAsia="es-CL"/>
        </w:rPr>
        <w:t>accountability</w:t>
      </w:r>
      <w:proofErr w:type="spellEnd"/>
      <w:r w:rsidRPr="00896855">
        <w:rPr>
          <w:rFonts w:ascii="Cambria" w:eastAsia="Times New Roman" w:hAnsi="Cambria" w:cs="Times New Roman"/>
          <w:lang w:eastAsia="es-CL"/>
        </w:rPr>
        <w:t xml:space="preserve"> vertical: La obligación de los líderes electos a responder por sus decisiones políticas, tanto a los electores como a otros cuerpos constitucionales.</w:t>
      </w:r>
    </w:p>
    <w:p w14:paraId="76985C9E" w14:textId="77777777" w:rsidR="00896855" w:rsidRPr="00896855" w:rsidRDefault="00896855" w:rsidP="00896855">
      <w:pPr>
        <w:numPr>
          <w:ilvl w:val="0"/>
          <w:numId w:val="3"/>
        </w:numPr>
        <w:shd w:val="clear" w:color="auto" w:fill="FFFFFF"/>
        <w:spacing w:before="100" w:beforeAutospacing="1" w:after="0" w:line="240" w:lineRule="auto"/>
        <w:jc w:val="both"/>
        <w:rPr>
          <w:rFonts w:ascii="Cambria" w:eastAsia="Times New Roman" w:hAnsi="Cambria" w:cs="Times New Roman"/>
          <w:lang w:eastAsia="es-CL"/>
        </w:rPr>
      </w:pPr>
      <w:r w:rsidRPr="00896855">
        <w:rPr>
          <w:rFonts w:ascii="Cambria" w:eastAsia="Times New Roman" w:hAnsi="Cambria" w:cs="Times New Roman"/>
          <w:lang w:eastAsia="es-CL"/>
        </w:rPr>
        <w:t xml:space="preserve">Existencia de un sistema de contrapesos: Quienes han sido electos deben responder a otros actores e instituciones que tengan la experticia y autoridad legal para controlar y sancionar su comportamiento. Se manifiesta generalmente como monitorear, investigar y hacer cumplir la ley por una serie de agencias gubernamentales independientes; por ejemplo: la oposición en el parlamento, los comités investigativos parlamentarios, </w:t>
      </w:r>
      <w:r w:rsidRPr="00896855">
        <w:rPr>
          <w:rFonts w:ascii="Cambria" w:eastAsia="Times New Roman" w:hAnsi="Cambria" w:cs="Times New Roman"/>
          <w:lang w:eastAsia="es-CL"/>
        </w:rPr>
        <w:lastRenderedPageBreak/>
        <w:t>cortes constitucionales, agencias de auditoría, comisiones contra la corrupción, banco central, administración electoral independiente, entre otros.</w:t>
      </w:r>
    </w:p>
    <w:p w14:paraId="4E26042C" w14:textId="436D2CA9" w:rsidR="00896855" w:rsidRDefault="00896855" w:rsidP="00896855">
      <w:pPr>
        <w:numPr>
          <w:ilvl w:val="0"/>
          <w:numId w:val="3"/>
        </w:numPr>
        <w:shd w:val="clear" w:color="auto" w:fill="FFFFFF"/>
        <w:spacing w:before="100" w:beforeAutospacing="1" w:after="0" w:line="240" w:lineRule="auto"/>
        <w:jc w:val="both"/>
        <w:rPr>
          <w:rFonts w:ascii="Cambria" w:eastAsia="Times New Roman" w:hAnsi="Cambria" w:cs="Times New Roman"/>
          <w:lang w:eastAsia="es-CL"/>
        </w:rPr>
      </w:pPr>
      <w:r w:rsidRPr="00896855">
        <w:rPr>
          <w:rFonts w:ascii="Cambria" w:eastAsia="Times New Roman" w:hAnsi="Cambria" w:cs="Times New Roman"/>
          <w:lang w:eastAsia="es-CL"/>
        </w:rPr>
        <w:t xml:space="preserve">Libertad: Parte de las dimensiones sustantivas de la democracia. Puede verse como constituyente de tres tipos de derechos: políticos, civiles y sociales. Los derechos políticos incluyen el derecho a voto, a ser electo, a realizar campaña y a organizar partidos políticos. Los derechos civiles esenciales incluyen la libertad personal, seguridad, privacidad, libertad de pensamiento, expresión e información, libertad de credo, de asamblea, de asociación y organización, incluyendo el derecho de formar y ser parte de sindicatos y partidos políticos; libertad de movimiento y residencia; y el derecho a defensa legal y al debido proceso (O’ </w:t>
      </w:r>
      <w:proofErr w:type="spellStart"/>
      <w:r w:rsidRPr="00896855">
        <w:rPr>
          <w:rFonts w:ascii="Cambria" w:eastAsia="Times New Roman" w:hAnsi="Cambria" w:cs="Times New Roman"/>
          <w:lang w:eastAsia="es-CL"/>
        </w:rPr>
        <w:t>Donnell</w:t>
      </w:r>
      <w:proofErr w:type="spellEnd"/>
      <w:r w:rsidRPr="00896855">
        <w:rPr>
          <w:rFonts w:ascii="Cambria" w:eastAsia="Times New Roman" w:hAnsi="Cambria" w:cs="Times New Roman"/>
          <w:lang w:eastAsia="es-CL"/>
        </w:rPr>
        <w:t>, 2008). Finalmente, los sociales y culturales incluyen el derecho a la propiedad, al trabajo digno y libre, a la salud, a la seguridad social, a la educación, a sindicarse libremente, a la vivienda, al matrimonio, a la alimentación, entre otros.</w:t>
      </w:r>
      <w:r>
        <w:rPr>
          <w:rFonts w:ascii="Cambria" w:eastAsia="Times New Roman" w:hAnsi="Cambria" w:cs="Times New Roman"/>
          <w:lang w:eastAsia="es-CL"/>
        </w:rPr>
        <w:t>”</w:t>
      </w:r>
    </w:p>
    <w:p w14:paraId="4E5727F6" w14:textId="50D8BD54" w:rsidR="00896855" w:rsidRPr="00896855" w:rsidRDefault="00896855" w:rsidP="00896855">
      <w:pPr>
        <w:shd w:val="clear" w:color="auto" w:fill="FFFFFF"/>
        <w:spacing w:before="100" w:beforeAutospacing="1" w:after="0" w:line="240" w:lineRule="auto"/>
        <w:jc w:val="right"/>
        <w:rPr>
          <w:rFonts w:ascii="Cambria" w:eastAsia="Times New Roman" w:hAnsi="Cambria" w:cs="Times New Roman"/>
          <w:i/>
          <w:iCs/>
          <w:lang w:eastAsia="es-CL"/>
        </w:rPr>
      </w:pPr>
      <w:r>
        <w:rPr>
          <w:rFonts w:ascii="Cambria" w:eastAsia="Times New Roman" w:hAnsi="Cambria" w:cs="Times New Roman"/>
          <w:lang w:eastAsia="es-CL"/>
        </w:rPr>
        <w:t xml:space="preserve">Biblioteca del Congreso Nacional (2020). </w:t>
      </w:r>
      <w:r>
        <w:rPr>
          <w:rFonts w:ascii="Cambria" w:eastAsia="Times New Roman" w:hAnsi="Cambria" w:cs="Times New Roman"/>
          <w:i/>
          <w:iCs/>
          <w:lang w:eastAsia="es-CL"/>
        </w:rPr>
        <w:t xml:space="preserve">Guía de formación cívica. </w:t>
      </w:r>
    </w:p>
    <w:p w14:paraId="1E5CF17C" w14:textId="70C1434F" w:rsidR="00896855" w:rsidRDefault="007F240B" w:rsidP="003E017D">
      <w:pPr>
        <w:jc w:val="both"/>
        <w:rPr>
          <w:rFonts w:ascii="Cambria" w:hAnsi="Cambria"/>
          <w:b/>
          <w:bCs/>
        </w:rPr>
      </w:pPr>
      <w:r>
        <w:rPr>
          <w:rFonts w:ascii="Cambria" w:hAnsi="Cambria"/>
          <w:b/>
          <w:bCs/>
        </w:rPr>
        <w:t xml:space="preserve">Ítem 3: Análisis. </w:t>
      </w:r>
    </w:p>
    <w:tbl>
      <w:tblPr>
        <w:tblStyle w:val="Tablaconcuadrcula"/>
        <w:tblW w:w="0" w:type="auto"/>
        <w:tblLook w:val="04A0" w:firstRow="1" w:lastRow="0" w:firstColumn="1" w:lastColumn="0" w:noHBand="0" w:noVBand="1"/>
      </w:tblPr>
      <w:tblGrid>
        <w:gridCol w:w="6799"/>
        <w:gridCol w:w="993"/>
        <w:gridCol w:w="1036"/>
      </w:tblGrid>
      <w:tr w:rsidR="005124AF" w14:paraId="60A2FBD3" w14:textId="77777777" w:rsidTr="00705491">
        <w:tc>
          <w:tcPr>
            <w:tcW w:w="8828" w:type="dxa"/>
            <w:gridSpan w:val="3"/>
          </w:tcPr>
          <w:p w14:paraId="570B1EA1" w14:textId="77777777" w:rsidR="005124AF" w:rsidRDefault="005124AF" w:rsidP="00705491">
            <w:pPr>
              <w:jc w:val="center"/>
            </w:pPr>
            <w:r>
              <w:t>Lista de cotejo</w:t>
            </w:r>
          </w:p>
        </w:tc>
      </w:tr>
      <w:tr w:rsidR="005124AF" w14:paraId="22A3FFB3" w14:textId="77777777" w:rsidTr="00705491">
        <w:tc>
          <w:tcPr>
            <w:tcW w:w="6799" w:type="dxa"/>
          </w:tcPr>
          <w:p w14:paraId="67A3B8B9" w14:textId="77777777" w:rsidR="005124AF" w:rsidRDefault="005124AF" w:rsidP="00705491">
            <w:pPr>
              <w:jc w:val="both"/>
            </w:pPr>
            <w:r>
              <w:t>Criterio</w:t>
            </w:r>
          </w:p>
        </w:tc>
        <w:tc>
          <w:tcPr>
            <w:tcW w:w="993" w:type="dxa"/>
          </w:tcPr>
          <w:p w14:paraId="0EF280B4" w14:textId="77777777" w:rsidR="005124AF" w:rsidRDefault="005124AF" w:rsidP="00705491">
            <w:pPr>
              <w:jc w:val="both"/>
            </w:pPr>
            <w:r>
              <w:t>Logrado</w:t>
            </w:r>
          </w:p>
        </w:tc>
        <w:tc>
          <w:tcPr>
            <w:tcW w:w="1036" w:type="dxa"/>
          </w:tcPr>
          <w:p w14:paraId="084037A9" w14:textId="77777777" w:rsidR="005124AF" w:rsidRDefault="005124AF" w:rsidP="00705491">
            <w:pPr>
              <w:jc w:val="both"/>
            </w:pPr>
            <w:r>
              <w:t>No Logrado</w:t>
            </w:r>
          </w:p>
        </w:tc>
      </w:tr>
      <w:tr w:rsidR="005124AF" w14:paraId="3822290E" w14:textId="77777777" w:rsidTr="00705491">
        <w:tc>
          <w:tcPr>
            <w:tcW w:w="6799" w:type="dxa"/>
          </w:tcPr>
          <w:p w14:paraId="08953D70" w14:textId="77777777" w:rsidR="005124AF" w:rsidRDefault="005124AF" w:rsidP="00705491">
            <w:pPr>
              <w:jc w:val="both"/>
            </w:pPr>
            <w:r>
              <w:t>Comprende el contenido y el sentido global de la pregunta</w:t>
            </w:r>
          </w:p>
        </w:tc>
        <w:tc>
          <w:tcPr>
            <w:tcW w:w="993" w:type="dxa"/>
          </w:tcPr>
          <w:p w14:paraId="6062A922" w14:textId="77777777" w:rsidR="005124AF" w:rsidRDefault="005124AF" w:rsidP="00705491">
            <w:pPr>
              <w:jc w:val="both"/>
            </w:pPr>
          </w:p>
        </w:tc>
        <w:tc>
          <w:tcPr>
            <w:tcW w:w="1036" w:type="dxa"/>
          </w:tcPr>
          <w:p w14:paraId="43FF6713" w14:textId="77777777" w:rsidR="005124AF" w:rsidRDefault="005124AF" w:rsidP="00705491">
            <w:pPr>
              <w:jc w:val="both"/>
            </w:pPr>
          </w:p>
        </w:tc>
      </w:tr>
      <w:tr w:rsidR="005124AF" w14:paraId="7DC51188" w14:textId="77777777" w:rsidTr="00705491">
        <w:tc>
          <w:tcPr>
            <w:tcW w:w="6799" w:type="dxa"/>
          </w:tcPr>
          <w:p w14:paraId="118DE02C" w14:textId="77777777" w:rsidR="005124AF" w:rsidRDefault="005124AF" w:rsidP="00705491">
            <w:pPr>
              <w:jc w:val="both"/>
            </w:pPr>
            <w:r>
              <w:t>Plantea sus opiniones, pensamientos y comentarios con claridad</w:t>
            </w:r>
          </w:p>
        </w:tc>
        <w:tc>
          <w:tcPr>
            <w:tcW w:w="993" w:type="dxa"/>
          </w:tcPr>
          <w:p w14:paraId="0ADDA28C" w14:textId="77777777" w:rsidR="005124AF" w:rsidRDefault="005124AF" w:rsidP="00705491">
            <w:pPr>
              <w:jc w:val="both"/>
            </w:pPr>
          </w:p>
        </w:tc>
        <w:tc>
          <w:tcPr>
            <w:tcW w:w="1036" w:type="dxa"/>
          </w:tcPr>
          <w:p w14:paraId="73B18EED" w14:textId="77777777" w:rsidR="005124AF" w:rsidRDefault="005124AF" w:rsidP="00705491">
            <w:pPr>
              <w:jc w:val="both"/>
            </w:pPr>
          </w:p>
        </w:tc>
      </w:tr>
      <w:tr w:rsidR="005124AF" w14:paraId="31505EB0" w14:textId="77777777" w:rsidTr="00705491">
        <w:tc>
          <w:tcPr>
            <w:tcW w:w="6799" w:type="dxa"/>
          </w:tcPr>
          <w:p w14:paraId="0C3E7CEE" w14:textId="77777777" w:rsidR="005124AF" w:rsidRDefault="005124AF" w:rsidP="00705491">
            <w:pPr>
              <w:jc w:val="both"/>
            </w:pPr>
            <w:r>
              <w:t>Da ejemplo que apoyan su postura</w:t>
            </w:r>
          </w:p>
        </w:tc>
        <w:tc>
          <w:tcPr>
            <w:tcW w:w="993" w:type="dxa"/>
          </w:tcPr>
          <w:p w14:paraId="544B66F0" w14:textId="77777777" w:rsidR="005124AF" w:rsidRDefault="005124AF" w:rsidP="00705491">
            <w:pPr>
              <w:jc w:val="both"/>
            </w:pPr>
          </w:p>
        </w:tc>
        <w:tc>
          <w:tcPr>
            <w:tcW w:w="1036" w:type="dxa"/>
          </w:tcPr>
          <w:p w14:paraId="6BB8F308" w14:textId="77777777" w:rsidR="005124AF" w:rsidRDefault="005124AF" w:rsidP="00705491">
            <w:pPr>
              <w:jc w:val="both"/>
            </w:pPr>
          </w:p>
        </w:tc>
      </w:tr>
      <w:tr w:rsidR="005124AF" w14:paraId="3F01AAC8" w14:textId="77777777" w:rsidTr="00705491">
        <w:tc>
          <w:tcPr>
            <w:tcW w:w="6799" w:type="dxa"/>
          </w:tcPr>
          <w:p w14:paraId="734D4540" w14:textId="77777777" w:rsidR="005124AF" w:rsidRDefault="005124AF" w:rsidP="00705491">
            <w:pPr>
              <w:jc w:val="both"/>
            </w:pPr>
            <w:r>
              <w:t>Evalúan lo leído para argumentar sobre lo que se plantea</w:t>
            </w:r>
          </w:p>
        </w:tc>
        <w:tc>
          <w:tcPr>
            <w:tcW w:w="993" w:type="dxa"/>
          </w:tcPr>
          <w:p w14:paraId="766694BE" w14:textId="77777777" w:rsidR="005124AF" w:rsidRDefault="005124AF" w:rsidP="00705491">
            <w:pPr>
              <w:jc w:val="both"/>
            </w:pPr>
          </w:p>
        </w:tc>
        <w:tc>
          <w:tcPr>
            <w:tcW w:w="1036" w:type="dxa"/>
          </w:tcPr>
          <w:p w14:paraId="58653DD3" w14:textId="77777777" w:rsidR="005124AF" w:rsidRDefault="005124AF" w:rsidP="00705491">
            <w:pPr>
              <w:jc w:val="both"/>
            </w:pPr>
          </w:p>
        </w:tc>
      </w:tr>
      <w:tr w:rsidR="005124AF" w14:paraId="2D4B2A52" w14:textId="77777777" w:rsidTr="00705491">
        <w:tc>
          <w:tcPr>
            <w:tcW w:w="6799" w:type="dxa"/>
          </w:tcPr>
          <w:p w14:paraId="3E01A069" w14:textId="77777777" w:rsidR="005124AF" w:rsidRDefault="005124AF" w:rsidP="00705491">
            <w:pPr>
              <w:jc w:val="both"/>
            </w:pPr>
            <w:r>
              <w:t>Se basa en información presente en la fuente o la pregunta y la enriquece con idas proveniente de sus conocimientos o experiencias previas</w:t>
            </w:r>
          </w:p>
        </w:tc>
        <w:tc>
          <w:tcPr>
            <w:tcW w:w="993" w:type="dxa"/>
          </w:tcPr>
          <w:p w14:paraId="5F73A93F" w14:textId="77777777" w:rsidR="005124AF" w:rsidRDefault="005124AF" w:rsidP="00705491">
            <w:pPr>
              <w:jc w:val="both"/>
            </w:pPr>
          </w:p>
        </w:tc>
        <w:tc>
          <w:tcPr>
            <w:tcW w:w="1036" w:type="dxa"/>
          </w:tcPr>
          <w:p w14:paraId="7330AC34" w14:textId="77777777" w:rsidR="005124AF" w:rsidRDefault="005124AF" w:rsidP="00705491">
            <w:pPr>
              <w:jc w:val="both"/>
            </w:pPr>
          </w:p>
        </w:tc>
      </w:tr>
      <w:tr w:rsidR="005124AF" w14:paraId="26BCF367" w14:textId="77777777" w:rsidTr="00705491">
        <w:tc>
          <w:tcPr>
            <w:tcW w:w="6799" w:type="dxa"/>
          </w:tcPr>
          <w:p w14:paraId="60CA440B" w14:textId="5D774A83" w:rsidR="005124AF" w:rsidRDefault="005124AF" w:rsidP="00705491">
            <w:pPr>
              <w:jc w:val="both"/>
            </w:pPr>
            <w:r>
              <w:t>La redacción sigue la estructura solicitada</w:t>
            </w:r>
          </w:p>
        </w:tc>
        <w:tc>
          <w:tcPr>
            <w:tcW w:w="993" w:type="dxa"/>
          </w:tcPr>
          <w:p w14:paraId="4AA13B07" w14:textId="77777777" w:rsidR="005124AF" w:rsidRDefault="005124AF" w:rsidP="00705491">
            <w:pPr>
              <w:jc w:val="both"/>
            </w:pPr>
          </w:p>
        </w:tc>
        <w:tc>
          <w:tcPr>
            <w:tcW w:w="1036" w:type="dxa"/>
          </w:tcPr>
          <w:p w14:paraId="26625E00" w14:textId="77777777" w:rsidR="005124AF" w:rsidRDefault="005124AF" w:rsidP="00705491">
            <w:pPr>
              <w:jc w:val="both"/>
            </w:pPr>
          </w:p>
        </w:tc>
      </w:tr>
      <w:tr w:rsidR="005124AF" w14:paraId="4CA1230D" w14:textId="77777777" w:rsidTr="00705491">
        <w:tc>
          <w:tcPr>
            <w:tcW w:w="6799" w:type="dxa"/>
          </w:tcPr>
          <w:p w14:paraId="6DA77638" w14:textId="5F6B9D80" w:rsidR="005124AF" w:rsidRDefault="005124AF" w:rsidP="00705491">
            <w:pPr>
              <w:jc w:val="both"/>
            </w:pPr>
            <w:r>
              <w:t xml:space="preserve">Define el concepto de democracia </w:t>
            </w:r>
          </w:p>
        </w:tc>
        <w:tc>
          <w:tcPr>
            <w:tcW w:w="993" w:type="dxa"/>
          </w:tcPr>
          <w:p w14:paraId="4C6F2C71" w14:textId="77777777" w:rsidR="005124AF" w:rsidRDefault="005124AF" w:rsidP="00705491">
            <w:pPr>
              <w:jc w:val="both"/>
            </w:pPr>
          </w:p>
        </w:tc>
        <w:tc>
          <w:tcPr>
            <w:tcW w:w="1036" w:type="dxa"/>
          </w:tcPr>
          <w:p w14:paraId="6008CCAE" w14:textId="77777777" w:rsidR="005124AF" w:rsidRDefault="005124AF" w:rsidP="00705491">
            <w:pPr>
              <w:jc w:val="both"/>
            </w:pPr>
          </w:p>
        </w:tc>
      </w:tr>
      <w:tr w:rsidR="005124AF" w14:paraId="39349A9C" w14:textId="77777777" w:rsidTr="00705491">
        <w:tc>
          <w:tcPr>
            <w:tcW w:w="6799" w:type="dxa"/>
          </w:tcPr>
          <w:p w14:paraId="393FB604" w14:textId="4EDF7B44" w:rsidR="005124AF" w:rsidRDefault="005124AF" w:rsidP="00705491">
            <w:pPr>
              <w:jc w:val="both"/>
            </w:pPr>
            <w:r>
              <w:t>Explica a lo menos 3 dimensiones de la democracia</w:t>
            </w:r>
          </w:p>
        </w:tc>
        <w:tc>
          <w:tcPr>
            <w:tcW w:w="993" w:type="dxa"/>
          </w:tcPr>
          <w:p w14:paraId="5C36780A" w14:textId="77777777" w:rsidR="005124AF" w:rsidRDefault="005124AF" w:rsidP="00705491">
            <w:pPr>
              <w:jc w:val="both"/>
            </w:pPr>
          </w:p>
        </w:tc>
        <w:tc>
          <w:tcPr>
            <w:tcW w:w="1036" w:type="dxa"/>
          </w:tcPr>
          <w:p w14:paraId="30A80781" w14:textId="77777777" w:rsidR="005124AF" w:rsidRDefault="005124AF" w:rsidP="00705491">
            <w:pPr>
              <w:jc w:val="both"/>
            </w:pPr>
          </w:p>
        </w:tc>
      </w:tr>
      <w:tr w:rsidR="005124AF" w14:paraId="4D2CC5D2" w14:textId="77777777" w:rsidTr="00705491">
        <w:tc>
          <w:tcPr>
            <w:tcW w:w="6799" w:type="dxa"/>
          </w:tcPr>
          <w:p w14:paraId="39FD4236" w14:textId="352AF46E" w:rsidR="005124AF" w:rsidRDefault="005124AF" w:rsidP="00705491">
            <w:pPr>
              <w:jc w:val="both"/>
            </w:pPr>
            <w:r>
              <w:t>Demuestra un pensamiento crítico al dar respuesta a la pregunta</w:t>
            </w:r>
          </w:p>
        </w:tc>
        <w:tc>
          <w:tcPr>
            <w:tcW w:w="993" w:type="dxa"/>
          </w:tcPr>
          <w:p w14:paraId="43E1D786" w14:textId="77777777" w:rsidR="005124AF" w:rsidRDefault="005124AF" w:rsidP="00705491">
            <w:pPr>
              <w:jc w:val="both"/>
            </w:pPr>
          </w:p>
        </w:tc>
        <w:tc>
          <w:tcPr>
            <w:tcW w:w="1036" w:type="dxa"/>
          </w:tcPr>
          <w:p w14:paraId="4A161B93" w14:textId="77777777" w:rsidR="005124AF" w:rsidRDefault="005124AF" w:rsidP="00705491">
            <w:pPr>
              <w:jc w:val="both"/>
            </w:pPr>
          </w:p>
        </w:tc>
      </w:tr>
    </w:tbl>
    <w:p w14:paraId="414033AC" w14:textId="77777777" w:rsidR="005124AF" w:rsidRDefault="005124AF" w:rsidP="003E017D">
      <w:pPr>
        <w:jc w:val="both"/>
        <w:rPr>
          <w:rFonts w:ascii="Cambria" w:hAnsi="Cambria"/>
          <w:b/>
          <w:bCs/>
        </w:rPr>
      </w:pPr>
    </w:p>
    <w:p w14:paraId="1881EDB2" w14:textId="39AAA1FA" w:rsidR="009B6463" w:rsidRDefault="007F240B" w:rsidP="003E017D">
      <w:pPr>
        <w:jc w:val="both"/>
        <w:rPr>
          <w:rFonts w:ascii="Cambria" w:hAnsi="Cambria"/>
        </w:rPr>
      </w:pPr>
      <w:r>
        <w:rPr>
          <w:rFonts w:ascii="Cambria" w:hAnsi="Cambria"/>
        </w:rPr>
        <w:t>A partir de la fuente presentada r</w:t>
      </w:r>
      <w:r w:rsidR="009B6463">
        <w:rPr>
          <w:rFonts w:ascii="Cambria" w:hAnsi="Cambria"/>
        </w:rPr>
        <w:t>edacta modo ensayo una respuesta</w:t>
      </w:r>
      <w:r>
        <w:rPr>
          <w:rFonts w:ascii="Cambria" w:hAnsi="Cambria"/>
        </w:rPr>
        <w:t xml:space="preserve"> a la pregunta ¿Es chile un país democrático?</w:t>
      </w:r>
    </w:p>
    <w:p w14:paraId="58AD76E8" w14:textId="7CECBCED" w:rsidR="009B6463" w:rsidRDefault="009B6463" w:rsidP="003E017D">
      <w:pPr>
        <w:jc w:val="both"/>
        <w:rPr>
          <w:rFonts w:ascii="Cambria" w:hAnsi="Cambria"/>
        </w:rPr>
      </w:pPr>
      <w:r>
        <w:rPr>
          <w:rFonts w:ascii="Cambria" w:hAnsi="Cambria"/>
        </w:rPr>
        <w:t>Para responder la pregunta sigue la siguiente estructura:</w:t>
      </w:r>
    </w:p>
    <w:p w14:paraId="2118D40C" w14:textId="616AB150" w:rsidR="009B6463" w:rsidRDefault="009B6463" w:rsidP="009B6463">
      <w:pPr>
        <w:pStyle w:val="Prrafodelista"/>
        <w:numPr>
          <w:ilvl w:val="0"/>
          <w:numId w:val="4"/>
        </w:numPr>
        <w:jc w:val="both"/>
        <w:rPr>
          <w:rFonts w:ascii="Cambria" w:hAnsi="Cambria"/>
        </w:rPr>
      </w:pPr>
      <w:r>
        <w:rPr>
          <w:rFonts w:ascii="Cambria" w:hAnsi="Cambria"/>
        </w:rPr>
        <w:t>Introducción: En el primer párrafo contextualiza temporal y espacialmente el tema,</w:t>
      </w:r>
      <w:r w:rsidR="005124AF">
        <w:rPr>
          <w:rFonts w:ascii="Cambria" w:hAnsi="Cambria"/>
        </w:rPr>
        <w:t xml:space="preserve"> definiendo lo que entiendes por democracia, y</w:t>
      </w:r>
      <w:r>
        <w:rPr>
          <w:rFonts w:ascii="Cambria" w:hAnsi="Cambria"/>
        </w:rPr>
        <w:t xml:space="preserve"> mencionando la pregunta y la postura que defenderás.</w:t>
      </w:r>
    </w:p>
    <w:p w14:paraId="6F6CECFB" w14:textId="4CAC68DA" w:rsidR="009B6463" w:rsidRDefault="009B6463" w:rsidP="009B6463">
      <w:pPr>
        <w:pStyle w:val="Prrafodelista"/>
        <w:numPr>
          <w:ilvl w:val="0"/>
          <w:numId w:val="4"/>
        </w:numPr>
        <w:jc w:val="both"/>
        <w:rPr>
          <w:rFonts w:ascii="Cambria" w:hAnsi="Cambria"/>
        </w:rPr>
      </w:pPr>
      <w:r>
        <w:rPr>
          <w:rFonts w:ascii="Cambria" w:hAnsi="Cambria"/>
        </w:rPr>
        <w:t>Desarrollo: En al menos 3 párrafos desarrollas los argumentos que permitan defender tu postura, debes utilizar y explicar cómo se presentan (o no se presentan) a lo menos tres dimensiones de las mencionadas en la fuente</w:t>
      </w:r>
    </w:p>
    <w:p w14:paraId="0D3F5701" w14:textId="4DC0FA1D" w:rsidR="009B6463" w:rsidRDefault="009B6463" w:rsidP="009B6463">
      <w:pPr>
        <w:pStyle w:val="Prrafodelista"/>
        <w:numPr>
          <w:ilvl w:val="0"/>
          <w:numId w:val="4"/>
        </w:numPr>
        <w:jc w:val="both"/>
        <w:rPr>
          <w:rFonts w:ascii="Cambria" w:hAnsi="Cambria"/>
        </w:rPr>
      </w:pPr>
      <w:r>
        <w:rPr>
          <w:rFonts w:ascii="Cambria" w:hAnsi="Cambria"/>
        </w:rPr>
        <w:t>Conclusión: En el párrafo final vuelve a mencionar a modo de resumen los argumentos</w:t>
      </w:r>
      <w:r w:rsidR="005124AF">
        <w:rPr>
          <w:rFonts w:ascii="Cambria" w:hAnsi="Cambria"/>
        </w:rPr>
        <w:t xml:space="preserve">, explicando porqué permiten justificar tu respuesta. </w:t>
      </w:r>
    </w:p>
    <w:p w14:paraId="7F480F76" w14:textId="77777777" w:rsidR="005124AF" w:rsidRPr="005124AF" w:rsidRDefault="005124AF" w:rsidP="005124AF">
      <w:pPr>
        <w:jc w:val="both"/>
        <w:rPr>
          <w:rFonts w:ascii="Cambria" w:hAnsi="Cambria"/>
        </w:rPr>
      </w:pPr>
    </w:p>
    <w:sectPr w:rsidR="005124AF" w:rsidRPr="005124AF" w:rsidSect="0018031F">
      <w:headerReference w:type="default" r:id="rId7"/>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63F6" w14:textId="77777777" w:rsidR="00DD4776" w:rsidRDefault="00DD4776" w:rsidP="0018031F">
      <w:pPr>
        <w:spacing w:after="0" w:line="240" w:lineRule="auto"/>
      </w:pPr>
      <w:r>
        <w:separator/>
      </w:r>
    </w:p>
  </w:endnote>
  <w:endnote w:type="continuationSeparator" w:id="0">
    <w:p w14:paraId="1EEF372D" w14:textId="77777777" w:rsidR="00DD4776" w:rsidRDefault="00DD4776" w:rsidP="0018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7AB5E" w14:textId="77777777" w:rsidR="00DD4776" w:rsidRDefault="00DD4776" w:rsidP="0018031F">
      <w:pPr>
        <w:spacing w:after="0" w:line="240" w:lineRule="auto"/>
      </w:pPr>
      <w:r>
        <w:separator/>
      </w:r>
    </w:p>
  </w:footnote>
  <w:footnote w:type="continuationSeparator" w:id="0">
    <w:p w14:paraId="028E2CBF" w14:textId="77777777" w:rsidR="00DD4776" w:rsidRDefault="00DD4776" w:rsidP="00180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D81E" w14:textId="07B291CB" w:rsidR="0018031F" w:rsidRDefault="0018031F">
    <w:pPr>
      <w:pStyle w:val="Encabezado"/>
    </w:pPr>
    <w:r w:rsidRPr="00732B2B">
      <w:rPr>
        <w:noProof/>
      </w:rPr>
      <mc:AlternateContent>
        <mc:Choice Requires="wps">
          <w:drawing>
            <wp:anchor distT="0" distB="0" distL="114300" distR="114300" simplePos="0" relativeHeight="251661312" behindDoc="0" locked="0" layoutInCell="1" allowOverlap="1" wp14:anchorId="688FDA15" wp14:editId="1BFBFCAC">
              <wp:simplePos x="0" y="0"/>
              <wp:positionH relativeFrom="column">
                <wp:posOffset>4610100</wp:posOffset>
              </wp:positionH>
              <wp:positionV relativeFrom="paragraph">
                <wp:posOffset>-200660</wp:posOffset>
              </wp:positionV>
              <wp:extent cx="1905192" cy="461665"/>
              <wp:effectExtent l="0" t="0" r="0" b="0"/>
              <wp:wrapNone/>
              <wp:docPr id="6" name="CuadroTexto 5">
                <a:extLst xmlns:a="http://schemas.openxmlformats.org/drawingml/2006/main">
                  <a:ext uri="{FF2B5EF4-FFF2-40B4-BE49-F238E27FC236}">
                    <a16:creationId xmlns:a16="http://schemas.microsoft.com/office/drawing/2014/main" id="{0B141181-B1B7-49E4-837E-9AA676CE48D1}"/>
                  </a:ext>
                </a:extLst>
              </wp:docPr>
              <wp:cNvGraphicFramePr/>
              <a:graphic xmlns:a="http://schemas.openxmlformats.org/drawingml/2006/main">
                <a:graphicData uri="http://schemas.microsoft.com/office/word/2010/wordprocessingShape">
                  <wps:wsp>
                    <wps:cNvSpPr txBox="1"/>
                    <wps:spPr>
                      <a:xfrm>
                        <a:off x="0" y="0"/>
                        <a:ext cx="1905192" cy="461665"/>
                      </a:xfrm>
                      <a:prstGeom prst="rect">
                        <a:avLst/>
                      </a:prstGeom>
                      <a:noFill/>
                    </wps:spPr>
                    <wps:txbx>
                      <w:txbxContent>
                        <w:p w14:paraId="4E458413" w14:textId="77777777" w:rsidR="0018031F" w:rsidRPr="00732B2B" w:rsidRDefault="0018031F" w:rsidP="0018031F">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w:t>
                          </w:r>
                          <w:r>
                            <w:rPr>
                              <w:rFonts w:ascii="Cambria" w:hAnsi="Cambria"/>
                              <w:color w:val="000000" w:themeColor="text1"/>
                              <w:kern w:val="24"/>
                              <w:sz w:val="16"/>
                              <w:szCs w:val="16"/>
                            </w:rPr>
                            <w:t>Educación Ciudadana.</w:t>
                          </w:r>
                          <w:r w:rsidRPr="00732B2B">
                            <w:rPr>
                              <w:rFonts w:ascii="Cambria" w:hAnsi="Cambria"/>
                              <w:color w:val="000000" w:themeColor="text1"/>
                              <w:kern w:val="24"/>
                              <w:sz w:val="16"/>
                              <w:szCs w:val="16"/>
                            </w:rPr>
                            <w:t xml:space="preserve"> </w:t>
                          </w:r>
                        </w:p>
                        <w:p w14:paraId="5BE8AE4F" w14:textId="77777777" w:rsidR="0018031F" w:rsidRPr="00732B2B" w:rsidRDefault="0018031F" w:rsidP="0018031F">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0873EBA3" w14:textId="77777777" w:rsidR="0018031F" w:rsidRPr="00732B2B" w:rsidRDefault="0018031F" w:rsidP="0018031F">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Curso: </w:t>
                          </w:r>
                          <w:r>
                            <w:rPr>
                              <w:rFonts w:ascii="Cambria" w:hAnsi="Cambria"/>
                              <w:color w:val="000000" w:themeColor="text1"/>
                              <w:kern w:val="24"/>
                              <w:sz w:val="16"/>
                              <w:szCs w:val="16"/>
                            </w:rPr>
                            <w:t>3° Medio</w:t>
                          </w:r>
                        </w:p>
                      </w:txbxContent>
                    </wps:txbx>
                    <wps:bodyPr wrap="square">
                      <a:spAutoFit/>
                    </wps:bodyPr>
                  </wps:wsp>
                </a:graphicData>
              </a:graphic>
            </wp:anchor>
          </w:drawing>
        </mc:Choice>
        <mc:Fallback>
          <w:pict>
            <v:shapetype w14:anchorId="688FDA15" id="_x0000_t202" coordsize="21600,21600" o:spt="202" path="m,l,21600r21600,l21600,xe">
              <v:stroke joinstyle="miter"/>
              <v:path gradientshapeok="t" o:connecttype="rect"/>
            </v:shapetype>
            <v:shape id="CuadroTexto 5" o:spid="_x0000_s1026" type="#_x0000_t202" style="position:absolute;margin-left:363pt;margin-top:-15.8pt;width:150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" filled="f" stroked="f">
              <v:textbox style="mso-fit-shape-to-text:t">
                <w:txbxContent>
                  <w:p w14:paraId="4E458413" w14:textId="77777777" w:rsidR="0018031F" w:rsidRPr="00732B2B" w:rsidRDefault="0018031F" w:rsidP="0018031F">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w:t>
                    </w:r>
                    <w:r>
                      <w:rPr>
                        <w:rFonts w:ascii="Cambria" w:hAnsi="Cambria"/>
                        <w:color w:val="000000" w:themeColor="text1"/>
                        <w:kern w:val="24"/>
                        <w:sz w:val="16"/>
                        <w:szCs w:val="16"/>
                      </w:rPr>
                      <w:t>Educación Ciudadana.</w:t>
                    </w:r>
                    <w:r w:rsidRPr="00732B2B">
                      <w:rPr>
                        <w:rFonts w:ascii="Cambria" w:hAnsi="Cambria"/>
                        <w:color w:val="000000" w:themeColor="text1"/>
                        <w:kern w:val="24"/>
                        <w:sz w:val="16"/>
                        <w:szCs w:val="16"/>
                      </w:rPr>
                      <w:t xml:space="preserve"> </w:t>
                    </w:r>
                  </w:p>
                  <w:p w14:paraId="5BE8AE4F" w14:textId="77777777" w:rsidR="0018031F" w:rsidRPr="00732B2B" w:rsidRDefault="0018031F" w:rsidP="0018031F">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0873EBA3" w14:textId="77777777" w:rsidR="0018031F" w:rsidRPr="00732B2B" w:rsidRDefault="0018031F" w:rsidP="0018031F">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Curso: </w:t>
                    </w:r>
                    <w:r>
                      <w:rPr>
                        <w:rFonts w:ascii="Cambria" w:hAnsi="Cambria"/>
                        <w:color w:val="000000" w:themeColor="text1"/>
                        <w:kern w:val="24"/>
                        <w:sz w:val="16"/>
                        <w:szCs w:val="16"/>
                      </w:rPr>
                      <w:t>3° Medio</w:t>
                    </w:r>
                  </w:p>
                </w:txbxContent>
              </v:textbox>
            </v:shape>
          </w:pict>
        </mc:Fallback>
      </mc:AlternateContent>
    </w:r>
    <w:r w:rsidRPr="00732B2B">
      <w:rPr>
        <w:noProof/>
      </w:rPr>
      <mc:AlternateContent>
        <mc:Choice Requires="wps">
          <w:drawing>
            <wp:anchor distT="0" distB="0" distL="114300" distR="114300" simplePos="0" relativeHeight="251659264" behindDoc="0" locked="0" layoutInCell="1" allowOverlap="1" wp14:anchorId="585D0DB5" wp14:editId="09A2CCDE">
              <wp:simplePos x="0" y="0"/>
              <wp:positionH relativeFrom="column">
                <wp:posOffset>-304800</wp:posOffset>
              </wp:positionH>
              <wp:positionV relativeFrom="paragraph">
                <wp:posOffset>-276860</wp:posOffset>
              </wp:positionV>
              <wp:extent cx="2040890" cy="676275"/>
              <wp:effectExtent l="0" t="0" r="16510" b="9525"/>
              <wp:wrapNone/>
              <wp:docPr id="4" name="Cuadro de texto 2">
                <a:extLst xmlns:a="http://schemas.openxmlformats.org/drawingml/2006/main">
                  <a:ext uri="{FF2B5EF4-FFF2-40B4-BE49-F238E27FC236}">
                    <a16:creationId xmlns:a16="http://schemas.microsoft.com/office/drawing/2014/main" id="{5AD88D7E-5AD3-48A6-9DBC-9D700ED2B0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868BB" w14:textId="77777777" w:rsidR="0018031F" w:rsidRDefault="0018031F" w:rsidP="0018031F">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73C6B1A9" w14:textId="77777777" w:rsidR="0018031F" w:rsidRDefault="0018031F" w:rsidP="0018031F">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Técnico Pedagógica </w:t>
                          </w:r>
                        </w:p>
                        <w:p w14:paraId="289A9788" w14:textId="77777777" w:rsidR="0018031F" w:rsidRDefault="0018031F" w:rsidP="0018031F">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0FB24CFA" wp14:editId="463FD1D6">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1" cstate="print"/>
                                        <a:stretch>
                                          <a:fillRect/>
                                        </a:stretch>
                                      </pic:blipFill>
                                      <pic:spPr>
                                        <a:xfrm>
                                          <a:off x="0" y="0"/>
                                          <a:ext cx="253956" cy="252821"/>
                                        </a:xfrm>
                                        <a:prstGeom prst="rect">
                                          <a:avLst/>
                                        </a:prstGeom>
                                      </pic:spPr>
                                    </pic:pic>
                                  </a:graphicData>
                                </a:graphic>
                              </wp:inline>
                            </w:drawing>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85D0DB5" id="Cuadro de texto 2" o:spid="_x0000_s1027" type="#_x0000_t202" style="position:absolute;margin-left:-24pt;margin-top:-21.8pt;width:160.7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" filled="f" stroked="f">
              <v:textbox inset="0,0,0,0">
                <w:txbxContent>
                  <w:p w14:paraId="4CA868BB" w14:textId="77777777" w:rsidR="0018031F" w:rsidRDefault="0018031F" w:rsidP="0018031F">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73C6B1A9" w14:textId="77777777" w:rsidR="0018031F" w:rsidRDefault="0018031F" w:rsidP="0018031F">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w:t>
                    </w:r>
                    <w:proofErr w:type="gramStart"/>
                    <w:r>
                      <w:rPr>
                        <w:rFonts w:ascii="Cambria" w:eastAsia="Cambria" w:hAnsi="Cambria" w:cs="Cambria"/>
                        <w:color w:val="000000" w:themeColor="text1"/>
                        <w:spacing w:val="1"/>
                        <w:kern w:val="24"/>
                        <w:sz w:val="16"/>
                        <w:szCs w:val="16"/>
                        <w:lang w:val="es-ES"/>
                      </w:rPr>
                      <w:t>Técnico Pedagógica</w:t>
                    </w:r>
                    <w:proofErr w:type="gramEnd"/>
                    <w:r>
                      <w:rPr>
                        <w:rFonts w:ascii="Cambria" w:eastAsia="Cambria" w:hAnsi="Cambria" w:cs="Cambria"/>
                        <w:color w:val="000000" w:themeColor="text1"/>
                        <w:spacing w:val="1"/>
                        <w:kern w:val="24"/>
                        <w:sz w:val="16"/>
                        <w:szCs w:val="16"/>
                        <w:lang w:val="es-ES"/>
                      </w:rPr>
                      <w:t xml:space="preserve"> </w:t>
                    </w:r>
                  </w:p>
                  <w:p w14:paraId="289A9788" w14:textId="77777777" w:rsidR="0018031F" w:rsidRDefault="0018031F" w:rsidP="0018031F">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0FB24CFA" wp14:editId="463FD1D6">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2" cstate="print"/>
                                  <a:stretch>
                                    <a:fillRect/>
                                  </a:stretch>
                                </pic:blipFill>
                                <pic:spPr>
                                  <a:xfrm>
                                    <a:off x="0" y="0"/>
                                    <a:ext cx="253956" cy="25282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3756"/>
    <w:multiLevelType w:val="multilevel"/>
    <w:tmpl w:val="163681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930BA"/>
    <w:multiLevelType w:val="hybridMultilevel"/>
    <w:tmpl w:val="297A9272"/>
    <w:lvl w:ilvl="0" w:tplc="7292A44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1E91830"/>
    <w:multiLevelType w:val="multilevel"/>
    <w:tmpl w:val="523676A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706A63D6"/>
    <w:multiLevelType w:val="hybridMultilevel"/>
    <w:tmpl w:val="614AE8C8"/>
    <w:lvl w:ilvl="0" w:tplc="821CFE90">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711491807">
    <w:abstractNumId w:val="1"/>
  </w:num>
  <w:num w:numId="2" w16cid:durableId="366491262">
    <w:abstractNumId w:val="0"/>
  </w:num>
  <w:num w:numId="3" w16cid:durableId="1309094060">
    <w:abstractNumId w:val="2"/>
  </w:num>
  <w:num w:numId="4" w16cid:durableId="611322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31F"/>
    <w:rsid w:val="00107DDA"/>
    <w:rsid w:val="0018031F"/>
    <w:rsid w:val="001C5019"/>
    <w:rsid w:val="002F4AB9"/>
    <w:rsid w:val="00333E74"/>
    <w:rsid w:val="003D3F21"/>
    <w:rsid w:val="003E017D"/>
    <w:rsid w:val="004035B3"/>
    <w:rsid w:val="005124AF"/>
    <w:rsid w:val="007F240B"/>
    <w:rsid w:val="00896855"/>
    <w:rsid w:val="008F10CA"/>
    <w:rsid w:val="00946406"/>
    <w:rsid w:val="009B6463"/>
    <w:rsid w:val="00A83BBF"/>
    <w:rsid w:val="00DD47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839EA"/>
  <w15:chartTrackingRefBased/>
  <w15:docId w15:val="{35B695CB-D37D-4F03-9F10-C1993AD5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D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03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031F"/>
  </w:style>
  <w:style w:type="paragraph" w:styleId="Piedepgina">
    <w:name w:val="footer"/>
    <w:basedOn w:val="Normal"/>
    <w:link w:val="PiedepginaCar"/>
    <w:uiPriority w:val="99"/>
    <w:unhideWhenUsed/>
    <w:rsid w:val="001803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031F"/>
  </w:style>
  <w:style w:type="table" w:styleId="Tablaconcuadrcula">
    <w:name w:val="Table Grid"/>
    <w:basedOn w:val="Tablanormal"/>
    <w:uiPriority w:val="39"/>
    <w:rsid w:val="00107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7DDA"/>
    <w:pPr>
      <w:ind w:left="720"/>
      <w:contextualSpacing/>
    </w:pPr>
  </w:style>
  <w:style w:type="paragraph" w:styleId="NormalWeb">
    <w:name w:val="Normal (Web)"/>
    <w:basedOn w:val="Normal"/>
    <w:uiPriority w:val="99"/>
    <w:semiHidden/>
    <w:unhideWhenUsed/>
    <w:rsid w:val="00896855"/>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4891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santibañez cid</dc:creator>
  <cp:keywords/>
  <dc:description/>
  <cp:lastModifiedBy>pablo espinosa perez</cp:lastModifiedBy>
  <cp:revision>2</cp:revision>
  <cp:lastPrinted>2022-04-18T19:30:00Z</cp:lastPrinted>
  <dcterms:created xsi:type="dcterms:W3CDTF">2022-04-18T19:31:00Z</dcterms:created>
  <dcterms:modified xsi:type="dcterms:W3CDTF">2022-04-18T19:31:00Z</dcterms:modified>
</cp:coreProperties>
</file>