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62DD3" w14:textId="7742476C" w:rsidR="00393E33" w:rsidRPr="001D3806" w:rsidRDefault="00393E33" w:rsidP="00393E33">
      <w:pPr>
        <w:jc w:val="center"/>
        <w:rPr>
          <w:rFonts w:ascii="Cambria" w:hAnsi="Cambria"/>
          <w:b/>
          <w:bCs/>
        </w:rPr>
      </w:pPr>
      <w:r w:rsidRPr="001D3806">
        <w:rPr>
          <w:rFonts w:ascii="Cambria" w:hAnsi="Cambria"/>
          <w:b/>
          <w:bCs/>
        </w:rPr>
        <w:t xml:space="preserve">TALLER </w:t>
      </w:r>
      <w:r>
        <w:rPr>
          <w:rFonts w:ascii="Cambria" w:hAnsi="Cambria"/>
          <w:b/>
          <w:bCs/>
        </w:rPr>
        <w:t>13</w:t>
      </w:r>
    </w:p>
    <w:p w14:paraId="1768C97A" w14:textId="38FE8042" w:rsidR="00393E33" w:rsidRPr="001D3806" w:rsidRDefault="00393E33" w:rsidP="00393E33">
      <w:pPr>
        <w:jc w:val="center"/>
        <w:rPr>
          <w:rFonts w:ascii="Cambria" w:hAnsi="Cambria"/>
          <w:b/>
          <w:bCs/>
        </w:rPr>
      </w:pPr>
      <w:r>
        <w:rPr>
          <w:rFonts w:ascii="Cambria" w:hAnsi="Cambria"/>
          <w:b/>
          <w:bCs/>
        </w:rPr>
        <w:t>COMERCIO Y CHOQUE DE CULTURAS</w:t>
      </w:r>
    </w:p>
    <w:tbl>
      <w:tblPr>
        <w:tblStyle w:val="Tablaconcuadrcula"/>
        <w:tblW w:w="0" w:type="auto"/>
        <w:tblLook w:val="04A0" w:firstRow="1" w:lastRow="0" w:firstColumn="1" w:lastColumn="0" w:noHBand="0" w:noVBand="1"/>
      </w:tblPr>
      <w:tblGrid>
        <w:gridCol w:w="1696"/>
        <w:gridCol w:w="7132"/>
      </w:tblGrid>
      <w:tr w:rsidR="00393E33" w:rsidRPr="001D3806" w14:paraId="60D83D5D" w14:textId="77777777" w:rsidTr="00225313">
        <w:tc>
          <w:tcPr>
            <w:tcW w:w="1696" w:type="dxa"/>
          </w:tcPr>
          <w:p w14:paraId="2A060E49" w14:textId="77777777" w:rsidR="00393E33" w:rsidRPr="001D3806" w:rsidRDefault="00393E33" w:rsidP="00225313">
            <w:pPr>
              <w:jc w:val="both"/>
              <w:rPr>
                <w:rFonts w:ascii="Cambria" w:hAnsi="Cambria"/>
              </w:rPr>
            </w:pPr>
            <w:r w:rsidRPr="001D3806">
              <w:rPr>
                <w:rFonts w:ascii="Cambria" w:hAnsi="Cambria"/>
              </w:rPr>
              <w:t>Nombre</w:t>
            </w:r>
          </w:p>
        </w:tc>
        <w:tc>
          <w:tcPr>
            <w:tcW w:w="7132" w:type="dxa"/>
          </w:tcPr>
          <w:p w14:paraId="455ECC81" w14:textId="77777777" w:rsidR="00393E33" w:rsidRPr="001D3806" w:rsidRDefault="00393E33" w:rsidP="00225313">
            <w:pPr>
              <w:jc w:val="both"/>
              <w:rPr>
                <w:rFonts w:ascii="Cambria" w:hAnsi="Cambria"/>
              </w:rPr>
            </w:pPr>
          </w:p>
        </w:tc>
      </w:tr>
      <w:tr w:rsidR="00393E33" w:rsidRPr="001D3806" w14:paraId="6C0F8D05" w14:textId="77777777" w:rsidTr="00225313">
        <w:tc>
          <w:tcPr>
            <w:tcW w:w="1696" w:type="dxa"/>
          </w:tcPr>
          <w:p w14:paraId="62B70415" w14:textId="77777777" w:rsidR="00393E33" w:rsidRPr="001D3806" w:rsidRDefault="00393E33" w:rsidP="00225313">
            <w:pPr>
              <w:jc w:val="both"/>
              <w:rPr>
                <w:rFonts w:ascii="Cambria" w:hAnsi="Cambria"/>
              </w:rPr>
            </w:pPr>
            <w:r w:rsidRPr="001D3806">
              <w:rPr>
                <w:rFonts w:ascii="Cambria" w:hAnsi="Cambria"/>
              </w:rPr>
              <w:t>Fecha</w:t>
            </w:r>
          </w:p>
        </w:tc>
        <w:tc>
          <w:tcPr>
            <w:tcW w:w="7132" w:type="dxa"/>
          </w:tcPr>
          <w:p w14:paraId="222477AB" w14:textId="526040DE" w:rsidR="00393E33" w:rsidRPr="001D3806" w:rsidRDefault="00393E33" w:rsidP="00225313">
            <w:pPr>
              <w:jc w:val="both"/>
              <w:rPr>
                <w:rFonts w:ascii="Cambria" w:hAnsi="Cambria"/>
              </w:rPr>
            </w:pPr>
            <w:r>
              <w:rPr>
                <w:rFonts w:ascii="Cambria" w:hAnsi="Cambria"/>
              </w:rPr>
              <w:t>27</w:t>
            </w:r>
            <w:r w:rsidRPr="001D3806">
              <w:rPr>
                <w:rFonts w:ascii="Cambria" w:hAnsi="Cambria"/>
              </w:rPr>
              <w:t>/04/2022</w:t>
            </w:r>
          </w:p>
        </w:tc>
      </w:tr>
    </w:tbl>
    <w:p w14:paraId="2BA1F7F9" w14:textId="77777777" w:rsidR="00393E33" w:rsidRPr="001D3806" w:rsidRDefault="00393E33" w:rsidP="00393E33">
      <w:pPr>
        <w:jc w:val="center"/>
        <w:rPr>
          <w:rFonts w:ascii="Cambria" w:hAnsi="Cambria"/>
          <w:b/>
          <w:bCs/>
        </w:rPr>
      </w:pPr>
    </w:p>
    <w:p w14:paraId="7FB2C85F" w14:textId="670A894F" w:rsidR="00393E33" w:rsidRPr="001D3806" w:rsidRDefault="00393E33" w:rsidP="00393E33">
      <w:pPr>
        <w:jc w:val="both"/>
        <w:rPr>
          <w:rFonts w:ascii="Cambria" w:hAnsi="Cambria"/>
          <w:b/>
          <w:bCs/>
        </w:rPr>
      </w:pPr>
      <w:r w:rsidRPr="001D3806">
        <w:rPr>
          <w:rFonts w:ascii="Cambria" w:hAnsi="Cambria"/>
          <w:b/>
          <w:bCs/>
        </w:rPr>
        <w:t xml:space="preserve">Objetivo: </w:t>
      </w:r>
      <w:r>
        <w:rPr>
          <w:rFonts w:ascii="Cambria" w:hAnsi="Cambria"/>
          <w:b/>
          <w:bCs/>
        </w:rPr>
        <w:t>Caracterizar las exploraciones del siglo XV a través de cuadro síntesis para establecer relaciones de multicausalidad en procesos históricos.</w:t>
      </w:r>
    </w:p>
    <w:p w14:paraId="08BDD834" w14:textId="77777777" w:rsidR="00393E33" w:rsidRPr="001D3806" w:rsidRDefault="00393E33" w:rsidP="00393E33">
      <w:pPr>
        <w:jc w:val="both"/>
        <w:rPr>
          <w:rFonts w:ascii="Cambria" w:hAnsi="Cambria"/>
          <w:b/>
          <w:bCs/>
        </w:rPr>
      </w:pPr>
      <w:r w:rsidRPr="001D3806">
        <w:rPr>
          <w:rFonts w:ascii="Cambria" w:hAnsi="Cambria"/>
          <w:b/>
          <w:bCs/>
        </w:rPr>
        <w:t>Instrucciones:</w:t>
      </w:r>
    </w:p>
    <w:p w14:paraId="761C07BF" w14:textId="6F6012CD" w:rsidR="00393E33" w:rsidRPr="00393E33" w:rsidRDefault="00393E33" w:rsidP="00393E33">
      <w:pPr>
        <w:pStyle w:val="Prrafodelista"/>
        <w:numPr>
          <w:ilvl w:val="0"/>
          <w:numId w:val="1"/>
        </w:numPr>
        <w:jc w:val="both"/>
      </w:pPr>
      <w:r>
        <w:rPr>
          <w:rFonts w:ascii="Cambria" w:hAnsi="Cambria"/>
        </w:rPr>
        <w:t>Completa un cuadro síntesis</w:t>
      </w:r>
      <w:r w:rsidR="004B2829">
        <w:rPr>
          <w:rFonts w:ascii="Cambria" w:hAnsi="Cambria"/>
        </w:rPr>
        <w:t xml:space="preserve"> donde expliques</w:t>
      </w:r>
      <w:r>
        <w:rPr>
          <w:rFonts w:ascii="Cambria" w:hAnsi="Cambria"/>
        </w:rPr>
        <w:t xml:space="preserve"> los factores que motivaron y posibilitaron el inicio de las exploraciones durante el siglo XV.</w:t>
      </w:r>
    </w:p>
    <w:tbl>
      <w:tblPr>
        <w:tblStyle w:val="Tablaconcuadrcula"/>
        <w:tblW w:w="0" w:type="auto"/>
        <w:tblInd w:w="720" w:type="dxa"/>
        <w:tblLook w:val="04A0" w:firstRow="1" w:lastRow="0" w:firstColumn="1" w:lastColumn="0" w:noHBand="0" w:noVBand="1"/>
      </w:tblPr>
      <w:tblGrid>
        <w:gridCol w:w="1543"/>
        <w:gridCol w:w="6565"/>
      </w:tblGrid>
      <w:tr w:rsidR="00393E33" w14:paraId="19561C25" w14:textId="77777777" w:rsidTr="000B5C92">
        <w:tc>
          <w:tcPr>
            <w:tcW w:w="8108" w:type="dxa"/>
            <w:gridSpan w:val="2"/>
          </w:tcPr>
          <w:p w14:paraId="63F3C193" w14:textId="061EE1DD" w:rsidR="00393E33" w:rsidRDefault="00393E33" w:rsidP="00393E33">
            <w:pPr>
              <w:pStyle w:val="Prrafodelista"/>
              <w:ind w:left="0"/>
              <w:jc w:val="center"/>
            </w:pPr>
            <w:r>
              <w:t>Factores que motivaron las exploraciones del siglo XV</w:t>
            </w:r>
          </w:p>
        </w:tc>
      </w:tr>
      <w:tr w:rsidR="00393E33" w14:paraId="5AF7A026" w14:textId="77777777" w:rsidTr="004B2829">
        <w:tc>
          <w:tcPr>
            <w:tcW w:w="1543" w:type="dxa"/>
          </w:tcPr>
          <w:p w14:paraId="1782659A" w14:textId="76D2CF69" w:rsidR="00393E33" w:rsidRDefault="00393E33" w:rsidP="00393E33">
            <w:pPr>
              <w:pStyle w:val="Prrafodelista"/>
              <w:ind w:left="0"/>
              <w:jc w:val="both"/>
            </w:pPr>
            <w:r>
              <w:t>Econ</w:t>
            </w:r>
            <w:r w:rsidR="004B2829">
              <w:t>ó</w:t>
            </w:r>
            <w:r>
              <w:t>micos</w:t>
            </w:r>
          </w:p>
        </w:tc>
        <w:tc>
          <w:tcPr>
            <w:tcW w:w="6565" w:type="dxa"/>
          </w:tcPr>
          <w:p w14:paraId="0080743B" w14:textId="77777777" w:rsidR="00393E33" w:rsidRDefault="00393E33" w:rsidP="00393E33">
            <w:pPr>
              <w:pStyle w:val="Prrafodelista"/>
              <w:ind w:left="0"/>
              <w:jc w:val="both"/>
            </w:pPr>
          </w:p>
        </w:tc>
      </w:tr>
      <w:tr w:rsidR="00393E33" w14:paraId="2BB2C26C" w14:textId="77777777" w:rsidTr="004B2829">
        <w:tc>
          <w:tcPr>
            <w:tcW w:w="1543" w:type="dxa"/>
          </w:tcPr>
          <w:p w14:paraId="68C7ABCB" w14:textId="6BE7CD3A" w:rsidR="004B2829" w:rsidRDefault="004B2829" w:rsidP="00393E33">
            <w:pPr>
              <w:pStyle w:val="Prrafodelista"/>
              <w:ind w:left="0"/>
              <w:jc w:val="both"/>
            </w:pPr>
            <w:r>
              <w:t>Políticos</w:t>
            </w:r>
          </w:p>
        </w:tc>
        <w:tc>
          <w:tcPr>
            <w:tcW w:w="6565" w:type="dxa"/>
          </w:tcPr>
          <w:p w14:paraId="4F1675D1" w14:textId="77777777" w:rsidR="00393E33" w:rsidRDefault="00393E33" w:rsidP="00393E33">
            <w:pPr>
              <w:pStyle w:val="Prrafodelista"/>
              <w:ind w:left="0"/>
              <w:jc w:val="both"/>
            </w:pPr>
          </w:p>
        </w:tc>
      </w:tr>
      <w:tr w:rsidR="00393E33" w14:paraId="16564608" w14:textId="77777777" w:rsidTr="004B2829">
        <w:tc>
          <w:tcPr>
            <w:tcW w:w="1543" w:type="dxa"/>
          </w:tcPr>
          <w:p w14:paraId="03D96781" w14:textId="02DCF041" w:rsidR="00393E33" w:rsidRDefault="004B2829" w:rsidP="00393E33">
            <w:pPr>
              <w:pStyle w:val="Prrafodelista"/>
              <w:ind w:left="0"/>
              <w:jc w:val="both"/>
            </w:pPr>
            <w:r>
              <w:t>Culturales</w:t>
            </w:r>
          </w:p>
        </w:tc>
        <w:tc>
          <w:tcPr>
            <w:tcW w:w="6565" w:type="dxa"/>
          </w:tcPr>
          <w:p w14:paraId="4664712B" w14:textId="77777777" w:rsidR="00393E33" w:rsidRDefault="00393E33" w:rsidP="00393E33">
            <w:pPr>
              <w:pStyle w:val="Prrafodelista"/>
              <w:ind w:left="0"/>
              <w:jc w:val="both"/>
            </w:pPr>
          </w:p>
        </w:tc>
      </w:tr>
      <w:tr w:rsidR="00393E33" w14:paraId="00E61407" w14:textId="77777777" w:rsidTr="004B2829">
        <w:tc>
          <w:tcPr>
            <w:tcW w:w="1543" w:type="dxa"/>
          </w:tcPr>
          <w:p w14:paraId="06C9585B" w14:textId="7FA5093B" w:rsidR="00393E33" w:rsidRDefault="004B2829" w:rsidP="00393E33">
            <w:pPr>
              <w:pStyle w:val="Prrafodelista"/>
              <w:ind w:left="0"/>
              <w:jc w:val="both"/>
            </w:pPr>
            <w:r>
              <w:t xml:space="preserve">Tecnológicos </w:t>
            </w:r>
          </w:p>
        </w:tc>
        <w:tc>
          <w:tcPr>
            <w:tcW w:w="6565" w:type="dxa"/>
          </w:tcPr>
          <w:p w14:paraId="754F5E6B" w14:textId="77777777" w:rsidR="00393E33" w:rsidRDefault="00393E33" w:rsidP="00393E33">
            <w:pPr>
              <w:pStyle w:val="Prrafodelista"/>
              <w:ind w:left="0"/>
              <w:jc w:val="both"/>
            </w:pPr>
          </w:p>
        </w:tc>
      </w:tr>
    </w:tbl>
    <w:p w14:paraId="59C0D1AE" w14:textId="5AC2514A" w:rsidR="00083EBE" w:rsidRDefault="00083EBE" w:rsidP="00083EBE">
      <w:pPr>
        <w:jc w:val="both"/>
      </w:pPr>
    </w:p>
    <w:p w14:paraId="6BB56D3B" w14:textId="42835C8F" w:rsidR="00083EBE" w:rsidRDefault="00083EBE" w:rsidP="00083EBE">
      <w:pPr>
        <w:jc w:val="both"/>
        <w:rPr>
          <w:rFonts w:ascii="Cambria" w:hAnsi="Cambria"/>
          <w:b/>
          <w:bCs/>
        </w:rPr>
      </w:pPr>
      <w:r>
        <w:rPr>
          <w:rFonts w:ascii="Cambria" w:hAnsi="Cambria"/>
          <w:b/>
          <w:bCs/>
        </w:rPr>
        <w:t>La exploración de nuevas rutas en el siglo XV</w:t>
      </w:r>
    </w:p>
    <w:p w14:paraId="0B6C22EA" w14:textId="45FE00C1" w:rsidR="00083EBE" w:rsidRDefault="00083EBE" w:rsidP="00083EBE">
      <w:pPr>
        <w:jc w:val="both"/>
        <w:rPr>
          <w:rFonts w:ascii="Cambria" w:hAnsi="Cambria"/>
        </w:rPr>
      </w:pPr>
      <w:r>
        <w:rPr>
          <w:rFonts w:ascii="Cambria" w:hAnsi="Cambria"/>
        </w:rPr>
        <w:t>Hasta fines de la Edad Media los europeos comerciaban con Asia y Medio Oriente a través de rutas terrestres y marítimas. Sin embargo, en 1543 los turcos tomaron Constantinopla, principal foco de conexión entre ambos continentes, y bloquearon el paso a las caravanas comerciantes que venían desde Asia. Este hecho impulsó a los Estados europeos a encontrar nuevas rutas para acceder a los codiciados productos orientales, como la seda y las especias</w:t>
      </w:r>
      <w:r w:rsidR="00472B6F">
        <w:rPr>
          <w:rFonts w:ascii="Cambria" w:hAnsi="Cambria"/>
        </w:rPr>
        <w:t>, las cuales, debido a los bloqueos por tierra, solo podían ser por vía marítima.</w:t>
      </w:r>
    </w:p>
    <w:p w14:paraId="3C6FCCB2" w14:textId="4129DE81" w:rsidR="00472B6F" w:rsidRDefault="00472B6F" w:rsidP="00083EBE">
      <w:pPr>
        <w:jc w:val="both"/>
        <w:rPr>
          <w:rFonts w:ascii="Cambria" w:hAnsi="Cambria"/>
        </w:rPr>
      </w:pPr>
      <w:r>
        <w:rPr>
          <w:rFonts w:ascii="Cambria" w:hAnsi="Cambria"/>
        </w:rPr>
        <w:t xml:space="preserve">La invención de la carabela favoreció este proceso, debido a que eran naves más grandes que las conocidas hasta entonces, además de ser más fáciles de maniobrar y con más capacidad de almacenamiento. También hubo avances importantes en la cartografía, ya que se elimina de ellas el pensamiento mítico y religioso y comienzan a crearse representaciones más realistas del mundo conocido. </w:t>
      </w:r>
      <w:r w:rsidR="00694462">
        <w:rPr>
          <w:rFonts w:ascii="Cambria" w:hAnsi="Cambria"/>
        </w:rPr>
        <w:t>A su vez, entre los siglos XIII y XIV comenzaron a utilizarse instrumentos de navegación que permitieron viajes más seguros y prolongados, como el astrolabio que permitió observar el movimiento de los astros; la ballestina y compas de navegación que indicaban la latitud y posición del barco; el reloj de arena para medir el tiempo del viaje; o la brújula para señalar el rumbo.</w:t>
      </w:r>
    </w:p>
    <w:p w14:paraId="7E49C2B7" w14:textId="57E2C141" w:rsidR="00694462" w:rsidRDefault="00694462" w:rsidP="00083EBE">
      <w:pPr>
        <w:jc w:val="both"/>
        <w:rPr>
          <w:rFonts w:ascii="Cambria" w:hAnsi="Cambria"/>
        </w:rPr>
      </w:pPr>
      <w:r>
        <w:rPr>
          <w:rFonts w:ascii="Cambria" w:hAnsi="Cambria"/>
        </w:rPr>
        <w:t xml:space="preserve">Por otro lado, </w:t>
      </w:r>
      <w:r w:rsidR="00752B3D">
        <w:rPr>
          <w:rFonts w:ascii="Cambria" w:hAnsi="Cambria"/>
        </w:rPr>
        <w:t>la consolidación de las monarquías nacionales fomentó</w:t>
      </w:r>
      <w:r>
        <w:rPr>
          <w:rFonts w:ascii="Cambria" w:hAnsi="Cambria"/>
        </w:rPr>
        <w:t xml:space="preserve"> la búsqueda de nuevos territorios para </w:t>
      </w:r>
      <w:r w:rsidR="00752B3D">
        <w:rPr>
          <w:rFonts w:ascii="Cambria" w:hAnsi="Cambria"/>
        </w:rPr>
        <w:t xml:space="preserve">fortalecerse. Entre estas la tradición de la península ibérica fue clave para el proceso de expansión y exploración, </w:t>
      </w:r>
      <w:r w:rsidR="009164E2">
        <w:rPr>
          <w:rFonts w:ascii="Cambria" w:hAnsi="Cambria"/>
        </w:rPr>
        <w:t>ya que,</w:t>
      </w:r>
      <w:r w:rsidR="00752B3D">
        <w:rPr>
          <w:rFonts w:ascii="Cambria" w:hAnsi="Cambria"/>
        </w:rPr>
        <w:t xml:space="preserve"> en el siglo VII</w:t>
      </w:r>
      <w:r w:rsidR="009164E2">
        <w:rPr>
          <w:rFonts w:ascii="Cambria" w:hAnsi="Cambria"/>
        </w:rPr>
        <w:t>I</w:t>
      </w:r>
      <w:r w:rsidR="00752B3D">
        <w:rPr>
          <w:rFonts w:ascii="Cambria" w:hAnsi="Cambria"/>
        </w:rPr>
        <w:t xml:space="preserve"> gran parte había sido invadida por los árabes, por lo que tanto portugueses como españoles comenzaron un proceso de recuperación del territorio que concluyó conexito en el siglo XIII en Portugal y en el XV en España. Desde aquí que las monarquías pensaran que había una continuidad entre la expulsión de los árabes y la expansión hacia el resto del mundo</w:t>
      </w:r>
      <w:r w:rsidR="009164E2">
        <w:rPr>
          <w:rFonts w:ascii="Cambria" w:hAnsi="Cambria"/>
        </w:rPr>
        <w:t>, para expandir el cristianismo a toda la tierra.</w:t>
      </w:r>
    </w:p>
    <w:p w14:paraId="2CEC835D" w14:textId="51A8ABFE" w:rsidR="009164E2" w:rsidRPr="00083EBE" w:rsidRDefault="009164E2" w:rsidP="00083EBE">
      <w:pPr>
        <w:jc w:val="both"/>
        <w:rPr>
          <w:rFonts w:ascii="Cambria" w:hAnsi="Cambria"/>
        </w:rPr>
      </w:pPr>
      <w:r>
        <w:rPr>
          <w:rFonts w:ascii="Cambria" w:hAnsi="Cambria"/>
        </w:rPr>
        <w:t>Finalmente, el pensamiento humanista y científico estimuló el afán por conocer nuevos mundos, influenciados por los relatos de los viajes de Marco Polo a Asia Oriental, y la confirmación científica de que el mundo no acababa en grandes abismos atestados de monstruos que devoraban a los viajeros que se alejaban de las costas, llevo a un espíritu aventurero a buscar estas nuevas rutas con la esperanza de trascender y generar nuevas experiencias.</w:t>
      </w:r>
    </w:p>
    <w:p w14:paraId="0C308C6A" w14:textId="77777777" w:rsidR="00393E33" w:rsidRDefault="00393E33"/>
    <w:sectPr w:rsidR="00393E33" w:rsidSect="00393E33">
      <w:headerReference w:type="default" r:id="rId7"/>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34DAF" w14:textId="77777777" w:rsidR="009F33F6" w:rsidRDefault="009F33F6" w:rsidP="00393E33">
      <w:pPr>
        <w:spacing w:after="0" w:line="240" w:lineRule="auto"/>
      </w:pPr>
      <w:r>
        <w:separator/>
      </w:r>
    </w:p>
  </w:endnote>
  <w:endnote w:type="continuationSeparator" w:id="0">
    <w:p w14:paraId="3463C04A" w14:textId="77777777" w:rsidR="009F33F6" w:rsidRDefault="009F33F6" w:rsidP="00393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1D415" w14:textId="77777777" w:rsidR="009F33F6" w:rsidRDefault="009F33F6" w:rsidP="00393E33">
      <w:pPr>
        <w:spacing w:after="0" w:line="240" w:lineRule="auto"/>
      </w:pPr>
      <w:r>
        <w:separator/>
      </w:r>
    </w:p>
  </w:footnote>
  <w:footnote w:type="continuationSeparator" w:id="0">
    <w:p w14:paraId="097B0C9E" w14:textId="77777777" w:rsidR="009F33F6" w:rsidRDefault="009F33F6" w:rsidP="00393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91C6" w14:textId="1A569DB2" w:rsidR="00393E33" w:rsidRDefault="00393E33">
    <w:pPr>
      <w:pStyle w:val="Encabezado"/>
    </w:pPr>
    <w:r w:rsidRPr="00732B2B">
      <w:rPr>
        <w:noProof/>
      </w:rPr>
      <mc:AlternateContent>
        <mc:Choice Requires="wps">
          <w:drawing>
            <wp:anchor distT="0" distB="0" distL="114300" distR="114300" simplePos="0" relativeHeight="251661312" behindDoc="0" locked="0" layoutInCell="1" allowOverlap="1" wp14:anchorId="07EC7F06" wp14:editId="03E51D1A">
              <wp:simplePos x="0" y="0"/>
              <wp:positionH relativeFrom="column">
                <wp:posOffset>4305300</wp:posOffset>
              </wp:positionH>
              <wp:positionV relativeFrom="paragraph">
                <wp:posOffset>-238760</wp:posOffset>
              </wp:positionV>
              <wp:extent cx="1905192" cy="461665"/>
              <wp:effectExtent l="0" t="0" r="0" b="0"/>
              <wp:wrapNone/>
              <wp:docPr id="6" name="CuadroTexto 5">
                <a:extLst xmlns:a="http://schemas.openxmlformats.org/drawingml/2006/main">
                  <a:ext uri="{FF2B5EF4-FFF2-40B4-BE49-F238E27FC236}">
                    <a16:creationId xmlns:a16="http://schemas.microsoft.com/office/drawing/2014/main" id="{0B141181-B1B7-49E4-837E-9AA676CE48D1}"/>
                  </a:ext>
                </a:extLst>
              </wp:docPr>
              <wp:cNvGraphicFramePr/>
              <a:graphic xmlns:a="http://schemas.openxmlformats.org/drawingml/2006/main">
                <a:graphicData uri="http://schemas.microsoft.com/office/word/2010/wordprocessingShape">
                  <wps:wsp>
                    <wps:cNvSpPr txBox="1"/>
                    <wps:spPr>
                      <a:xfrm>
                        <a:off x="0" y="0"/>
                        <a:ext cx="1905192" cy="461665"/>
                      </a:xfrm>
                      <a:prstGeom prst="rect">
                        <a:avLst/>
                      </a:prstGeom>
                      <a:noFill/>
                    </wps:spPr>
                    <wps:txbx>
                      <w:txbxContent>
                        <w:p w14:paraId="704D955C" w14:textId="77777777" w:rsidR="00393E33" w:rsidRPr="00732B2B" w:rsidRDefault="00393E33" w:rsidP="00393E33">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Asignatura: Historia, Geografía y Ciencias Sociales. </w:t>
                          </w:r>
                        </w:p>
                        <w:p w14:paraId="6B67DFFB" w14:textId="77777777" w:rsidR="00393E33" w:rsidRPr="00732B2B" w:rsidRDefault="00393E33" w:rsidP="00393E33">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Profesor: Carlos Santibáñez Cid</w:t>
                          </w:r>
                        </w:p>
                        <w:p w14:paraId="0B08A03D" w14:textId="77777777" w:rsidR="00393E33" w:rsidRPr="00732B2B" w:rsidRDefault="00393E33" w:rsidP="00393E33">
                          <w:pPr>
                            <w:spacing w:after="0"/>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Curso: </w:t>
                          </w:r>
                          <w:r>
                            <w:rPr>
                              <w:rFonts w:ascii="Cambria" w:hAnsi="Cambria"/>
                              <w:color w:val="000000" w:themeColor="text1"/>
                              <w:kern w:val="24"/>
                              <w:sz w:val="16"/>
                              <w:szCs w:val="16"/>
                            </w:rPr>
                            <w:t>8° Medio</w:t>
                          </w:r>
                        </w:p>
                      </w:txbxContent>
                    </wps:txbx>
                    <wps:bodyPr wrap="square">
                      <a:spAutoFit/>
                    </wps:bodyPr>
                  </wps:wsp>
                </a:graphicData>
              </a:graphic>
            </wp:anchor>
          </w:drawing>
        </mc:Choice>
        <mc:Fallback>
          <w:pict>
            <v:shapetype w14:anchorId="07EC7F06" id="_x0000_t202" coordsize="21600,21600" o:spt="202" path="m,l,21600r21600,l21600,xe">
              <v:stroke joinstyle="miter"/>
              <v:path gradientshapeok="t" o:connecttype="rect"/>
            </v:shapetype>
            <v:shape id="CuadroTexto 5" o:spid="_x0000_s1026" type="#_x0000_t202" style="position:absolute;margin-left:339pt;margin-top:-18.8pt;width:150pt;height:36.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" filled="f" stroked="f">
              <v:textbox style="mso-fit-shape-to-text:t">
                <w:txbxContent>
                  <w:p w14:paraId="704D955C" w14:textId="77777777" w:rsidR="00393E33" w:rsidRPr="00732B2B" w:rsidRDefault="00393E33" w:rsidP="00393E33">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Asignatura: Historia, Geografía y Ciencias Sociales. </w:t>
                    </w:r>
                  </w:p>
                  <w:p w14:paraId="6B67DFFB" w14:textId="77777777" w:rsidR="00393E33" w:rsidRPr="00732B2B" w:rsidRDefault="00393E33" w:rsidP="00393E33">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Profesor: Carlos Santibáñez Cid</w:t>
                    </w:r>
                  </w:p>
                  <w:p w14:paraId="0B08A03D" w14:textId="77777777" w:rsidR="00393E33" w:rsidRPr="00732B2B" w:rsidRDefault="00393E33" w:rsidP="00393E33">
                    <w:pPr>
                      <w:spacing w:after="0"/>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Curso: </w:t>
                    </w:r>
                    <w:r>
                      <w:rPr>
                        <w:rFonts w:ascii="Cambria" w:hAnsi="Cambria"/>
                        <w:color w:val="000000" w:themeColor="text1"/>
                        <w:kern w:val="24"/>
                        <w:sz w:val="16"/>
                        <w:szCs w:val="16"/>
                      </w:rPr>
                      <w:t>8° Medio</w:t>
                    </w:r>
                  </w:p>
                </w:txbxContent>
              </v:textbox>
            </v:shape>
          </w:pict>
        </mc:Fallback>
      </mc:AlternateContent>
    </w:r>
    <w:r w:rsidRPr="00732B2B">
      <w:rPr>
        <w:noProof/>
      </w:rPr>
      <mc:AlternateContent>
        <mc:Choice Requires="wps">
          <w:drawing>
            <wp:anchor distT="0" distB="0" distL="114300" distR="114300" simplePos="0" relativeHeight="251659264" behindDoc="0" locked="0" layoutInCell="1" allowOverlap="1" wp14:anchorId="254BF695" wp14:editId="6CE7555F">
              <wp:simplePos x="0" y="0"/>
              <wp:positionH relativeFrom="column">
                <wp:posOffset>-228600</wp:posOffset>
              </wp:positionH>
              <wp:positionV relativeFrom="paragraph">
                <wp:posOffset>-238760</wp:posOffset>
              </wp:positionV>
              <wp:extent cx="2040890" cy="676275"/>
              <wp:effectExtent l="0" t="0" r="16510" b="9525"/>
              <wp:wrapNone/>
              <wp:docPr id="4" name="Cuadro de texto 2">
                <a:extLst xmlns:a="http://schemas.openxmlformats.org/drawingml/2006/main">
                  <a:ext uri="{FF2B5EF4-FFF2-40B4-BE49-F238E27FC236}">
                    <a16:creationId xmlns:a16="http://schemas.microsoft.com/office/drawing/2014/main" id="{5AD88D7E-5AD3-48A6-9DBC-9D700ED2B0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1B084" w14:textId="77777777" w:rsidR="00393E33" w:rsidRDefault="00393E33" w:rsidP="00393E33">
                          <w:pPr>
                            <w:spacing w:before="14" w:after="0" w:line="276" w:lineRule="auto"/>
                            <w:ind w:left="14" w:right="14"/>
                            <w:jc w:val="center"/>
                            <w:rPr>
                              <w:rFonts w:ascii="Cambria" w:eastAsia="Cambria" w:hAnsi="Cambria" w:cs="Cambria"/>
                              <w:color w:val="000000" w:themeColor="text1"/>
                              <w:kern w:val="24"/>
                              <w:sz w:val="16"/>
                              <w:szCs w:val="16"/>
                              <w:lang w:val="es-ES"/>
                            </w:rPr>
                          </w:pPr>
                          <w:r>
                            <w:rPr>
                              <w:rFonts w:ascii="Cambria" w:eastAsia="Cambria" w:hAnsi="Cambria" w:cs="Cambria"/>
                              <w:color w:val="000000" w:themeColor="text1"/>
                              <w:kern w:val="24"/>
                              <w:sz w:val="16"/>
                              <w:szCs w:val="16"/>
                              <w:lang w:val="es-ES"/>
                            </w:rPr>
                            <w:t>Corporación Educacional Colegio “Sao Paulo”</w:t>
                          </w:r>
                          <w:r>
                            <w:rPr>
                              <w:rFonts w:ascii="Cambria" w:eastAsia="Cambria" w:hAnsi="Cambria" w:cs="Cambria"/>
                              <w:color w:val="000000" w:themeColor="text1"/>
                              <w:spacing w:val="-33"/>
                              <w:kern w:val="24"/>
                              <w:sz w:val="16"/>
                              <w:szCs w:val="16"/>
                              <w:lang w:val="es-ES"/>
                            </w:rPr>
                            <w:t xml:space="preserve"> </w:t>
                          </w:r>
                          <w:r>
                            <w:rPr>
                              <w:rFonts w:ascii="Cambria" w:eastAsia="Cambria" w:hAnsi="Cambria" w:cs="Cambria"/>
                              <w:color w:val="000000" w:themeColor="text1"/>
                              <w:kern w:val="24"/>
                              <w:sz w:val="16"/>
                              <w:szCs w:val="16"/>
                            </w:rPr>
                            <w:t>Placilla 333, Estación Central</w:t>
                          </w:r>
                        </w:p>
                        <w:p w14:paraId="0A0D82A9" w14:textId="77777777" w:rsidR="00393E33" w:rsidRDefault="00393E33" w:rsidP="00393E33">
                          <w:pPr>
                            <w:spacing w:before="14" w:after="0" w:line="276" w:lineRule="auto"/>
                            <w:ind w:left="14" w:right="14"/>
                            <w:jc w:val="center"/>
                            <w:rPr>
                              <w:rFonts w:ascii="Cambria" w:eastAsia="Cambria" w:hAnsi="Cambria" w:cs="Cambria"/>
                              <w:color w:val="000000" w:themeColor="text1"/>
                              <w:spacing w:val="1"/>
                              <w:kern w:val="24"/>
                              <w:sz w:val="16"/>
                              <w:szCs w:val="16"/>
                              <w:lang w:val="es-ES"/>
                            </w:rPr>
                          </w:pPr>
                          <w:r>
                            <w:rPr>
                              <w:rFonts w:ascii="Cambria" w:eastAsia="Cambria" w:hAnsi="Cambria" w:cs="Cambria"/>
                              <w:color w:val="000000" w:themeColor="text1"/>
                              <w:spacing w:val="1"/>
                              <w:kern w:val="24"/>
                              <w:sz w:val="16"/>
                              <w:szCs w:val="16"/>
                              <w:lang w:val="es-ES"/>
                            </w:rPr>
                            <w:t xml:space="preserve">Unidad Técnico Pedagógica </w:t>
                          </w:r>
                        </w:p>
                        <w:p w14:paraId="435A448B" w14:textId="77777777" w:rsidR="00393E33" w:rsidRDefault="00393E33" w:rsidP="00393E33">
                          <w:pPr>
                            <w:spacing w:before="14" w:after="0" w:line="276" w:lineRule="auto"/>
                            <w:ind w:left="14" w:right="14"/>
                            <w:jc w:val="center"/>
                            <w:rPr>
                              <w:rFonts w:ascii="Cambria" w:eastAsia="Cambria" w:hAnsi="Cambria" w:cs="Cambria"/>
                              <w:color w:val="000000" w:themeColor="text1"/>
                              <w:spacing w:val="1"/>
                              <w:kern w:val="24"/>
                              <w:sz w:val="16"/>
                              <w:szCs w:val="16"/>
                              <w:lang w:val="es-ES"/>
                            </w:rPr>
                          </w:pPr>
                          <w:r w:rsidRPr="00732B2B">
                            <w:rPr>
                              <w:noProof/>
                            </w:rPr>
                            <w:drawing>
                              <wp:inline distT="0" distB="0" distL="0" distR="0" wp14:anchorId="79045658" wp14:editId="3671639B">
                                <wp:extent cx="253956" cy="252821"/>
                                <wp:effectExtent l="0" t="0" r="0" b="0"/>
                                <wp:docPr id="5" name="image1.jpeg" descr="Diagrama, Esquemático&#10;&#10;Descripción generada automáticamente">
                                  <a:extLst xmlns:a="http://schemas.openxmlformats.org/drawingml/2006/main">
                                    <a:ext uri="{FF2B5EF4-FFF2-40B4-BE49-F238E27FC236}">
                                      <a16:creationId xmlns:a16="http://schemas.microsoft.com/office/drawing/2014/main" id="{292E4C0F-BFDD-4BD6-8A12-8DE2BD68881A}"/>
                                    </a:ext>
                                  </a:extLst>
                                </wp:docPr>
                                <wp:cNvGraphicFramePr/>
                                <a:graphic xmlns:a="http://schemas.openxmlformats.org/drawingml/2006/main">
                                  <a:graphicData uri="http://schemas.openxmlformats.org/drawingml/2006/picture">
                                    <pic:pic xmlns:pic="http://schemas.openxmlformats.org/drawingml/2006/picture">
                                      <pic:nvPicPr>
                                        <pic:cNvPr id="5" name="image1.jpeg" descr="Diagrama, Esquemático&#10;&#10;Descripción generada automáticamente">
                                          <a:extLst>
                                            <a:ext uri="{FF2B5EF4-FFF2-40B4-BE49-F238E27FC236}">
                                              <a16:creationId xmlns:a16="http://schemas.microsoft.com/office/drawing/2014/main" id="{292E4C0F-BFDD-4BD6-8A12-8DE2BD68881A}"/>
                                            </a:ext>
                                          </a:extLst>
                                        </pic:cNvPr>
                                        <pic:cNvPicPr/>
                                      </pic:nvPicPr>
                                      <pic:blipFill>
                                        <a:blip r:embed="rId1" cstate="print"/>
                                        <a:stretch>
                                          <a:fillRect/>
                                        </a:stretch>
                                      </pic:blipFill>
                                      <pic:spPr>
                                        <a:xfrm>
                                          <a:off x="0" y="0"/>
                                          <a:ext cx="253956" cy="252821"/>
                                        </a:xfrm>
                                        <a:prstGeom prst="rect">
                                          <a:avLst/>
                                        </a:prstGeom>
                                      </pic:spPr>
                                    </pic:pic>
                                  </a:graphicData>
                                </a:graphic>
                              </wp:inline>
                            </w:drawing>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254BF695" id="Cuadro de texto 2" o:spid="_x0000_s1027" type="#_x0000_t202" style="position:absolute;margin-left:-18pt;margin-top:-18.8pt;width:160.7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" filled="f" stroked="f">
              <v:textbox inset="0,0,0,0">
                <w:txbxContent>
                  <w:p w14:paraId="23F1B084" w14:textId="77777777" w:rsidR="00393E33" w:rsidRDefault="00393E33" w:rsidP="00393E33">
                    <w:pPr>
                      <w:spacing w:before="14" w:after="0" w:line="276" w:lineRule="auto"/>
                      <w:ind w:left="14" w:right="14"/>
                      <w:jc w:val="center"/>
                      <w:rPr>
                        <w:rFonts w:ascii="Cambria" w:eastAsia="Cambria" w:hAnsi="Cambria" w:cs="Cambria"/>
                        <w:color w:val="000000" w:themeColor="text1"/>
                        <w:kern w:val="24"/>
                        <w:sz w:val="16"/>
                        <w:szCs w:val="16"/>
                        <w:lang w:val="es-ES"/>
                      </w:rPr>
                    </w:pPr>
                    <w:r>
                      <w:rPr>
                        <w:rFonts w:ascii="Cambria" w:eastAsia="Cambria" w:hAnsi="Cambria" w:cs="Cambria"/>
                        <w:color w:val="000000" w:themeColor="text1"/>
                        <w:kern w:val="24"/>
                        <w:sz w:val="16"/>
                        <w:szCs w:val="16"/>
                        <w:lang w:val="es-ES"/>
                      </w:rPr>
                      <w:t>Corporación Educacional Colegio “Sao Paulo”</w:t>
                    </w:r>
                    <w:r>
                      <w:rPr>
                        <w:rFonts w:ascii="Cambria" w:eastAsia="Cambria" w:hAnsi="Cambria" w:cs="Cambria"/>
                        <w:color w:val="000000" w:themeColor="text1"/>
                        <w:spacing w:val="-33"/>
                        <w:kern w:val="24"/>
                        <w:sz w:val="16"/>
                        <w:szCs w:val="16"/>
                        <w:lang w:val="es-ES"/>
                      </w:rPr>
                      <w:t xml:space="preserve"> </w:t>
                    </w:r>
                    <w:r>
                      <w:rPr>
                        <w:rFonts w:ascii="Cambria" w:eastAsia="Cambria" w:hAnsi="Cambria" w:cs="Cambria"/>
                        <w:color w:val="000000" w:themeColor="text1"/>
                        <w:kern w:val="24"/>
                        <w:sz w:val="16"/>
                        <w:szCs w:val="16"/>
                      </w:rPr>
                      <w:t>Placilla 333, Estación Central</w:t>
                    </w:r>
                  </w:p>
                  <w:p w14:paraId="0A0D82A9" w14:textId="77777777" w:rsidR="00393E33" w:rsidRDefault="00393E33" w:rsidP="00393E33">
                    <w:pPr>
                      <w:spacing w:before="14" w:after="0" w:line="276" w:lineRule="auto"/>
                      <w:ind w:left="14" w:right="14"/>
                      <w:jc w:val="center"/>
                      <w:rPr>
                        <w:rFonts w:ascii="Cambria" w:eastAsia="Cambria" w:hAnsi="Cambria" w:cs="Cambria"/>
                        <w:color w:val="000000" w:themeColor="text1"/>
                        <w:spacing w:val="1"/>
                        <w:kern w:val="24"/>
                        <w:sz w:val="16"/>
                        <w:szCs w:val="16"/>
                        <w:lang w:val="es-ES"/>
                      </w:rPr>
                    </w:pPr>
                    <w:r>
                      <w:rPr>
                        <w:rFonts w:ascii="Cambria" w:eastAsia="Cambria" w:hAnsi="Cambria" w:cs="Cambria"/>
                        <w:color w:val="000000" w:themeColor="text1"/>
                        <w:spacing w:val="1"/>
                        <w:kern w:val="24"/>
                        <w:sz w:val="16"/>
                        <w:szCs w:val="16"/>
                        <w:lang w:val="es-ES"/>
                      </w:rPr>
                      <w:t xml:space="preserve">Unidad </w:t>
                    </w:r>
                    <w:proofErr w:type="gramStart"/>
                    <w:r>
                      <w:rPr>
                        <w:rFonts w:ascii="Cambria" w:eastAsia="Cambria" w:hAnsi="Cambria" w:cs="Cambria"/>
                        <w:color w:val="000000" w:themeColor="text1"/>
                        <w:spacing w:val="1"/>
                        <w:kern w:val="24"/>
                        <w:sz w:val="16"/>
                        <w:szCs w:val="16"/>
                        <w:lang w:val="es-ES"/>
                      </w:rPr>
                      <w:t>Técnico Pedagógica</w:t>
                    </w:r>
                    <w:proofErr w:type="gramEnd"/>
                    <w:r>
                      <w:rPr>
                        <w:rFonts w:ascii="Cambria" w:eastAsia="Cambria" w:hAnsi="Cambria" w:cs="Cambria"/>
                        <w:color w:val="000000" w:themeColor="text1"/>
                        <w:spacing w:val="1"/>
                        <w:kern w:val="24"/>
                        <w:sz w:val="16"/>
                        <w:szCs w:val="16"/>
                        <w:lang w:val="es-ES"/>
                      </w:rPr>
                      <w:t xml:space="preserve"> </w:t>
                    </w:r>
                  </w:p>
                  <w:p w14:paraId="435A448B" w14:textId="77777777" w:rsidR="00393E33" w:rsidRDefault="00393E33" w:rsidP="00393E33">
                    <w:pPr>
                      <w:spacing w:before="14" w:after="0" w:line="276" w:lineRule="auto"/>
                      <w:ind w:left="14" w:right="14"/>
                      <w:jc w:val="center"/>
                      <w:rPr>
                        <w:rFonts w:ascii="Cambria" w:eastAsia="Cambria" w:hAnsi="Cambria" w:cs="Cambria"/>
                        <w:color w:val="000000" w:themeColor="text1"/>
                        <w:spacing w:val="1"/>
                        <w:kern w:val="24"/>
                        <w:sz w:val="16"/>
                        <w:szCs w:val="16"/>
                        <w:lang w:val="es-ES"/>
                      </w:rPr>
                    </w:pPr>
                    <w:r w:rsidRPr="00732B2B">
                      <w:rPr>
                        <w:noProof/>
                      </w:rPr>
                      <w:drawing>
                        <wp:inline distT="0" distB="0" distL="0" distR="0" wp14:anchorId="79045658" wp14:editId="3671639B">
                          <wp:extent cx="253956" cy="252821"/>
                          <wp:effectExtent l="0" t="0" r="0" b="0"/>
                          <wp:docPr id="5" name="image1.jpeg" descr="Diagrama, Esquemático&#10;&#10;Descripción generada automáticamente">
                            <a:extLst xmlns:a="http://schemas.openxmlformats.org/drawingml/2006/main">
                              <a:ext uri="{FF2B5EF4-FFF2-40B4-BE49-F238E27FC236}">
                                <a16:creationId xmlns:a16="http://schemas.microsoft.com/office/drawing/2014/main" id="{292E4C0F-BFDD-4BD6-8A12-8DE2BD68881A}"/>
                              </a:ext>
                            </a:extLst>
                          </wp:docPr>
                          <wp:cNvGraphicFramePr/>
                          <a:graphic xmlns:a="http://schemas.openxmlformats.org/drawingml/2006/main">
                            <a:graphicData uri="http://schemas.openxmlformats.org/drawingml/2006/picture">
                              <pic:pic xmlns:pic="http://schemas.openxmlformats.org/drawingml/2006/picture">
                                <pic:nvPicPr>
                                  <pic:cNvPr id="5" name="image1.jpeg" descr="Diagrama, Esquemático&#10;&#10;Descripción generada automáticamente">
                                    <a:extLst>
                                      <a:ext uri="{FF2B5EF4-FFF2-40B4-BE49-F238E27FC236}">
                                        <a16:creationId xmlns:a16="http://schemas.microsoft.com/office/drawing/2014/main" id="{292E4C0F-BFDD-4BD6-8A12-8DE2BD68881A}"/>
                                      </a:ext>
                                    </a:extLst>
                                  </pic:cNvPr>
                                  <pic:cNvPicPr/>
                                </pic:nvPicPr>
                                <pic:blipFill>
                                  <a:blip r:embed="rId2" cstate="print"/>
                                  <a:stretch>
                                    <a:fillRect/>
                                  </a:stretch>
                                </pic:blipFill>
                                <pic:spPr>
                                  <a:xfrm>
                                    <a:off x="0" y="0"/>
                                    <a:ext cx="253956" cy="25282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01E78"/>
    <w:multiLevelType w:val="hybridMultilevel"/>
    <w:tmpl w:val="A70AB054"/>
    <w:lvl w:ilvl="0" w:tplc="132869FE">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33"/>
    <w:rsid w:val="00083EBE"/>
    <w:rsid w:val="00393E33"/>
    <w:rsid w:val="003E5B5B"/>
    <w:rsid w:val="00472B6F"/>
    <w:rsid w:val="004B2829"/>
    <w:rsid w:val="00694462"/>
    <w:rsid w:val="00752B3D"/>
    <w:rsid w:val="009164E2"/>
    <w:rsid w:val="009F33F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73980"/>
  <w15:chartTrackingRefBased/>
  <w15:docId w15:val="{34114C67-E083-4D5E-B2CF-8F4BB3CB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E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3E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3E33"/>
  </w:style>
  <w:style w:type="paragraph" w:styleId="Piedepgina">
    <w:name w:val="footer"/>
    <w:basedOn w:val="Normal"/>
    <w:link w:val="PiedepginaCar"/>
    <w:uiPriority w:val="99"/>
    <w:unhideWhenUsed/>
    <w:rsid w:val="00393E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3E33"/>
  </w:style>
  <w:style w:type="paragraph" w:styleId="Prrafodelista">
    <w:name w:val="List Paragraph"/>
    <w:basedOn w:val="Normal"/>
    <w:uiPriority w:val="34"/>
    <w:qFormat/>
    <w:rsid w:val="00393E33"/>
    <w:pPr>
      <w:ind w:left="720"/>
      <w:contextualSpacing/>
    </w:pPr>
  </w:style>
  <w:style w:type="table" w:styleId="Tablaconcuadrcula">
    <w:name w:val="Table Grid"/>
    <w:basedOn w:val="Tablanormal"/>
    <w:uiPriority w:val="39"/>
    <w:rsid w:val="00393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2478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santibañez cid</dc:creator>
  <cp:keywords/>
  <dc:description/>
  <cp:lastModifiedBy>pablo espinosa perez</cp:lastModifiedBy>
  <cp:revision>2</cp:revision>
  <dcterms:created xsi:type="dcterms:W3CDTF">2022-04-04T21:03:00Z</dcterms:created>
  <dcterms:modified xsi:type="dcterms:W3CDTF">2022-04-04T21:03:00Z</dcterms:modified>
</cp:coreProperties>
</file>