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0AC8" w14:textId="7B7934AA" w:rsidR="005C390B" w:rsidRPr="001D3806" w:rsidRDefault="005C390B" w:rsidP="005C390B">
      <w:pPr>
        <w:spacing w:after="0"/>
        <w:jc w:val="center"/>
        <w:rPr>
          <w:rFonts w:ascii="Cambria" w:hAnsi="Cambria"/>
          <w:b/>
          <w:bCs/>
        </w:rPr>
      </w:pPr>
      <w:r w:rsidRPr="001D3806">
        <w:rPr>
          <w:rFonts w:ascii="Cambria" w:hAnsi="Cambria"/>
          <w:b/>
          <w:bCs/>
        </w:rPr>
        <w:t xml:space="preserve">TALLER </w:t>
      </w:r>
      <w:r>
        <w:rPr>
          <w:rFonts w:ascii="Cambria" w:hAnsi="Cambria"/>
          <w:b/>
          <w:bCs/>
        </w:rPr>
        <w:t>37</w:t>
      </w:r>
    </w:p>
    <w:p w14:paraId="3EF080A2" w14:textId="428B9F64" w:rsidR="005C390B" w:rsidRPr="001D3806" w:rsidRDefault="005C390B" w:rsidP="005C390B">
      <w:pPr>
        <w:jc w:val="center"/>
        <w:rPr>
          <w:rFonts w:ascii="Cambria" w:hAnsi="Cambria"/>
          <w:b/>
          <w:bCs/>
        </w:rPr>
      </w:pPr>
      <w:r>
        <w:rPr>
          <w:rFonts w:ascii="Cambria" w:hAnsi="Cambria"/>
          <w:b/>
          <w:bCs/>
        </w:rPr>
        <w:t>ISLAM</w:t>
      </w:r>
    </w:p>
    <w:tbl>
      <w:tblPr>
        <w:tblStyle w:val="Tablaconcuadrcula"/>
        <w:tblW w:w="0" w:type="auto"/>
        <w:tblLook w:val="04A0" w:firstRow="1" w:lastRow="0" w:firstColumn="1" w:lastColumn="0" w:noHBand="0" w:noVBand="1"/>
      </w:tblPr>
      <w:tblGrid>
        <w:gridCol w:w="1696"/>
        <w:gridCol w:w="7132"/>
      </w:tblGrid>
      <w:tr w:rsidR="005C390B" w:rsidRPr="001D3806" w14:paraId="7ADA7AED" w14:textId="77777777" w:rsidTr="0019543A">
        <w:tc>
          <w:tcPr>
            <w:tcW w:w="1696" w:type="dxa"/>
          </w:tcPr>
          <w:p w14:paraId="2B83A8DC" w14:textId="77777777" w:rsidR="005C390B" w:rsidRPr="001D3806" w:rsidRDefault="005C390B" w:rsidP="0019543A">
            <w:pPr>
              <w:jc w:val="both"/>
              <w:rPr>
                <w:rFonts w:ascii="Cambria" w:hAnsi="Cambria"/>
              </w:rPr>
            </w:pPr>
            <w:r w:rsidRPr="001D3806">
              <w:rPr>
                <w:rFonts w:ascii="Cambria" w:hAnsi="Cambria"/>
              </w:rPr>
              <w:t>Nombre</w:t>
            </w:r>
          </w:p>
        </w:tc>
        <w:tc>
          <w:tcPr>
            <w:tcW w:w="7132" w:type="dxa"/>
          </w:tcPr>
          <w:p w14:paraId="74F1C9E0" w14:textId="77777777" w:rsidR="005C390B" w:rsidRPr="001D3806" w:rsidRDefault="005C390B" w:rsidP="0019543A">
            <w:pPr>
              <w:jc w:val="both"/>
              <w:rPr>
                <w:rFonts w:ascii="Cambria" w:hAnsi="Cambria"/>
              </w:rPr>
            </w:pPr>
          </w:p>
        </w:tc>
      </w:tr>
      <w:tr w:rsidR="005C390B" w:rsidRPr="001D3806" w14:paraId="29A1E553" w14:textId="77777777" w:rsidTr="0019543A">
        <w:tc>
          <w:tcPr>
            <w:tcW w:w="1696" w:type="dxa"/>
          </w:tcPr>
          <w:p w14:paraId="2AAACD4F" w14:textId="77777777" w:rsidR="005C390B" w:rsidRPr="001D3806" w:rsidRDefault="005C390B" w:rsidP="0019543A">
            <w:pPr>
              <w:jc w:val="both"/>
              <w:rPr>
                <w:rFonts w:ascii="Cambria" w:hAnsi="Cambria"/>
              </w:rPr>
            </w:pPr>
            <w:r w:rsidRPr="001D3806">
              <w:rPr>
                <w:rFonts w:ascii="Cambria" w:hAnsi="Cambria"/>
              </w:rPr>
              <w:t>Fecha</w:t>
            </w:r>
          </w:p>
        </w:tc>
        <w:tc>
          <w:tcPr>
            <w:tcW w:w="7132" w:type="dxa"/>
          </w:tcPr>
          <w:p w14:paraId="7593293C" w14:textId="1C3213A0" w:rsidR="005C390B" w:rsidRPr="001D3806" w:rsidRDefault="005C390B" w:rsidP="0019543A">
            <w:pPr>
              <w:jc w:val="both"/>
              <w:rPr>
                <w:rFonts w:ascii="Cambria" w:hAnsi="Cambria"/>
              </w:rPr>
            </w:pPr>
            <w:r>
              <w:rPr>
                <w:rFonts w:ascii="Cambria" w:hAnsi="Cambria"/>
              </w:rPr>
              <w:t>05</w:t>
            </w:r>
            <w:r w:rsidRPr="001D3806">
              <w:rPr>
                <w:rFonts w:ascii="Cambria" w:hAnsi="Cambria"/>
              </w:rPr>
              <w:t>/0</w:t>
            </w:r>
            <w:r>
              <w:rPr>
                <w:rFonts w:ascii="Cambria" w:hAnsi="Cambria"/>
              </w:rPr>
              <w:t>9</w:t>
            </w:r>
            <w:r w:rsidRPr="001D3806">
              <w:rPr>
                <w:rFonts w:ascii="Cambria" w:hAnsi="Cambria"/>
              </w:rPr>
              <w:t>/2022</w:t>
            </w:r>
          </w:p>
        </w:tc>
      </w:tr>
    </w:tbl>
    <w:p w14:paraId="42E764D0" w14:textId="706A5D01" w:rsidR="005C390B" w:rsidRDefault="005C390B" w:rsidP="005C390B">
      <w:pPr>
        <w:spacing w:before="240"/>
        <w:jc w:val="both"/>
        <w:rPr>
          <w:rFonts w:ascii="Cambria" w:hAnsi="Cambria"/>
          <w:b/>
          <w:bCs/>
        </w:rPr>
      </w:pPr>
      <w:r w:rsidRPr="001D3806">
        <w:rPr>
          <w:rFonts w:ascii="Cambria" w:hAnsi="Cambria"/>
          <w:b/>
          <w:bCs/>
        </w:rPr>
        <w:t xml:space="preserve">Objetivo: </w:t>
      </w:r>
      <w:r>
        <w:rPr>
          <w:rFonts w:ascii="Cambria" w:hAnsi="Cambria"/>
          <w:b/>
          <w:bCs/>
        </w:rPr>
        <w:t xml:space="preserve">Describir la sociedad islámica durante la Edad Media a través de </w:t>
      </w:r>
      <w:r w:rsidR="00370F60">
        <w:rPr>
          <w:rFonts w:ascii="Cambria" w:hAnsi="Cambria"/>
          <w:b/>
          <w:bCs/>
        </w:rPr>
        <w:t>línea de tiempo</w:t>
      </w:r>
      <w:r>
        <w:rPr>
          <w:rFonts w:ascii="Cambria" w:hAnsi="Cambria"/>
          <w:b/>
          <w:bCs/>
        </w:rPr>
        <w:t xml:space="preserve"> para respetar la diversidad religiosa y las ideas y creencias distintas de las propias</w:t>
      </w:r>
    </w:p>
    <w:p w14:paraId="4751048F" w14:textId="3B7EE959" w:rsidR="005C390B" w:rsidRDefault="005C390B" w:rsidP="005C390B">
      <w:pPr>
        <w:spacing w:before="240"/>
        <w:jc w:val="both"/>
        <w:rPr>
          <w:rFonts w:ascii="Cambria" w:hAnsi="Cambria"/>
          <w:b/>
          <w:bCs/>
        </w:rPr>
      </w:pPr>
      <w:r>
        <w:rPr>
          <w:rFonts w:ascii="Cambria" w:hAnsi="Cambria"/>
          <w:b/>
          <w:bCs/>
        </w:rPr>
        <w:t>Instrucciones:</w:t>
      </w:r>
    </w:p>
    <w:p w14:paraId="0ECACA16" w14:textId="48AA0CA8" w:rsidR="00370F60" w:rsidRDefault="00370F60" w:rsidP="00370F60">
      <w:pPr>
        <w:pStyle w:val="Prrafodelista"/>
        <w:numPr>
          <w:ilvl w:val="0"/>
          <w:numId w:val="1"/>
        </w:numPr>
        <w:spacing w:before="240"/>
        <w:jc w:val="both"/>
        <w:rPr>
          <w:rFonts w:ascii="Cambria" w:hAnsi="Cambria"/>
        </w:rPr>
      </w:pPr>
      <w:r>
        <w:rPr>
          <w:rFonts w:ascii="Cambria" w:hAnsi="Cambria"/>
        </w:rPr>
        <w:t>A partir de la información que se presenta realiza una línea de tiempo sobre el surgimiento y desarrollo del islam</w:t>
      </w:r>
    </w:p>
    <w:p w14:paraId="3EB46A24" w14:textId="4D1770FC" w:rsidR="00370F60" w:rsidRPr="00370F60" w:rsidRDefault="00370F60" w:rsidP="00370F60">
      <w:pPr>
        <w:pStyle w:val="Prrafodelista"/>
        <w:numPr>
          <w:ilvl w:val="0"/>
          <w:numId w:val="1"/>
        </w:numPr>
        <w:spacing w:before="240"/>
        <w:jc w:val="both"/>
        <w:rPr>
          <w:rFonts w:ascii="Cambria" w:hAnsi="Cambria"/>
        </w:rPr>
      </w:pPr>
      <w:r>
        <w:rPr>
          <w:rFonts w:ascii="Cambria" w:hAnsi="Cambria"/>
        </w:rPr>
        <w:t>¿Por qué es importante respetar las religiones, ideas y creencias distintas?</w:t>
      </w:r>
    </w:p>
    <w:p w14:paraId="134207A6" w14:textId="69FD204D" w:rsidR="00192491" w:rsidRDefault="00192491" w:rsidP="005C390B">
      <w:pPr>
        <w:spacing w:before="240"/>
        <w:jc w:val="both"/>
        <w:rPr>
          <w:rFonts w:ascii="Cambria" w:hAnsi="Cambria"/>
        </w:rPr>
      </w:pPr>
      <w:r>
        <w:rPr>
          <w:rFonts w:ascii="Cambria" w:hAnsi="Cambria"/>
        </w:rPr>
        <w:t>Hacia el año 500, la península arábiga estaba habitada por pueblos nómades que se dedicaban al pastoreo de ganado y al comercio caravanero. Estos pueblos eran politeístas, ya que adoraban a una gran cantidad de dioses, cuyas imágenes guardaban en el interior del santuario de la Kaaba, en la ciudad de La Meca.</w:t>
      </w:r>
    </w:p>
    <w:p w14:paraId="2ECD072F" w14:textId="42707069" w:rsidR="00192491" w:rsidRDefault="00192491" w:rsidP="005C390B">
      <w:pPr>
        <w:spacing w:before="240"/>
        <w:jc w:val="both"/>
        <w:rPr>
          <w:rFonts w:ascii="Cambria" w:hAnsi="Cambria"/>
        </w:rPr>
      </w:pPr>
      <w:r>
        <w:rPr>
          <w:rFonts w:ascii="Cambria" w:hAnsi="Cambria"/>
        </w:rPr>
        <w:t>En esa ciudad nació, en el 570, Mahoma, quien se dedicó al comercio caravanero. Al cumplir los cuarenta años, Mahoma se recluyó en las afueras de La Meca. Según la tradición, allí fue visitado por el arcángel Gabriel, quien le anunció que había sido elegido para ser el profeta de una nueva religión. Mahoma regreso a La Meca y comenzó a predicar el islam, término que significa “obediencia” a un único dios, Alá. A sus seguidores se los llama musul</w:t>
      </w:r>
      <w:r w:rsidR="00A015BB">
        <w:rPr>
          <w:rFonts w:ascii="Cambria" w:hAnsi="Cambria"/>
        </w:rPr>
        <w:t>manes, que significa “sometidos a la voluntad de Dios”.</w:t>
      </w:r>
    </w:p>
    <w:p w14:paraId="047C8303" w14:textId="38A28E68" w:rsidR="00A015BB" w:rsidRDefault="00A015BB" w:rsidP="005C390B">
      <w:pPr>
        <w:spacing w:before="240"/>
        <w:jc w:val="both"/>
        <w:rPr>
          <w:rFonts w:ascii="Cambria" w:hAnsi="Cambria"/>
        </w:rPr>
      </w:pPr>
      <w:r>
        <w:rPr>
          <w:rFonts w:ascii="Cambria" w:hAnsi="Cambria"/>
        </w:rPr>
        <w:t>En La Meca, Mahoma fue perseguido por predicar la nueva religión. Para evitar una condena a muerte, en el 622 huyó a la ciudad de Medina. Allí logró que la mayoría de sus habitantes adoptara el Islam. Con su ayuda, conquistó La Meca en el 630 y transformó a la Kaaba en un lugar sagrado para los musulmanes.</w:t>
      </w:r>
    </w:p>
    <w:p w14:paraId="4F3E0253" w14:textId="1D491726" w:rsidR="00A015BB" w:rsidRDefault="00A015BB" w:rsidP="005C390B">
      <w:pPr>
        <w:spacing w:before="240"/>
        <w:jc w:val="both"/>
        <w:rPr>
          <w:rFonts w:ascii="Cambria" w:hAnsi="Cambria"/>
        </w:rPr>
      </w:pPr>
      <w:r>
        <w:rPr>
          <w:rFonts w:ascii="Cambria" w:hAnsi="Cambria"/>
        </w:rPr>
        <w:t>Luego de la conquista de La Meca, el islam comenzó a difundirse rápidamente por toda la península arábiga, y se transformó en elemento unificador de las distintas tribus árabes. Cuando Mahoma murió en el año 632, fue sucedido por los llamados califas, que pasaron a ser los jefes espirituales y temporales de todos los musulmanes. Ellos impulsaron la expansión militar del islam hacia Egipto, Palestina, Siria, Armenia, Mesopotamia, Persia y el norte de Libia.</w:t>
      </w:r>
    </w:p>
    <w:p w14:paraId="1809D663" w14:textId="3BA7D4E9" w:rsidR="00A015BB" w:rsidRDefault="00A015BB" w:rsidP="005C390B">
      <w:pPr>
        <w:spacing w:before="240"/>
        <w:jc w:val="both"/>
        <w:rPr>
          <w:rFonts w:ascii="Cambria" w:hAnsi="Cambria"/>
        </w:rPr>
      </w:pPr>
      <w:r>
        <w:rPr>
          <w:rFonts w:ascii="Cambria" w:hAnsi="Cambria"/>
        </w:rPr>
        <w:t xml:space="preserve">En el 661, luego de la muerte del cuarto califa, Alí, la familia de los Omeyas se adueñó del poder y creó un califato cuya capital era la ciudad de Damasco, en Siria. Bajo su gobierno, los musulmanes llegaron hasta el río Indo, conquistaron Marruecos y en el </w:t>
      </w:r>
      <w:r w:rsidR="00370F60">
        <w:rPr>
          <w:rFonts w:ascii="Cambria" w:hAnsi="Cambria"/>
        </w:rPr>
        <w:t xml:space="preserve">711 penetraron en Europa, al destruir el reino visigodo y ocupar la península ibérica. En el año 750, la familia de los </w:t>
      </w:r>
      <w:proofErr w:type="spellStart"/>
      <w:r w:rsidR="00370F60">
        <w:rPr>
          <w:rFonts w:ascii="Cambria" w:hAnsi="Cambria"/>
        </w:rPr>
        <w:t>Abásidas</w:t>
      </w:r>
      <w:proofErr w:type="spellEnd"/>
      <w:r w:rsidR="00370F60">
        <w:rPr>
          <w:rFonts w:ascii="Cambria" w:hAnsi="Cambria"/>
        </w:rPr>
        <w:t xml:space="preserve"> derrocó a los Omeyas y trasladó la capital del califato a la ciudad de Bagdad, fundada en el 761, cerca de las ruinas de la antigua Babilonia.</w:t>
      </w:r>
    </w:p>
    <w:p w14:paraId="309FC51D" w14:textId="77777777" w:rsidR="00370F60" w:rsidRPr="00192491" w:rsidRDefault="00370F60" w:rsidP="005C390B">
      <w:pPr>
        <w:spacing w:before="240"/>
        <w:jc w:val="both"/>
        <w:rPr>
          <w:rFonts w:ascii="Cambria" w:hAnsi="Cambria"/>
        </w:rPr>
      </w:pPr>
    </w:p>
    <w:p w14:paraId="3C719FF4" w14:textId="7C59B489" w:rsidR="00192491" w:rsidRPr="00192491" w:rsidRDefault="00192491" w:rsidP="005C390B">
      <w:pPr>
        <w:spacing w:before="240"/>
        <w:jc w:val="both"/>
        <w:rPr>
          <w:rFonts w:ascii="Cambria" w:hAnsi="Cambria"/>
        </w:rPr>
      </w:pPr>
    </w:p>
    <w:p w14:paraId="4D0A54C0" w14:textId="77777777" w:rsidR="005C390B" w:rsidRDefault="005C390B"/>
    <w:sectPr w:rsidR="005C390B" w:rsidSect="005C390B">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C922" w14:textId="77777777" w:rsidR="007E728B" w:rsidRDefault="007E728B" w:rsidP="005C390B">
      <w:pPr>
        <w:spacing w:after="0" w:line="240" w:lineRule="auto"/>
      </w:pPr>
      <w:r>
        <w:separator/>
      </w:r>
    </w:p>
  </w:endnote>
  <w:endnote w:type="continuationSeparator" w:id="0">
    <w:p w14:paraId="511DA013" w14:textId="77777777" w:rsidR="007E728B" w:rsidRDefault="007E728B" w:rsidP="005C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5E8E" w14:textId="77777777" w:rsidR="007E728B" w:rsidRDefault="007E728B" w:rsidP="005C390B">
      <w:pPr>
        <w:spacing w:after="0" w:line="240" w:lineRule="auto"/>
      </w:pPr>
      <w:r>
        <w:separator/>
      </w:r>
    </w:p>
  </w:footnote>
  <w:footnote w:type="continuationSeparator" w:id="0">
    <w:p w14:paraId="2C9CC37D" w14:textId="77777777" w:rsidR="007E728B" w:rsidRDefault="007E728B" w:rsidP="005C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B406" w14:textId="583A370E" w:rsidR="005C390B" w:rsidRDefault="005C390B">
    <w:pPr>
      <w:pStyle w:val="Encabezado"/>
    </w:pPr>
    <w:r w:rsidRPr="00732B2B">
      <w:rPr>
        <w:noProof/>
      </w:rPr>
      <mc:AlternateContent>
        <mc:Choice Requires="wps">
          <w:drawing>
            <wp:anchor distT="0" distB="0" distL="114300" distR="114300" simplePos="0" relativeHeight="251661312" behindDoc="0" locked="0" layoutInCell="1" allowOverlap="1" wp14:anchorId="4C5EF51E" wp14:editId="106AFF3B">
              <wp:simplePos x="0" y="0"/>
              <wp:positionH relativeFrom="column">
                <wp:posOffset>4211955</wp:posOffset>
              </wp:positionH>
              <wp:positionV relativeFrom="paragraph">
                <wp:posOffset>-164302</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3648D30D" w14:textId="77777777" w:rsidR="005C390B" w:rsidRPr="00732B2B" w:rsidRDefault="005C390B" w:rsidP="005C390B">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22D56B3F" w14:textId="77777777" w:rsidR="005C390B" w:rsidRPr="00732B2B" w:rsidRDefault="005C390B" w:rsidP="005C390B">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70801B56" w14:textId="77777777" w:rsidR="005C390B" w:rsidRPr="00732B2B" w:rsidRDefault="005C390B" w:rsidP="005C390B">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Curso: 7° Básico</w:t>
                          </w:r>
                        </w:p>
                      </w:txbxContent>
                    </wps:txbx>
                    <wps:bodyPr wrap="square">
                      <a:spAutoFit/>
                    </wps:bodyPr>
                  </wps:wsp>
                </a:graphicData>
              </a:graphic>
            </wp:anchor>
          </w:drawing>
        </mc:Choice>
        <mc:Fallback>
          <w:pict>
            <v:shapetype w14:anchorId="4C5EF51E" id="_x0000_t202" coordsize="21600,21600" o:spt="202" path="m,l,21600r21600,l21600,xe">
              <v:stroke joinstyle="miter"/>
              <v:path gradientshapeok="t" o:connecttype="rect"/>
            </v:shapetype>
            <v:shape id="CuadroTexto 5" o:spid="_x0000_s1026" type="#_x0000_t202" style="position:absolute;margin-left:331.65pt;margin-top:-12.95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" filled="f" stroked="f">
              <v:textbox style="mso-fit-shape-to-text:t">
                <w:txbxContent>
                  <w:p w14:paraId="3648D30D" w14:textId="77777777" w:rsidR="005C390B" w:rsidRPr="00732B2B" w:rsidRDefault="005C390B" w:rsidP="005C390B">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22D56B3F" w14:textId="77777777" w:rsidR="005C390B" w:rsidRPr="00732B2B" w:rsidRDefault="005C390B" w:rsidP="005C390B">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70801B56" w14:textId="77777777" w:rsidR="005C390B" w:rsidRPr="00732B2B" w:rsidRDefault="005C390B" w:rsidP="005C390B">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Curso: 7° Básico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2CFCCEF6" wp14:editId="5BA9E80E">
              <wp:simplePos x="0" y="0"/>
              <wp:positionH relativeFrom="column">
                <wp:posOffset>-496111</wp:posOffset>
              </wp:positionH>
              <wp:positionV relativeFrom="paragraph">
                <wp:posOffset>-239165</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2D4D1" w14:textId="77777777" w:rsidR="005C390B" w:rsidRDefault="005C390B" w:rsidP="005C390B">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37FB3DA1" w14:textId="77777777" w:rsidR="005C390B" w:rsidRDefault="005C390B" w:rsidP="005C390B">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3C780BF3" w14:textId="77777777" w:rsidR="005C390B" w:rsidRDefault="005C390B" w:rsidP="005C390B">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1C183FF1" wp14:editId="6959CCFA">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CFCCEF6" id="Cuadro de texto 2" o:spid="_x0000_s1027" type="#_x0000_t202" style="position:absolute;margin-left:-39.05pt;margin-top:-18.85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" filled="f" stroked="f">
              <v:textbox inset="0,0,0,0">
                <w:txbxContent>
                  <w:p w14:paraId="4C92D4D1" w14:textId="77777777" w:rsidR="005C390B" w:rsidRDefault="005C390B" w:rsidP="005C390B">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37FB3DA1" w14:textId="77777777" w:rsidR="005C390B" w:rsidRDefault="005C390B" w:rsidP="005C390B">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3C780BF3" w14:textId="77777777" w:rsidR="005C390B" w:rsidRDefault="005C390B" w:rsidP="005C390B">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1C183FF1" wp14:editId="6959CCFA">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878"/>
    <w:multiLevelType w:val="hybridMultilevel"/>
    <w:tmpl w:val="7C7884F6"/>
    <w:lvl w:ilvl="0" w:tplc="36081DBE">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02933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0B"/>
    <w:rsid w:val="00192491"/>
    <w:rsid w:val="00370F60"/>
    <w:rsid w:val="005C390B"/>
    <w:rsid w:val="007466CC"/>
    <w:rsid w:val="007E728B"/>
    <w:rsid w:val="00A015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571B"/>
  <w15:chartTrackingRefBased/>
  <w15:docId w15:val="{1AC7C410-DD6B-4599-AAEB-1C570F6C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3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390B"/>
  </w:style>
  <w:style w:type="paragraph" w:styleId="Piedepgina">
    <w:name w:val="footer"/>
    <w:basedOn w:val="Normal"/>
    <w:link w:val="PiedepginaCar"/>
    <w:uiPriority w:val="99"/>
    <w:unhideWhenUsed/>
    <w:rsid w:val="005C3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90B"/>
  </w:style>
  <w:style w:type="table" w:styleId="Tablaconcuadrcula">
    <w:name w:val="Table Grid"/>
    <w:basedOn w:val="Tablanormal"/>
    <w:uiPriority w:val="39"/>
    <w:rsid w:val="005C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2022-09-02T16:19:00Z</cp:lastPrinted>
  <dcterms:created xsi:type="dcterms:W3CDTF">2022-09-02T16:20:00Z</dcterms:created>
  <dcterms:modified xsi:type="dcterms:W3CDTF">2022-09-02T16:20:00Z</dcterms:modified>
</cp:coreProperties>
</file>