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B730" w14:textId="6FB14CC9" w:rsidR="00B3396E" w:rsidRPr="009F7DB6" w:rsidRDefault="00B3396E" w:rsidP="00B3396E">
      <w:pPr>
        <w:spacing w:after="0"/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11</w:t>
      </w:r>
    </w:p>
    <w:p w14:paraId="45039A22" w14:textId="1023710C" w:rsidR="00B3396E" w:rsidRPr="009F7DB6" w:rsidRDefault="00B3396E" w:rsidP="00B3396E">
      <w:pPr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CÓMO CAMBIO LA VIDA DE LOS SERES HUMANOS CON EL DESARROLLO DE LAS PRIMERAS CIVILIZACIONES?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B3396E" w:rsidRPr="001D3806" w14:paraId="5AAA58B8" w14:textId="77777777" w:rsidTr="00095FC6">
        <w:tc>
          <w:tcPr>
            <w:tcW w:w="1696" w:type="dxa"/>
          </w:tcPr>
          <w:p w14:paraId="363CE132" w14:textId="77777777" w:rsidR="00B3396E" w:rsidRPr="001D3806" w:rsidRDefault="00B3396E" w:rsidP="00095FC6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589802A5" w14:textId="77777777" w:rsidR="00B3396E" w:rsidRPr="001D3806" w:rsidRDefault="00B3396E" w:rsidP="00095FC6">
            <w:pPr>
              <w:jc w:val="both"/>
              <w:rPr>
                <w:rFonts w:ascii="Cambria" w:hAnsi="Cambria"/>
              </w:rPr>
            </w:pPr>
          </w:p>
        </w:tc>
      </w:tr>
      <w:tr w:rsidR="00B3396E" w:rsidRPr="001D3806" w14:paraId="05A2BE1D" w14:textId="77777777" w:rsidTr="00095FC6">
        <w:tc>
          <w:tcPr>
            <w:tcW w:w="1696" w:type="dxa"/>
          </w:tcPr>
          <w:p w14:paraId="541A7072" w14:textId="77777777" w:rsidR="00B3396E" w:rsidRPr="001D3806" w:rsidRDefault="00B3396E" w:rsidP="00095FC6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1558AAF2" w14:textId="1574621B" w:rsidR="00B3396E" w:rsidRPr="001D3806" w:rsidRDefault="00B3396E" w:rsidP="00095FC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10/04/2023</w:t>
            </w:r>
          </w:p>
        </w:tc>
      </w:tr>
    </w:tbl>
    <w:p w14:paraId="4F641ADA" w14:textId="48080EE2" w:rsidR="00B3396E" w:rsidRDefault="00B3396E" w:rsidP="00B3396E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Objetivo:</w:t>
      </w:r>
      <w:r>
        <w:rPr>
          <w:rFonts w:ascii="Cambria" w:hAnsi="Cambria"/>
          <w:b/>
          <w:bCs/>
        </w:rPr>
        <w:t xml:space="preserve"> Comparar las formas de vida entre el paleolítico con el surgimiento de las primeras civilizaciones a través de fuentes para valorar la vida en sociedad.</w:t>
      </w:r>
    </w:p>
    <w:p w14:paraId="4E66FF80" w14:textId="77777777" w:rsidR="00B3396E" w:rsidRDefault="00B3396E" w:rsidP="00B3396E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47A7FC5F" w14:textId="42AAA391" w:rsidR="00B3396E" w:rsidRPr="009F3BDE" w:rsidRDefault="00B3396E" w:rsidP="00B3396E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>Lee la fuente que se presenta y responde las preguntas:</w:t>
      </w:r>
    </w:p>
    <w:p w14:paraId="2751D6C2" w14:textId="31DD8A5B" w:rsidR="009F3BDE" w:rsidRPr="009F3BDE" w:rsidRDefault="009F3BDE" w:rsidP="009F3BDE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¿Cómo se relaciona el surgimiento de las civilizaciones con la revolución neolítica?</w:t>
      </w:r>
    </w:p>
    <w:p w14:paraId="1B11A100" w14:textId="0E687352" w:rsidR="009F3BDE" w:rsidRPr="009F3BDE" w:rsidRDefault="009F3BDE" w:rsidP="009F3BDE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¿Qué diferencias puedes encontrar entre la organización social durante el paleolítico y el surgimiento de las primeras civilizaciones?</w:t>
      </w:r>
    </w:p>
    <w:p w14:paraId="581CBB6C" w14:textId="36298C04" w:rsidR="009F3BDE" w:rsidRPr="009F3BDE" w:rsidRDefault="009F3BDE" w:rsidP="009F3BDE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¿Cómo caracterizarías las primeras civilizaciones?</w:t>
      </w:r>
    </w:p>
    <w:p w14:paraId="72ED36F0" w14:textId="505AAFE9" w:rsidR="009F3BDE" w:rsidRPr="00B3396E" w:rsidRDefault="009F3BDE" w:rsidP="009F3BDE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A partir de las fuentes, ¿Qué entiendes por civilización?</w:t>
      </w:r>
    </w:p>
    <w:p w14:paraId="071437BB" w14:textId="53EA4CAC" w:rsidR="00B3396E" w:rsidRDefault="00B3396E" w:rsidP="00B3396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Fuente 1:</w:t>
      </w:r>
    </w:p>
    <w:p w14:paraId="5E8C38E0" w14:textId="29E70770" w:rsidR="00B3396E" w:rsidRDefault="00B3396E" w:rsidP="00B3396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“Una civilización es, en primer lugar, un espacio, un “área cultural”. Imagínese en el interior de un espacio, más o menos amplio, un conjunto de rasgos culturales. Por ejemplo, la forma, el material o los tejados de las casas. O bien, una forma específica de emplumar las flechas, un dialecto o un grupo de dialectos, unos gustos culinarios, una manera de creer o una forma de amar.</w:t>
      </w:r>
    </w:p>
    <w:p w14:paraId="1F1512B4" w14:textId="69F915C9" w:rsidR="00B3396E" w:rsidRDefault="00B3396E" w:rsidP="00B3396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El agrupamiento regular, la frecuencia de ciertos rasgos y la presencia de estos en un área precisa constituyen los primeros síntomas de coherencia cultural. Si a esta se le añade una permanencia en el tiempo, entonces nos enfrentamos a una civilización o cultura”.</w:t>
      </w:r>
    </w:p>
    <w:p w14:paraId="13C5B86F" w14:textId="708EE1C4" w:rsidR="00B3396E" w:rsidRDefault="00B3396E" w:rsidP="00B3396E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Braudel, F. (1970). </w:t>
      </w:r>
      <w:r w:rsidRPr="00B3396E">
        <w:rPr>
          <w:rFonts w:ascii="Cambria" w:hAnsi="Cambria"/>
          <w:i/>
          <w:iCs/>
        </w:rPr>
        <w:t>La historia y las ciencias sociales</w:t>
      </w:r>
      <w:r>
        <w:rPr>
          <w:rFonts w:ascii="Cambria" w:hAnsi="Cambria"/>
        </w:rPr>
        <w:t>.</w:t>
      </w:r>
    </w:p>
    <w:p w14:paraId="34781224" w14:textId="79119A78" w:rsidR="00B3396E" w:rsidRDefault="00B3396E" w:rsidP="00B3396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Fuente 2:</w:t>
      </w:r>
    </w:p>
    <w:p w14:paraId="335FF657" w14:textId="70E5B712" w:rsidR="00B3396E" w:rsidRDefault="00B3396E" w:rsidP="00B3396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B3396E">
        <w:rPr>
          <w:rFonts w:ascii="Cambria" w:hAnsi="Cambria"/>
        </w:rPr>
        <w:t>El paso desde una sociedad igualitaria a otra jerárquica, caracterizada por la desigualdad hereditaria, (…) y empleo de una gran cantidad de mano de obra en la construcción de edificaciones públicas; fue un paso tan revolucionario como el que condujo al neolítico. (…) La nueva ideología suponía que los jefes pertenecían a linajes distintos que el resto de la población. Este pensamiento permitió a la élite exigir más trabajo a los grupos de rango inferior. El surgimiento de una élite que redistribuye y comanda la mano de obra, dirige la guerra y desarrolla ideas religiosas más complejas, es el paso previo a la conformación del Estado</w:t>
      </w:r>
      <w:r>
        <w:rPr>
          <w:rFonts w:ascii="Cambria" w:hAnsi="Cambria"/>
        </w:rPr>
        <w:t>”.</w:t>
      </w:r>
    </w:p>
    <w:p w14:paraId="37AD30E4" w14:textId="7E83C325" w:rsidR="00B3396E" w:rsidRDefault="00B3396E" w:rsidP="00B3396E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Harris, M. (1990). </w:t>
      </w:r>
      <w:r w:rsidRPr="00B3396E">
        <w:rPr>
          <w:rFonts w:ascii="Cambria" w:hAnsi="Cambria"/>
          <w:i/>
          <w:iCs/>
        </w:rPr>
        <w:t>Nuestra especie. La evolución de la vida y la cultura humana</w:t>
      </w:r>
      <w:r>
        <w:rPr>
          <w:rFonts w:ascii="Cambria" w:hAnsi="Cambria"/>
        </w:rPr>
        <w:t>.</w:t>
      </w:r>
    </w:p>
    <w:p w14:paraId="1FE25D53" w14:textId="0073507D" w:rsidR="009F3BDE" w:rsidRDefault="009F3BDE" w:rsidP="009F3BD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Fuente 3:</w:t>
      </w:r>
    </w:p>
    <w:p w14:paraId="62E37C67" w14:textId="19167B0D" w:rsidR="009F3BDE" w:rsidRDefault="009F3BDE" w:rsidP="009F3BDE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9F3BDE">
        <w:rPr>
          <w:rFonts w:ascii="Cambria" w:hAnsi="Cambria"/>
        </w:rPr>
        <w:t>Hacia el año 4000 antes de nuestra era, una gran extensión de tierras áridas y semiáridas que bordean el Mediterráneo oriental y que se extiende hasta la India, (…) se convirtió en uno de los escenarios de las revoluciones agrícola y urbana que cambiaron la faz de la Tierra en unos cuantos milenios. (…) los pobladores de estas áreas establecieron los fundamentos de una agricultura, de una economía y una sociedad hidráulicas, basadas por entero en el manejo del agua, que transformaron de un modo radical los distintos paisajes de la región. En esencia esta civilización requirió de sustanciales y centralizadas obras de manejo de agua; de estructuras de gobierno capaces de conjuntar el poder político y el liderazgo de la sociedad, y del dominio total de la economía. Esta combinación de agricultura y gobierno hidráulicos y de instituciones sociales centralizadas solo podía darse en el ámbito de paisajes nuevos dominados desde las ciudades</w:t>
      </w:r>
      <w:r>
        <w:rPr>
          <w:rFonts w:ascii="Cambria" w:hAnsi="Cambria"/>
        </w:rPr>
        <w:t>”</w:t>
      </w:r>
    </w:p>
    <w:p w14:paraId="0E7B5CB2" w14:textId="23C47434" w:rsidR="009F3BDE" w:rsidRPr="00B3396E" w:rsidRDefault="009F3BDE" w:rsidP="009F3BDE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Toledo, A. (2006). </w:t>
      </w:r>
      <w:r w:rsidRPr="009F3BDE">
        <w:rPr>
          <w:rFonts w:ascii="Cambria" w:hAnsi="Cambria"/>
          <w:i/>
          <w:iCs/>
        </w:rPr>
        <w:t>Agua, hombre y paisaje</w:t>
      </w:r>
      <w:r>
        <w:rPr>
          <w:rFonts w:ascii="Cambria" w:hAnsi="Cambria"/>
        </w:rPr>
        <w:t>.</w:t>
      </w:r>
    </w:p>
    <w:sectPr w:rsidR="009F3BDE" w:rsidRPr="00B3396E" w:rsidSect="00B3396E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1120" w14:textId="77777777" w:rsidR="00137B60" w:rsidRDefault="00137B60" w:rsidP="00B3396E">
      <w:pPr>
        <w:spacing w:after="0" w:line="240" w:lineRule="auto"/>
      </w:pPr>
      <w:r>
        <w:separator/>
      </w:r>
    </w:p>
  </w:endnote>
  <w:endnote w:type="continuationSeparator" w:id="0">
    <w:p w14:paraId="015E21A5" w14:textId="77777777" w:rsidR="00137B60" w:rsidRDefault="00137B60" w:rsidP="00B3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2A69" w14:textId="77777777" w:rsidR="00137B60" w:rsidRDefault="00137B60" w:rsidP="00B3396E">
      <w:pPr>
        <w:spacing w:after="0" w:line="240" w:lineRule="auto"/>
      </w:pPr>
      <w:r>
        <w:separator/>
      </w:r>
    </w:p>
  </w:footnote>
  <w:footnote w:type="continuationSeparator" w:id="0">
    <w:p w14:paraId="51A15D56" w14:textId="77777777" w:rsidR="00137B60" w:rsidRDefault="00137B60" w:rsidP="00B3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7481" w14:textId="22CC8A2C" w:rsidR="00B3396E" w:rsidRDefault="00B3396E">
    <w:pPr>
      <w:pStyle w:val="Encabezado"/>
    </w:pPr>
    <w:r w:rsidRPr="00732B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D7B40" wp14:editId="250B359F">
              <wp:simplePos x="0" y="0"/>
              <wp:positionH relativeFrom="column">
                <wp:posOffset>4210050</wp:posOffset>
              </wp:positionH>
              <wp:positionV relativeFrom="paragraph">
                <wp:posOffset>-162560</wp:posOffset>
              </wp:positionV>
              <wp:extent cx="1905192" cy="461665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0B141181-B1B7-49E4-837E-9AA676CE48D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192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773DFC" w14:textId="77777777" w:rsidR="00B3396E" w:rsidRPr="00732B2B" w:rsidRDefault="00B3396E" w:rsidP="00B3396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091B719" w14:textId="77777777" w:rsidR="00B3396E" w:rsidRPr="00732B2B" w:rsidRDefault="00B3396E" w:rsidP="00B3396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12A3005" w14:textId="77777777" w:rsidR="00B3396E" w:rsidRPr="00732B2B" w:rsidRDefault="00B3396E" w:rsidP="00B3396E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D7B40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margin-left:331.5pt;margin-top:-12.8pt;width:150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" filled="f" stroked="f">
              <v:textbox style="mso-fit-shape-to-text:t">
                <w:txbxContent>
                  <w:p w14:paraId="13773DFC" w14:textId="77777777" w:rsidR="00B3396E" w:rsidRPr="00732B2B" w:rsidRDefault="00B3396E" w:rsidP="00B3396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091B719" w14:textId="77777777" w:rsidR="00B3396E" w:rsidRPr="00732B2B" w:rsidRDefault="00B3396E" w:rsidP="00B3396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12A3005" w14:textId="77777777" w:rsidR="00B3396E" w:rsidRPr="00732B2B" w:rsidRDefault="00B3396E" w:rsidP="00B3396E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 w:rsidRPr="00732B2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D672F" wp14:editId="1AEFDF12">
              <wp:simplePos x="0" y="0"/>
              <wp:positionH relativeFrom="column">
                <wp:posOffset>-552450</wp:posOffset>
              </wp:positionH>
              <wp:positionV relativeFrom="paragraph">
                <wp:posOffset>-257810</wp:posOffset>
              </wp:positionV>
              <wp:extent cx="2040890" cy="676275"/>
              <wp:effectExtent l="0" t="0" r="16510" b="9525"/>
              <wp:wrapNone/>
              <wp:docPr id="4" name="Cuadro de texto 2">
                <a:extLst xmlns:a="http://schemas.openxmlformats.org/drawingml/2006/main">
                  <a:ext uri="{FF2B5EF4-FFF2-40B4-BE49-F238E27FC236}">
                    <a16:creationId xmlns:a16="http://schemas.microsoft.com/office/drawing/2014/main" id="{5AD88D7E-5AD3-48A6-9DBC-9D700ED2B0A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046D3" w14:textId="77777777" w:rsidR="00B3396E" w:rsidRDefault="00B3396E" w:rsidP="00B3396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149D089" w14:textId="77777777" w:rsidR="00B3396E" w:rsidRDefault="00B3396E" w:rsidP="00B3396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7D20756" w14:textId="77777777" w:rsidR="00B3396E" w:rsidRDefault="00B3396E" w:rsidP="00B3396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143360A7" wp14:editId="120FAE87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D672F" id="Cuadro de texto 2" o:spid="_x0000_s1027" type="#_x0000_t202" style="position:absolute;margin-left:-43.5pt;margin-top:-20.3pt;width:160.7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" filled="f" stroked="f">
              <v:textbox inset="0,0,0,0">
                <w:txbxContent>
                  <w:p w14:paraId="302046D3" w14:textId="77777777" w:rsidR="00B3396E" w:rsidRDefault="00B3396E" w:rsidP="00B3396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149D089" w14:textId="77777777" w:rsidR="00B3396E" w:rsidRDefault="00B3396E" w:rsidP="00B3396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67D20756" w14:textId="77777777" w:rsidR="00B3396E" w:rsidRDefault="00B3396E" w:rsidP="00B3396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143360A7" wp14:editId="120FAE87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AF7"/>
    <w:multiLevelType w:val="hybridMultilevel"/>
    <w:tmpl w:val="5248EE84"/>
    <w:lvl w:ilvl="0" w:tplc="4A005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22F85"/>
    <w:multiLevelType w:val="hybridMultilevel"/>
    <w:tmpl w:val="D5665284"/>
    <w:lvl w:ilvl="0" w:tplc="C688E81A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230728">
    <w:abstractNumId w:val="0"/>
  </w:num>
  <w:num w:numId="2" w16cid:durableId="170678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E"/>
    <w:rsid w:val="00137B60"/>
    <w:rsid w:val="009C16AF"/>
    <w:rsid w:val="009F3BDE"/>
    <w:rsid w:val="00B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8387B"/>
  <w15:chartTrackingRefBased/>
  <w15:docId w15:val="{9F8772EE-7A21-43EC-9E0C-44E90D4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3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96E"/>
  </w:style>
  <w:style w:type="paragraph" w:styleId="Piedepgina">
    <w:name w:val="footer"/>
    <w:basedOn w:val="Normal"/>
    <w:link w:val="PiedepginaCar"/>
    <w:uiPriority w:val="99"/>
    <w:unhideWhenUsed/>
    <w:rsid w:val="00B33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96E"/>
  </w:style>
  <w:style w:type="table" w:styleId="Tablaconcuadrcula">
    <w:name w:val="Table Grid"/>
    <w:basedOn w:val="Tablanormal"/>
    <w:uiPriority w:val="39"/>
    <w:rsid w:val="00B3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santibañez cid</dc:creator>
  <cp:keywords/>
  <dc:description/>
  <cp:lastModifiedBy>pablo espinosa perez</cp:lastModifiedBy>
  <cp:revision>2</cp:revision>
  <cp:lastPrinted>2023-03-28T20:52:00Z</cp:lastPrinted>
  <dcterms:created xsi:type="dcterms:W3CDTF">2023-03-28T20:52:00Z</dcterms:created>
  <dcterms:modified xsi:type="dcterms:W3CDTF">2023-03-28T20:52:00Z</dcterms:modified>
</cp:coreProperties>
</file>