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0B949" w14:textId="50313AFC" w:rsidR="00E12D46" w:rsidRPr="009F7DB6" w:rsidRDefault="00E12D46" w:rsidP="00E12D46">
      <w:pPr>
        <w:spacing w:after="0"/>
        <w:jc w:val="center"/>
        <w:rPr>
          <w:b/>
          <w:bCs/>
          <w:u w:val="single"/>
        </w:rPr>
      </w:pPr>
      <w:r w:rsidRPr="009F7DB6">
        <w:rPr>
          <w:b/>
          <w:bCs/>
          <w:u w:val="single"/>
        </w:rPr>
        <w:t xml:space="preserve">TALLER </w:t>
      </w:r>
      <w:r>
        <w:rPr>
          <w:b/>
          <w:bCs/>
          <w:u w:val="single"/>
        </w:rPr>
        <w:t>1</w:t>
      </w:r>
      <w:r w:rsidR="00BD77BE">
        <w:rPr>
          <w:b/>
          <w:bCs/>
          <w:u w:val="single"/>
        </w:rPr>
        <w:t>9</w:t>
      </w:r>
    </w:p>
    <w:p w14:paraId="7C90E4FB" w14:textId="20A25AEB" w:rsidR="00E12D46" w:rsidRPr="009F7DB6" w:rsidRDefault="00E12D46" w:rsidP="00E12D46">
      <w:pPr>
        <w:jc w:val="center"/>
        <w:rPr>
          <w:b/>
          <w:bCs/>
          <w:u w:val="single"/>
        </w:rPr>
      </w:pPr>
      <w:r>
        <w:rPr>
          <w:b/>
          <w:bCs/>
          <w:u w:val="single"/>
        </w:rPr>
        <w:t>¿QUÉ DIFERENCIAS EXISTIERON ENTRE LA FORMA DE HACER LA GUERRA ENTRE ESPAÑOLES E INDÍGENAS?</w:t>
      </w:r>
    </w:p>
    <w:tbl>
      <w:tblPr>
        <w:tblStyle w:val="Tablaconcuadrcula"/>
        <w:tblW w:w="0" w:type="auto"/>
        <w:tblLook w:val="04A0" w:firstRow="1" w:lastRow="0" w:firstColumn="1" w:lastColumn="0" w:noHBand="0" w:noVBand="1"/>
      </w:tblPr>
      <w:tblGrid>
        <w:gridCol w:w="2207"/>
        <w:gridCol w:w="2207"/>
        <w:gridCol w:w="2207"/>
        <w:gridCol w:w="2207"/>
      </w:tblGrid>
      <w:tr w:rsidR="00E12D46" w14:paraId="61066A22" w14:textId="77777777">
        <w:tc>
          <w:tcPr>
            <w:tcW w:w="8828" w:type="dxa"/>
            <w:gridSpan w:val="4"/>
          </w:tcPr>
          <w:p w14:paraId="5DAD6B9E" w14:textId="77777777" w:rsidR="00E12D46" w:rsidRDefault="00E12D46">
            <w:r>
              <w:t>Nombre</w:t>
            </w:r>
          </w:p>
        </w:tc>
      </w:tr>
      <w:tr w:rsidR="00E12D46" w14:paraId="1298FE9E" w14:textId="77777777">
        <w:tc>
          <w:tcPr>
            <w:tcW w:w="2207" w:type="dxa"/>
          </w:tcPr>
          <w:p w14:paraId="4E227D1B" w14:textId="77777777" w:rsidR="00E12D46" w:rsidRDefault="00E12D46">
            <w:r>
              <w:t>Puntaje total</w:t>
            </w:r>
          </w:p>
        </w:tc>
        <w:tc>
          <w:tcPr>
            <w:tcW w:w="2207" w:type="dxa"/>
          </w:tcPr>
          <w:p w14:paraId="1C265E16" w14:textId="52A68294" w:rsidR="00E12D46" w:rsidRDefault="00E12D46">
            <w:r>
              <w:t xml:space="preserve"> </w:t>
            </w:r>
            <w:r w:rsidR="009C3EE4">
              <w:t>36</w:t>
            </w:r>
            <w:r>
              <w:t xml:space="preserve"> pts.</w:t>
            </w:r>
          </w:p>
        </w:tc>
        <w:tc>
          <w:tcPr>
            <w:tcW w:w="2207" w:type="dxa"/>
          </w:tcPr>
          <w:p w14:paraId="06F42D57" w14:textId="77777777" w:rsidR="00E12D46" w:rsidRDefault="00E12D46">
            <w:r>
              <w:t>Fecha</w:t>
            </w:r>
          </w:p>
        </w:tc>
        <w:tc>
          <w:tcPr>
            <w:tcW w:w="2207" w:type="dxa"/>
          </w:tcPr>
          <w:p w14:paraId="607C10AF" w14:textId="48A7B3FA" w:rsidR="00E12D46" w:rsidRDefault="00E12D46">
            <w:r>
              <w:t>06/06/2023</w:t>
            </w:r>
          </w:p>
        </w:tc>
      </w:tr>
      <w:tr w:rsidR="00E12D46" w14:paraId="00F8150D" w14:textId="77777777">
        <w:tc>
          <w:tcPr>
            <w:tcW w:w="2207" w:type="dxa"/>
          </w:tcPr>
          <w:p w14:paraId="126C9C3D" w14:textId="77777777" w:rsidR="00E12D46" w:rsidRDefault="00E12D46">
            <w:r>
              <w:t>Puntaje obtenido</w:t>
            </w:r>
          </w:p>
        </w:tc>
        <w:tc>
          <w:tcPr>
            <w:tcW w:w="2207" w:type="dxa"/>
          </w:tcPr>
          <w:p w14:paraId="6BB28369" w14:textId="77777777" w:rsidR="00E12D46" w:rsidRDefault="00E12D46"/>
        </w:tc>
        <w:tc>
          <w:tcPr>
            <w:tcW w:w="2207" w:type="dxa"/>
          </w:tcPr>
          <w:p w14:paraId="3A683646" w14:textId="77777777" w:rsidR="00E12D46" w:rsidRDefault="00E12D46">
            <w:r>
              <w:t>Calificación</w:t>
            </w:r>
          </w:p>
        </w:tc>
        <w:tc>
          <w:tcPr>
            <w:tcW w:w="2207" w:type="dxa"/>
          </w:tcPr>
          <w:p w14:paraId="4AF70142" w14:textId="77777777" w:rsidR="00E12D46" w:rsidRDefault="00E12D46"/>
        </w:tc>
      </w:tr>
    </w:tbl>
    <w:p w14:paraId="484C3F8E" w14:textId="4A0C11FB" w:rsidR="00E12D46" w:rsidRPr="00502FD9" w:rsidRDefault="00E12D46" w:rsidP="00E12D46">
      <w:pPr>
        <w:spacing w:before="240"/>
        <w:rPr>
          <w:b/>
          <w:bCs/>
        </w:rPr>
      </w:pPr>
      <w:r w:rsidRPr="00502FD9">
        <w:rPr>
          <w:b/>
          <w:bCs/>
        </w:rPr>
        <w:t xml:space="preserve">Objetivo: </w:t>
      </w:r>
      <w:r>
        <w:rPr>
          <w:b/>
          <w:bCs/>
        </w:rPr>
        <w:t>Explicar el impacto de la conquista en América a través de fuentes para generar una opinión fundamentada sobre procesos históricos</w:t>
      </w:r>
    </w:p>
    <w:p w14:paraId="302F0E65" w14:textId="39574CC8" w:rsidR="00E12D46" w:rsidRPr="006D69FA" w:rsidRDefault="00E12D46" w:rsidP="00E12D46">
      <w:pPr>
        <w:spacing w:after="0"/>
        <w:rPr>
          <w:b/>
          <w:bCs/>
          <w:sz w:val="20"/>
          <w:szCs w:val="20"/>
        </w:rPr>
      </w:pPr>
      <w:r w:rsidRPr="006D69FA">
        <w:rPr>
          <w:b/>
          <w:bCs/>
          <w:sz w:val="20"/>
          <w:szCs w:val="20"/>
        </w:rPr>
        <w:t xml:space="preserve">Instrucciones: </w:t>
      </w:r>
    </w:p>
    <w:p w14:paraId="2D0B2ADB" w14:textId="4A6DB855" w:rsidR="00C767DF" w:rsidRPr="006D69FA" w:rsidRDefault="00E12D46" w:rsidP="00E12D46">
      <w:pPr>
        <w:pStyle w:val="Prrafodelista"/>
        <w:numPr>
          <w:ilvl w:val="0"/>
          <w:numId w:val="2"/>
        </w:numPr>
        <w:rPr>
          <w:sz w:val="20"/>
          <w:szCs w:val="20"/>
        </w:rPr>
      </w:pPr>
      <w:r w:rsidRPr="006D69FA">
        <w:rPr>
          <w:sz w:val="20"/>
          <w:szCs w:val="20"/>
        </w:rPr>
        <w:t>En grupos de 4 estudiantes lean las fuentes que se presentan y complete un cuadro clasificándolas según su origen, naturaleza, ámbito e idea principal para cada fuente</w:t>
      </w:r>
    </w:p>
    <w:tbl>
      <w:tblPr>
        <w:tblStyle w:val="Tablaconcuadrcula"/>
        <w:tblW w:w="0" w:type="auto"/>
        <w:tblInd w:w="720" w:type="dxa"/>
        <w:tblLook w:val="04A0" w:firstRow="1" w:lastRow="0" w:firstColumn="1" w:lastColumn="0" w:noHBand="0" w:noVBand="1"/>
      </w:tblPr>
      <w:tblGrid>
        <w:gridCol w:w="1402"/>
        <w:gridCol w:w="6706"/>
      </w:tblGrid>
      <w:tr w:rsidR="00E12D46" w:rsidRPr="006D69FA" w14:paraId="25FB21CE" w14:textId="77777777">
        <w:tc>
          <w:tcPr>
            <w:tcW w:w="8108" w:type="dxa"/>
            <w:gridSpan w:val="2"/>
          </w:tcPr>
          <w:p w14:paraId="064F2996" w14:textId="1EBF6DE8" w:rsidR="00E12D46" w:rsidRPr="006D69FA" w:rsidRDefault="00E12D46" w:rsidP="00E12D46">
            <w:pPr>
              <w:pStyle w:val="Prrafodelista"/>
              <w:ind w:left="0"/>
              <w:jc w:val="center"/>
              <w:rPr>
                <w:b/>
                <w:bCs/>
                <w:sz w:val="20"/>
                <w:szCs w:val="20"/>
              </w:rPr>
            </w:pPr>
            <w:r w:rsidRPr="006D69FA">
              <w:rPr>
                <w:b/>
                <w:bCs/>
                <w:sz w:val="20"/>
                <w:szCs w:val="20"/>
              </w:rPr>
              <w:t>DESCRIPCIÓN</w:t>
            </w:r>
          </w:p>
        </w:tc>
      </w:tr>
      <w:tr w:rsidR="00E12D46" w:rsidRPr="006D69FA" w14:paraId="5DD3B834" w14:textId="77777777" w:rsidTr="00E12D46">
        <w:tc>
          <w:tcPr>
            <w:tcW w:w="1402" w:type="dxa"/>
          </w:tcPr>
          <w:p w14:paraId="634CD96B" w14:textId="4263DEFD" w:rsidR="00E12D46" w:rsidRPr="006D69FA" w:rsidRDefault="00E12D46" w:rsidP="00E12D46">
            <w:pPr>
              <w:pStyle w:val="Prrafodelista"/>
              <w:ind w:left="0"/>
              <w:rPr>
                <w:b/>
                <w:bCs/>
                <w:sz w:val="20"/>
                <w:szCs w:val="20"/>
              </w:rPr>
            </w:pPr>
            <w:r w:rsidRPr="006D69FA">
              <w:rPr>
                <w:b/>
                <w:bCs/>
                <w:sz w:val="20"/>
                <w:szCs w:val="20"/>
              </w:rPr>
              <w:t>Autor</w:t>
            </w:r>
          </w:p>
        </w:tc>
        <w:tc>
          <w:tcPr>
            <w:tcW w:w="6706" w:type="dxa"/>
          </w:tcPr>
          <w:p w14:paraId="163DD9A8" w14:textId="7AB32B9D" w:rsidR="00E12D46" w:rsidRPr="006D69FA" w:rsidRDefault="00E12D46" w:rsidP="00E12D46">
            <w:pPr>
              <w:pStyle w:val="Prrafodelista"/>
              <w:ind w:left="0"/>
              <w:rPr>
                <w:sz w:val="20"/>
                <w:szCs w:val="20"/>
              </w:rPr>
            </w:pPr>
            <w:r w:rsidRPr="006D69FA">
              <w:rPr>
                <w:sz w:val="20"/>
                <w:szCs w:val="20"/>
              </w:rPr>
              <w:t>Identificar quién es el autor</w:t>
            </w:r>
          </w:p>
        </w:tc>
      </w:tr>
      <w:tr w:rsidR="00E12D46" w:rsidRPr="006D69FA" w14:paraId="0A546298" w14:textId="77777777" w:rsidTr="00E12D46">
        <w:tc>
          <w:tcPr>
            <w:tcW w:w="1402" w:type="dxa"/>
          </w:tcPr>
          <w:p w14:paraId="2E4CAC29" w14:textId="73A55FA8" w:rsidR="00E12D46" w:rsidRPr="006D69FA" w:rsidRDefault="00E12D46" w:rsidP="00E12D46">
            <w:pPr>
              <w:pStyle w:val="Prrafodelista"/>
              <w:ind w:left="0"/>
              <w:rPr>
                <w:b/>
                <w:bCs/>
                <w:sz w:val="20"/>
                <w:szCs w:val="20"/>
              </w:rPr>
            </w:pPr>
            <w:r w:rsidRPr="006D69FA">
              <w:rPr>
                <w:b/>
                <w:bCs/>
                <w:sz w:val="20"/>
                <w:szCs w:val="20"/>
              </w:rPr>
              <w:t>Fecha</w:t>
            </w:r>
          </w:p>
        </w:tc>
        <w:tc>
          <w:tcPr>
            <w:tcW w:w="6706" w:type="dxa"/>
          </w:tcPr>
          <w:p w14:paraId="4E756FF1" w14:textId="406FF827" w:rsidR="00E12D46" w:rsidRPr="006D69FA" w:rsidRDefault="000C73A2" w:rsidP="00E12D46">
            <w:pPr>
              <w:pStyle w:val="Prrafodelista"/>
              <w:ind w:left="0"/>
              <w:rPr>
                <w:sz w:val="20"/>
                <w:szCs w:val="20"/>
              </w:rPr>
            </w:pPr>
            <w:r w:rsidRPr="006D69FA">
              <w:rPr>
                <w:sz w:val="20"/>
                <w:szCs w:val="20"/>
              </w:rPr>
              <w:t>Identificar la fecha de publicación o creación</w:t>
            </w:r>
          </w:p>
        </w:tc>
      </w:tr>
      <w:tr w:rsidR="00E12D46" w:rsidRPr="006D69FA" w14:paraId="0DA6010D" w14:textId="77777777" w:rsidTr="00E12D46">
        <w:tc>
          <w:tcPr>
            <w:tcW w:w="1402" w:type="dxa"/>
          </w:tcPr>
          <w:p w14:paraId="6257263A" w14:textId="00E2A6EB" w:rsidR="00E12D46" w:rsidRPr="006D69FA" w:rsidRDefault="00E12D46" w:rsidP="00E12D46">
            <w:pPr>
              <w:pStyle w:val="Prrafodelista"/>
              <w:ind w:left="0"/>
              <w:rPr>
                <w:b/>
                <w:bCs/>
                <w:sz w:val="20"/>
                <w:szCs w:val="20"/>
              </w:rPr>
            </w:pPr>
            <w:r w:rsidRPr="006D69FA">
              <w:rPr>
                <w:b/>
                <w:bCs/>
                <w:sz w:val="20"/>
                <w:szCs w:val="20"/>
              </w:rPr>
              <w:t>Título</w:t>
            </w:r>
          </w:p>
        </w:tc>
        <w:tc>
          <w:tcPr>
            <w:tcW w:w="6706" w:type="dxa"/>
          </w:tcPr>
          <w:p w14:paraId="44626413" w14:textId="165619AE" w:rsidR="00E12D46" w:rsidRPr="006D69FA" w:rsidRDefault="000C73A2" w:rsidP="00E12D46">
            <w:pPr>
              <w:pStyle w:val="Prrafodelista"/>
              <w:ind w:left="0"/>
              <w:rPr>
                <w:sz w:val="20"/>
                <w:szCs w:val="20"/>
              </w:rPr>
            </w:pPr>
            <w:r w:rsidRPr="006D69FA">
              <w:rPr>
                <w:sz w:val="20"/>
                <w:szCs w:val="20"/>
              </w:rPr>
              <w:t>Identificar el título de la fuente</w:t>
            </w:r>
          </w:p>
        </w:tc>
      </w:tr>
      <w:tr w:rsidR="00E12D46" w:rsidRPr="006D69FA" w14:paraId="4BA1FDE7" w14:textId="77777777">
        <w:tc>
          <w:tcPr>
            <w:tcW w:w="8108" w:type="dxa"/>
            <w:gridSpan w:val="2"/>
          </w:tcPr>
          <w:p w14:paraId="2104AE5E" w14:textId="68B337A5" w:rsidR="00E12D46" w:rsidRPr="006D69FA" w:rsidRDefault="00E12D46" w:rsidP="00E12D46">
            <w:pPr>
              <w:pStyle w:val="Prrafodelista"/>
              <w:ind w:left="0"/>
              <w:jc w:val="center"/>
              <w:rPr>
                <w:b/>
                <w:bCs/>
                <w:sz w:val="20"/>
                <w:szCs w:val="20"/>
              </w:rPr>
            </w:pPr>
            <w:r w:rsidRPr="006D69FA">
              <w:rPr>
                <w:b/>
                <w:bCs/>
                <w:sz w:val="20"/>
                <w:szCs w:val="20"/>
              </w:rPr>
              <w:t>CLASIFICACIÓN</w:t>
            </w:r>
          </w:p>
        </w:tc>
      </w:tr>
      <w:tr w:rsidR="00E12D46" w:rsidRPr="006D69FA" w14:paraId="45110510" w14:textId="77777777" w:rsidTr="00E12D46">
        <w:tc>
          <w:tcPr>
            <w:tcW w:w="1402" w:type="dxa"/>
          </w:tcPr>
          <w:p w14:paraId="209651C6" w14:textId="5951BB73" w:rsidR="00E12D46" w:rsidRPr="006D69FA" w:rsidRDefault="00E12D46" w:rsidP="00E12D46">
            <w:pPr>
              <w:pStyle w:val="Prrafodelista"/>
              <w:ind w:left="0"/>
              <w:rPr>
                <w:b/>
                <w:bCs/>
                <w:sz w:val="20"/>
                <w:szCs w:val="20"/>
              </w:rPr>
            </w:pPr>
            <w:r w:rsidRPr="006D69FA">
              <w:rPr>
                <w:b/>
                <w:bCs/>
                <w:sz w:val="20"/>
                <w:szCs w:val="20"/>
              </w:rPr>
              <w:t>Origen</w:t>
            </w:r>
          </w:p>
        </w:tc>
        <w:tc>
          <w:tcPr>
            <w:tcW w:w="6706" w:type="dxa"/>
          </w:tcPr>
          <w:p w14:paraId="41CBDE04" w14:textId="63D23D94" w:rsidR="00E12D46" w:rsidRPr="006D69FA" w:rsidRDefault="000C73A2" w:rsidP="00E12D46">
            <w:pPr>
              <w:pStyle w:val="Prrafodelista"/>
              <w:ind w:left="0"/>
              <w:rPr>
                <w:sz w:val="20"/>
                <w:szCs w:val="20"/>
              </w:rPr>
            </w:pPr>
            <w:r w:rsidRPr="006D69FA">
              <w:rPr>
                <w:sz w:val="20"/>
                <w:szCs w:val="20"/>
              </w:rPr>
              <w:t xml:space="preserve">Identificar si la fuente </w:t>
            </w:r>
            <w:r w:rsidR="00CC30B7" w:rsidRPr="006D69FA">
              <w:rPr>
                <w:sz w:val="20"/>
                <w:szCs w:val="20"/>
              </w:rPr>
              <w:t>es de origen primaria o secundaria</w:t>
            </w:r>
          </w:p>
        </w:tc>
      </w:tr>
      <w:tr w:rsidR="00E12D46" w:rsidRPr="006D69FA" w14:paraId="6D99BB51" w14:textId="77777777" w:rsidTr="00E12D46">
        <w:tc>
          <w:tcPr>
            <w:tcW w:w="1402" w:type="dxa"/>
          </w:tcPr>
          <w:p w14:paraId="38FC06D6" w14:textId="54D8A9EE" w:rsidR="00E12D46" w:rsidRPr="006D69FA" w:rsidRDefault="00E12D46" w:rsidP="00E12D46">
            <w:pPr>
              <w:pStyle w:val="Prrafodelista"/>
              <w:ind w:left="0"/>
              <w:rPr>
                <w:b/>
                <w:bCs/>
                <w:sz w:val="20"/>
                <w:szCs w:val="20"/>
              </w:rPr>
            </w:pPr>
            <w:r w:rsidRPr="006D69FA">
              <w:rPr>
                <w:b/>
                <w:bCs/>
                <w:sz w:val="20"/>
                <w:szCs w:val="20"/>
              </w:rPr>
              <w:t>Naturaleza</w:t>
            </w:r>
          </w:p>
        </w:tc>
        <w:tc>
          <w:tcPr>
            <w:tcW w:w="6706" w:type="dxa"/>
          </w:tcPr>
          <w:p w14:paraId="379F1948" w14:textId="154606FF" w:rsidR="00E12D46" w:rsidRPr="006D69FA" w:rsidRDefault="00CC30B7" w:rsidP="00E12D46">
            <w:pPr>
              <w:pStyle w:val="Prrafodelista"/>
              <w:ind w:left="0"/>
              <w:rPr>
                <w:sz w:val="20"/>
                <w:szCs w:val="20"/>
              </w:rPr>
            </w:pPr>
            <w:r w:rsidRPr="006D69FA">
              <w:rPr>
                <w:sz w:val="20"/>
                <w:szCs w:val="20"/>
              </w:rPr>
              <w:t>Identificar la naturaleza de la fuente (escrita, iconográfica, cartográfica, demográfica, etc.)</w:t>
            </w:r>
          </w:p>
        </w:tc>
      </w:tr>
      <w:tr w:rsidR="00E12D46" w:rsidRPr="006D69FA" w14:paraId="6722A6BC" w14:textId="77777777" w:rsidTr="00E12D46">
        <w:tc>
          <w:tcPr>
            <w:tcW w:w="1402" w:type="dxa"/>
          </w:tcPr>
          <w:p w14:paraId="3DB3FC4D" w14:textId="5C181475" w:rsidR="00E12D46" w:rsidRPr="006D69FA" w:rsidRDefault="00E12D46" w:rsidP="00E12D46">
            <w:pPr>
              <w:pStyle w:val="Prrafodelista"/>
              <w:ind w:left="0"/>
              <w:rPr>
                <w:b/>
                <w:bCs/>
                <w:sz w:val="20"/>
                <w:szCs w:val="20"/>
              </w:rPr>
            </w:pPr>
            <w:r w:rsidRPr="006D69FA">
              <w:rPr>
                <w:b/>
                <w:bCs/>
                <w:sz w:val="20"/>
                <w:szCs w:val="20"/>
              </w:rPr>
              <w:t>Ámbito</w:t>
            </w:r>
          </w:p>
        </w:tc>
        <w:tc>
          <w:tcPr>
            <w:tcW w:w="6706" w:type="dxa"/>
          </w:tcPr>
          <w:p w14:paraId="3CE2E2C6" w14:textId="12634FAE" w:rsidR="00E12D46" w:rsidRPr="006D69FA" w:rsidRDefault="00CC30B7" w:rsidP="00E12D46">
            <w:pPr>
              <w:pStyle w:val="Prrafodelista"/>
              <w:ind w:left="0"/>
              <w:rPr>
                <w:sz w:val="20"/>
                <w:szCs w:val="20"/>
              </w:rPr>
            </w:pPr>
            <w:r w:rsidRPr="006D69FA">
              <w:rPr>
                <w:sz w:val="20"/>
                <w:szCs w:val="20"/>
              </w:rPr>
              <w:t xml:space="preserve">Identificar el ámbito del que trata la fuente (cultural, político, </w:t>
            </w:r>
            <w:r w:rsidR="00771776" w:rsidRPr="006D69FA">
              <w:rPr>
                <w:sz w:val="20"/>
                <w:szCs w:val="20"/>
              </w:rPr>
              <w:t xml:space="preserve">social, geográfico, </w:t>
            </w:r>
            <w:proofErr w:type="spellStart"/>
            <w:r w:rsidR="00771776" w:rsidRPr="006D69FA">
              <w:rPr>
                <w:sz w:val="20"/>
                <w:szCs w:val="20"/>
              </w:rPr>
              <w:t>etc</w:t>
            </w:r>
            <w:proofErr w:type="spellEnd"/>
            <w:r w:rsidR="00771776" w:rsidRPr="006D69FA">
              <w:rPr>
                <w:sz w:val="20"/>
                <w:szCs w:val="20"/>
              </w:rPr>
              <w:t>,)</w:t>
            </w:r>
          </w:p>
        </w:tc>
      </w:tr>
      <w:tr w:rsidR="00E12D46" w:rsidRPr="006D69FA" w14:paraId="31B0E74D" w14:textId="77777777">
        <w:tc>
          <w:tcPr>
            <w:tcW w:w="8108" w:type="dxa"/>
            <w:gridSpan w:val="2"/>
          </w:tcPr>
          <w:p w14:paraId="781DFE47" w14:textId="306FDC11" w:rsidR="00E12D46" w:rsidRPr="006D69FA" w:rsidRDefault="00E12D46" w:rsidP="00E12D46">
            <w:pPr>
              <w:pStyle w:val="Prrafodelista"/>
              <w:ind w:left="0"/>
              <w:jc w:val="center"/>
              <w:rPr>
                <w:b/>
                <w:bCs/>
                <w:sz w:val="20"/>
                <w:szCs w:val="20"/>
              </w:rPr>
            </w:pPr>
            <w:r w:rsidRPr="006D69FA">
              <w:rPr>
                <w:b/>
                <w:bCs/>
                <w:sz w:val="20"/>
                <w:szCs w:val="20"/>
              </w:rPr>
              <w:t>ANÁLISIS</w:t>
            </w:r>
          </w:p>
        </w:tc>
      </w:tr>
      <w:tr w:rsidR="00E12D46" w:rsidRPr="006D69FA" w14:paraId="0DAC483F" w14:textId="77777777" w:rsidTr="00E12D46">
        <w:tc>
          <w:tcPr>
            <w:tcW w:w="1402" w:type="dxa"/>
          </w:tcPr>
          <w:p w14:paraId="664C1450" w14:textId="522587CA" w:rsidR="00E12D46" w:rsidRPr="006D69FA" w:rsidRDefault="00E12D46" w:rsidP="00E12D46">
            <w:pPr>
              <w:pStyle w:val="Prrafodelista"/>
              <w:ind w:left="0"/>
              <w:rPr>
                <w:b/>
                <w:bCs/>
                <w:sz w:val="20"/>
                <w:szCs w:val="20"/>
              </w:rPr>
            </w:pPr>
            <w:r w:rsidRPr="006D69FA">
              <w:rPr>
                <w:b/>
                <w:bCs/>
                <w:sz w:val="20"/>
                <w:szCs w:val="20"/>
              </w:rPr>
              <w:t>Idea principal</w:t>
            </w:r>
          </w:p>
        </w:tc>
        <w:tc>
          <w:tcPr>
            <w:tcW w:w="6706" w:type="dxa"/>
          </w:tcPr>
          <w:p w14:paraId="0FB42997" w14:textId="600F1ABC" w:rsidR="00E12D46" w:rsidRPr="006D69FA" w:rsidRDefault="00E12D46" w:rsidP="00E12D46">
            <w:pPr>
              <w:pStyle w:val="Prrafodelista"/>
              <w:ind w:left="0"/>
              <w:rPr>
                <w:sz w:val="20"/>
                <w:szCs w:val="20"/>
              </w:rPr>
            </w:pPr>
            <w:r w:rsidRPr="006D69FA">
              <w:rPr>
                <w:sz w:val="20"/>
                <w:szCs w:val="20"/>
              </w:rPr>
              <w:t>Identificar las ideas principales expuestas en la fuente y explicar la postura del autor o lo que se puede deducir de la fuente.</w:t>
            </w:r>
          </w:p>
        </w:tc>
      </w:tr>
      <w:tr w:rsidR="00E12D46" w:rsidRPr="006D69FA" w14:paraId="3EF41798" w14:textId="77777777" w:rsidTr="00E12D46">
        <w:tc>
          <w:tcPr>
            <w:tcW w:w="1402" w:type="dxa"/>
          </w:tcPr>
          <w:p w14:paraId="3F4EFFB8" w14:textId="6991F73E" w:rsidR="00E12D46" w:rsidRPr="006D69FA" w:rsidRDefault="00E12D46" w:rsidP="00E12D46">
            <w:pPr>
              <w:pStyle w:val="Prrafodelista"/>
              <w:ind w:left="0"/>
              <w:rPr>
                <w:b/>
                <w:bCs/>
                <w:sz w:val="20"/>
                <w:szCs w:val="20"/>
              </w:rPr>
            </w:pPr>
            <w:r w:rsidRPr="006D69FA">
              <w:rPr>
                <w:b/>
                <w:bCs/>
                <w:sz w:val="20"/>
                <w:szCs w:val="20"/>
              </w:rPr>
              <w:t>Conclusión.</w:t>
            </w:r>
          </w:p>
        </w:tc>
        <w:tc>
          <w:tcPr>
            <w:tcW w:w="6706" w:type="dxa"/>
          </w:tcPr>
          <w:p w14:paraId="54B500FF" w14:textId="1FC6F9BD" w:rsidR="00E12D46" w:rsidRPr="006D69FA" w:rsidRDefault="00E12D46" w:rsidP="00E12D46">
            <w:pPr>
              <w:pStyle w:val="Prrafodelista"/>
              <w:ind w:left="0"/>
              <w:rPr>
                <w:sz w:val="20"/>
                <w:szCs w:val="20"/>
              </w:rPr>
            </w:pPr>
            <w:r w:rsidRPr="006D69FA">
              <w:rPr>
                <w:sz w:val="20"/>
                <w:szCs w:val="20"/>
              </w:rPr>
              <w:t>Realizar una evaluación crítica de la fuente y una síntesis interpretativa que incorpore los antecedentes, las consecuencias y la importancia histórica del acontecimiento o proceso estudiado</w:t>
            </w:r>
          </w:p>
        </w:tc>
      </w:tr>
    </w:tbl>
    <w:p w14:paraId="7756AA4A" w14:textId="2C97DC00" w:rsidR="00E12D46" w:rsidRDefault="00E3077A" w:rsidP="00E3077A">
      <w:pPr>
        <w:pStyle w:val="Prrafodelista"/>
        <w:numPr>
          <w:ilvl w:val="0"/>
          <w:numId w:val="2"/>
        </w:numPr>
        <w:rPr>
          <w:sz w:val="20"/>
          <w:szCs w:val="20"/>
        </w:rPr>
      </w:pPr>
      <w:r w:rsidRPr="006D69FA">
        <w:rPr>
          <w:sz w:val="20"/>
          <w:szCs w:val="20"/>
        </w:rPr>
        <w:t>Ordenen las fuentes trabajadas en un portafolio, el cual contenga una introducción, las fuentes trabajadas y conclusión</w:t>
      </w:r>
    </w:p>
    <w:p w14:paraId="01A83936" w14:textId="48D1D48B" w:rsidR="00641C92" w:rsidRDefault="00641C92" w:rsidP="00641C92">
      <w:pPr>
        <w:pStyle w:val="Prrafodelista"/>
        <w:numPr>
          <w:ilvl w:val="0"/>
          <w:numId w:val="3"/>
        </w:numPr>
        <w:rPr>
          <w:sz w:val="20"/>
          <w:szCs w:val="20"/>
        </w:rPr>
      </w:pPr>
      <w:r w:rsidRPr="00641C92">
        <w:rPr>
          <w:b/>
          <w:bCs/>
          <w:sz w:val="20"/>
          <w:szCs w:val="20"/>
        </w:rPr>
        <w:t>Introducción</w:t>
      </w:r>
      <w:r>
        <w:rPr>
          <w:sz w:val="20"/>
          <w:szCs w:val="20"/>
        </w:rPr>
        <w:t>: Explicar cuál es el tema central que se trabajara</w:t>
      </w:r>
      <w:r w:rsidR="002A1ED6">
        <w:rPr>
          <w:sz w:val="20"/>
          <w:szCs w:val="20"/>
        </w:rPr>
        <w:t xml:space="preserve"> en las distintas fuentes</w:t>
      </w:r>
      <w:r w:rsidR="00C00645">
        <w:rPr>
          <w:sz w:val="20"/>
          <w:szCs w:val="20"/>
        </w:rPr>
        <w:t xml:space="preserve">, así </w:t>
      </w:r>
      <w:proofErr w:type="spellStart"/>
      <w:r w:rsidR="00C00645">
        <w:rPr>
          <w:sz w:val="20"/>
          <w:szCs w:val="20"/>
        </w:rPr>
        <w:t>cómo</w:t>
      </w:r>
      <w:proofErr w:type="spellEnd"/>
      <w:r w:rsidR="00C00645">
        <w:rPr>
          <w:sz w:val="20"/>
          <w:szCs w:val="20"/>
        </w:rPr>
        <w:t xml:space="preserve"> el periodo histórico abordado.</w:t>
      </w:r>
      <w:r w:rsidR="00DB157A">
        <w:rPr>
          <w:sz w:val="20"/>
          <w:szCs w:val="20"/>
        </w:rPr>
        <w:t xml:space="preserve"> Delimitar y explicar el contexto histórico del tema trabajado</w:t>
      </w:r>
      <w:r w:rsidR="00A0624F">
        <w:rPr>
          <w:sz w:val="20"/>
          <w:szCs w:val="20"/>
        </w:rPr>
        <w:t xml:space="preserve">, demostrando la importancia </w:t>
      </w:r>
      <w:r w:rsidR="00AD6192">
        <w:rPr>
          <w:sz w:val="20"/>
          <w:szCs w:val="20"/>
        </w:rPr>
        <w:t>del periodo histórico en cuestión.</w:t>
      </w:r>
    </w:p>
    <w:p w14:paraId="0C654F28" w14:textId="16C91A79" w:rsidR="00A84AAB" w:rsidRDefault="00C950B1" w:rsidP="00A84AAB">
      <w:pPr>
        <w:pStyle w:val="Prrafodelista"/>
        <w:ind w:left="1080"/>
        <w:rPr>
          <w:sz w:val="20"/>
          <w:szCs w:val="20"/>
        </w:rPr>
      </w:pPr>
      <w:r>
        <w:rPr>
          <w:sz w:val="20"/>
          <w:szCs w:val="20"/>
        </w:rPr>
        <w:t>Hay que explicar</w:t>
      </w:r>
      <w:r w:rsidR="00A84AAB">
        <w:rPr>
          <w:sz w:val="20"/>
          <w:szCs w:val="20"/>
        </w:rPr>
        <w:t xml:space="preserve"> que el portafolio se basa en análisis de fuentes</w:t>
      </w:r>
      <w:r w:rsidR="00D863EB">
        <w:rPr>
          <w:sz w:val="20"/>
          <w:szCs w:val="20"/>
        </w:rPr>
        <w:t xml:space="preserve">, mencionando el tipo de fuentes que se trabajaran, así como la importancia </w:t>
      </w:r>
      <w:r w:rsidR="002A3608">
        <w:rPr>
          <w:sz w:val="20"/>
          <w:szCs w:val="20"/>
        </w:rPr>
        <w:t>de las fuentes para una comprensión más profunda del tema trabajado.</w:t>
      </w:r>
    </w:p>
    <w:p w14:paraId="23DA30E8" w14:textId="5EF8AAB7" w:rsidR="00C950B1" w:rsidRPr="00A84AAB" w:rsidRDefault="00C950B1" w:rsidP="00C950B1">
      <w:pPr>
        <w:pStyle w:val="Prrafodelista"/>
        <w:numPr>
          <w:ilvl w:val="0"/>
          <w:numId w:val="3"/>
        </w:numPr>
        <w:rPr>
          <w:sz w:val="20"/>
          <w:szCs w:val="20"/>
        </w:rPr>
      </w:pPr>
      <w:r>
        <w:rPr>
          <w:b/>
          <w:bCs/>
          <w:sz w:val="20"/>
          <w:szCs w:val="20"/>
        </w:rPr>
        <w:t>Conclusión:</w:t>
      </w:r>
      <w:r w:rsidR="00940539">
        <w:rPr>
          <w:sz w:val="20"/>
          <w:szCs w:val="20"/>
        </w:rPr>
        <w:t xml:space="preserve"> La conclusión resume</w:t>
      </w:r>
      <w:r w:rsidR="00956624">
        <w:rPr>
          <w:sz w:val="20"/>
          <w:szCs w:val="20"/>
        </w:rPr>
        <w:t xml:space="preserve"> de manera clara los puntos y temas tratados en las fuentes, destacando la importancia </w:t>
      </w:r>
      <w:r w:rsidR="00AC07C0">
        <w:rPr>
          <w:sz w:val="20"/>
          <w:szCs w:val="20"/>
        </w:rPr>
        <w:t>y contribución de cada fuente al tema o período histórico estudiado</w:t>
      </w:r>
      <w:r w:rsidR="004B5D5E">
        <w:rPr>
          <w:sz w:val="20"/>
          <w:szCs w:val="20"/>
        </w:rPr>
        <w:t xml:space="preserve">. </w:t>
      </w:r>
      <w:r w:rsidR="00DD5E62">
        <w:rPr>
          <w:sz w:val="20"/>
          <w:szCs w:val="20"/>
        </w:rPr>
        <w:t>Incluye una reflexión crítica sobre el tema trabajado</w:t>
      </w:r>
      <w:r w:rsidR="00BA4366">
        <w:rPr>
          <w:sz w:val="20"/>
          <w:szCs w:val="20"/>
        </w:rPr>
        <w:t xml:space="preserve"> y su aporte para comprender la realidad actual</w:t>
      </w:r>
      <w:r w:rsidR="00DD5E62">
        <w:rPr>
          <w:sz w:val="20"/>
          <w:szCs w:val="20"/>
        </w:rPr>
        <w:t xml:space="preserve">, integrando lo </w:t>
      </w:r>
      <w:r w:rsidR="00AE633B">
        <w:rPr>
          <w:sz w:val="20"/>
          <w:szCs w:val="20"/>
        </w:rPr>
        <w:t>establecido por las fuentes como la opinión grupal sobre el tema trabajado</w:t>
      </w:r>
      <w:r w:rsidR="0029679C">
        <w:rPr>
          <w:sz w:val="20"/>
          <w:szCs w:val="20"/>
        </w:rPr>
        <w:t>. Se destaca el aprendizaje adquirido durante el proceso de análisis de fuentes</w:t>
      </w:r>
      <w:r w:rsidR="00BA4366">
        <w:rPr>
          <w:sz w:val="20"/>
          <w:szCs w:val="20"/>
        </w:rPr>
        <w:t xml:space="preserve"> y su relevancia para comprender la historia.</w:t>
      </w:r>
    </w:p>
    <w:p w14:paraId="14E25080" w14:textId="2D65613F" w:rsidR="008529C3" w:rsidRPr="006D69FA" w:rsidRDefault="008529C3" w:rsidP="008529C3">
      <w:pPr>
        <w:spacing w:after="0"/>
        <w:ind w:left="360"/>
        <w:rPr>
          <w:sz w:val="20"/>
          <w:szCs w:val="20"/>
        </w:rPr>
      </w:pPr>
      <w:r w:rsidRPr="006D69FA">
        <w:rPr>
          <w:sz w:val="20"/>
          <w:szCs w:val="20"/>
        </w:rPr>
        <w:t>Fuente 1:</w:t>
      </w:r>
    </w:p>
    <w:p w14:paraId="4E666ADF" w14:textId="77777777" w:rsidR="008529C3" w:rsidRPr="006D69FA" w:rsidRDefault="008529C3" w:rsidP="008529C3">
      <w:pPr>
        <w:spacing w:after="0"/>
        <w:ind w:left="360"/>
        <w:rPr>
          <w:sz w:val="20"/>
          <w:szCs w:val="20"/>
        </w:rPr>
      </w:pPr>
      <w:r w:rsidRPr="006D69FA">
        <w:rPr>
          <w:sz w:val="20"/>
          <w:szCs w:val="20"/>
        </w:rPr>
        <w:t xml:space="preserve">“Los aztecas no saben trabajar el metal, y tanto sus espadas como sus armaduras son menos eficientes; las flechas (no envenenadas) no se equiparan con los arcabuces y los cañones de los españoles; estos son mucho más rápidos para desplazarse: si van por tierra tienen caballos, mientras que los aztecas siempre van a pie, y , en el agua, saben construir bergantines, cuya superioridad frente a las canoas indias tiene un papel decisivo en la fase final del sitio de México; por último, los españoles también inauguran, sin saberlo, la guerra bacteriológica, puesto que traen la viruela que hace estragos en el ejército enemigo”. </w:t>
      </w:r>
    </w:p>
    <w:p w14:paraId="6098FD98" w14:textId="48DC3077" w:rsidR="008529C3" w:rsidRPr="006D69FA" w:rsidRDefault="008529C3" w:rsidP="008529C3">
      <w:pPr>
        <w:spacing w:after="0"/>
        <w:ind w:left="360"/>
        <w:jc w:val="right"/>
        <w:rPr>
          <w:sz w:val="20"/>
          <w:szCs w:val="20"/>
        </w:rPr>
      </w:pPr>
      <w:r w:rsidRPr="006D69FA">
        <w:rPr>
          <w:sz w:val="20"/>
          <w:szCs w:val="20"/>
        </w:rPr>
        <w:t xml:space="preserve">Todorov, </w:t>
      </w:r>
      <w:proofErr w:type="spellStart"/>
      <w:r w:rsidRPr="006D69FA">
        <w:rPr>
          <w:sz w:val="20"/>
          <w:szCs w:val="20"/>
        </w:rPr>
        <w:t>T</w:t>
      </w:r>
      <w:r w:rsidR="000F5505">
        <w:rPr>
          <w:sz w:val="20"/>
          <w:szCs w:val="20"/>
        </w:rPr>
        <w:t>zevetan</w:t>
      </w:r>
      <w:proofErr w:type="spellEnd"/>
      <w:r w:rsidRPr="006D69FA">
        <w:rPr>
          <w:sz w:val="20"/>
          <w:szCs w:val="20"/>
        </w:rPr>
        <w:t xml:space="preserve"> (2003). </w:t>
      </w:r>
      <w:r w:rsidRPr="006D69FA">
        <w:rPr>
          <w:i/>
          <w:iCs/>
          <w:sz w:val="20"/>
          <w:szCs w:val="20"/>
        </w:rPr>
        <w:t>La conquista de América, el problema del otro</w:t>
      </w:r>
      <w:r w:rsidRPr="006D69FA">
        <w:rPr>
          <w:sz w:val="20"/>
          <w:szCs w:val="20"/>
        </w:rPr>
        <w:t>.</w:t>
      </w:r>
    </w:p>
    <w:p w14:paraId="20FFBADC" w14:textId="77777777" w:rsidR="006D69FA" w:rsidRDefault="006D69FA" w:rsidP="008529C3">
      <w:pPr>
        <w:spacing w:after="0"/>
        <w:ind w:left="360"/>
        <w:rPr>
          <w:sz w:val="20"/>
          <w:szCs w:val="20"/>
        </w:rPr>
      </w:pPr>
      <w:r>
        <w:rPr>
          <w:sz w:val="20"/>
          <w:szCs w:val="20"/>
        </w:rPr>
        <w:t>Fuente 2:</w:t>
      </w:r>
    </w:p>
    <w:p w14:paraId="4F98119E" w14:textId="5D36F91D" w:rsidR="0084433F" w:rsidRPr="006D69FA" w:rsidRDefault="0084433F" w:rsidP="008529C3">
      <w:pPr>
        <w:spacing w:after="0"/>
        <w:ind w:left="360"/>
        <w:rPr>
          <w:sz w:val="20"/>
          <w:szCs w:val="20"/>
        </w:rPr>
      </w:pPr>
      <w:r w:rsidRPr="006D69FA">
        <w:rPr>
          <w:sz w:val="20"/>
          <w:szCs w:val="20"/>
        </w:rPr>
        <w:t xml:space="preserve">“Decían que habían visto llegar a su tierra </w:t>
      </w:r>
      <w:proofErr w:type="spellStart"/>
      <w:r w:rsidRPr="006D69FA">
        <w:rPr>
          <w:sz w:val="20"/>
          <w:szCs w:val="20"/>
        </w:rPr>
        <w:t>çiertas</w:t>
      </w:r>
      <w:proofErr w:type="spellEnd"/>
      <w:r w:rsidRPr="006D69FA">
        <w:rPr>
          <w:sz w:val="20"/>
          <w:szCs w:val="20"/>
        </w:rPr>
        <w:t xml:space="preserve"> personas muy </w:t>
      </w:r>
      <w:proofErr w:type="spellStart"/>
      <w:r w:rsidRPr="006D69FA">
        <w:rPr>
          <w:sz w:val="20"/>
          <w:szCs w:val="20"/>
        </w:rPr>
        <w:t>differentes</w:t>
      </w:r>
      <w:proofErr w:type="spellEnd"/>
      <w:r w:rsidRPr="006D69FA">
        <w:rPr>
          <w:sz w:val="20"/>
          <w:szCs w:val="20"/>
        </w:rPr>
        <w:t xml:space="preserve"> de nuestro hábito y traje, que </w:t>
      </w:r>
      <w:proofErr w:type="spellStart"/>
      <w:r w:rsidRPr="006D69FA">
        <w:rPr>
          <w:sz w:val="20"/>
          <w:szCs w:val="20"/>
        </w:rPr>
        <w:t>pareçían</w:t>
      </w:r>
      <w:proofErr w:type="spellEnd"/>
      <w:r w:rsidRPr="006D69FA">
        <w:rPr>
          <w:sz w:val="20"/>
          <w:szCs w:val="20"/>
        </w:rPr>
        <w:t xml:space="preserve"> viracochas, </w:t>
      </w:r>
      <w:proofErr w:type="spellStart"/>
      <w:r w:rsidRPr="006D69FA">
        <w:rPr>
          <w:sz w:val="20"/>
          <w:szCs w:val="20"/>
        </w:rPr>
        <w:t>ques</w:t>
      </w:r>
      <w:proofErr w:type="spellEnd"/>
      <w:r w:rsidRPr="006D69FA">
        <w:rPr>
          <w:sz w:val="20"/>
          <w:szCs w:val="20"/>
        </w:rPr>
        <w:t xml:space="preserve"> el nombre con el </w:t>
      </w:r>
      <w:proofErr w:type="spellStart"/>
      <w:r w:rsidRPr="006D69FA">
        <w:rPr>
          <w:sz w:val="20"/>
          <w:szCs w:val="20"/>
        </w:rPr>
        <w:t>qual</w:t>
      </w:r>
      <w:proofErr w:type="spellEnd"/>
      <w:r w:rsidRPr="006D69FA">
        <w:rPr>
          <w:sz w:val="20"/>
          <w:szCs w:val="20"/>
        </w:rPr>
        <w:t xml:space="preserve"> nosotros nombramos antiguamente al Criador de todas las cosas, </w:t>
      </w:r>
      <w:proofErr w:type="spellStart"/>
      <w:r w:rsidRPr="006D69FA">
        <w:rPr>
          <w:sz w:val="20"/>
          <w:szCs w:val="20"/>
        </w:rPr>
        <w:t>diçiendo</w:t>
      </w:r>
      <w:proofErr w:type="spellEnd"/>
      <w:r w:rsidRPr="006D69FA">
        <w:rPr>
          <w:sz w:val="20"/>
          <w:szCs w:val="20"/>
        </w:rPr>
        <w:t xml:space="preserve"> </w:t>
      </w:r>
      <w:proofErr w:type="spellStart"/>
      <w:r w:rsidRPr="006D69FA">
        <w:rPr>
          <w:sz w:val="20"/>
          <w:szCs w:val="20"/>
        </w:rPr>
        <w:t>Tecsi</w:t>
      </w:r>
      <w:proofErr w:type="spellEnd"/>
      <w:r w:rsidRPr="006D69FA">
        <w:rPr>
          <w:sz w:val="20"/>
          <w:szCs w:val="20"/>
        </w:rPr>
        <w:t xml:space="preserve"> </w:t>
      </w:r>
      <w:proofErr w:type="spellStart"/>
      <w:r w:rsidRPr="006D69FA">
        <w:rPr>
          <w:sz w:val="20"/>
          <w:szCs w:val="20"/>
        </w:rPr>
        <w:t>Viracochan</w:t>
      </w:r>
      <w:proofErr w:type="spellEnd"/>
      <w:r w:rsidRPr="006D69FA">
        <w:rPr>
          <w:sz w:val="20"/>
          <w:szCs w:val="20"/>
        </w:rPr>
        <w:t xml:space="preserve">, que quiere </w:t>
      </w:r>
      <w:proofErr w:type="spellStart"/>
      <w:r w:rsidRPr="006D69FA">
        <w:rPr>
          <w:sz w:val="20"/>
          <w:szCs w:val="20"/>
        </w:rPr>
        <w:t>deçir</w:t>
      </w:r>
      <w:proofErr w:type="spellEnd"/>
      <w:r w:rsidRPr="006D69FA">
        <w:rPr>
          <w:sz w:val="20"/>
          <w:szCs w:val="20"/>
        </w:rPr>
        <w:t xml:space="preserve"> </w:t>
      </w:r>
      <w:proofErr w:type="spellStart"/>
      <w:r w:rsidRPr="006D69FA">
        <w:rPr>
          <w:sz w:val="20"/>
          <w:szCs w:val="20"/>
        </w:rPr>
        <w:t>prençipio</w:t>
      </w:r>
      <w:proofErr w:type="spellEnd"/>
      <w:r w:rsidRPr="006D69FA">
        <w:rPr>
          <w:sz w:val="20"/>
          <w:szCs w:val="20"/>
        </w:rPr>
        <w:t xml:space="preserve"> y </w:t>
      </w:r>
      <w:proofErr w:type="spellStart"/>
      <w:r w:rsidRPr="006D69FA">
        <w:rPr>
          <w:sz w:val="20"/>
          <w:szCs w:val="20"/>
        </w:rPr>
        <w:t>haçedor</w:t>
      </w:r>
      <w:proofErr w:type="spellEnd"/>
      <w:r w:rsidRPr="006D69FA">
        <w:rPr>
          <w:sz w:val="20"/>
          <w:szCs w:val="20"/>
        </w:rPr>
        <w:t xml:space="preserve"> de todos; y nombraron </w:t>
      </w:r>
      <w:proofErr w:type="spellStart"/>
      <w:r w:rsidRPr="006D69FA">
        <w:rPr>
          <w:sz w:val="20"/>
          <w:szCs w:val="20"/>
        </w:rPr>
        <w:t>desta</w:t>
      </w:r>
      <w:proofErr w:type="spellEnd"/>
      <w:r w:rsidRPr="006D69FA">
        <w:rPr>
          <w:sz w:val="20"/>
          <w:szCs w:val="20"/>
        </w:rPr>
        <w:t xml:space="preserve"> manera a aquellas personas que habían visto, lo uno porque diferenciaban mucho nuestro traje y semblante, y lo otro porque veían que andaban en </w:t>
      </w:r>
      <w:proofErr w:type="spellStart"/>
      <w:r w:rsidRPr="006D69FA">
        <w:rPr>
          <w:sz w:val="20"/>
          <w:szCs w:val="20"/>
        </w:rPr>
        <w:t>vnas</w:t>
      </w:r>
      <w:proofErr w:type="spellEnd"/>
      <w:r w:rsidRPr="006D69FA">
        <w:rPr>
          <w:sz w:val="20"/>
          <w:szCs w:val="20"/>
        </w:rPr>
        <w:t xml:space="preserve"> </w:t>
      </w:r>
      <w:proofErr w:type="spellStart"/>
      <w:r w:rsidRPr="006D69FA">
        <w:rPr>
          <w:sz w:val="20"/>
          <w:szCs w:val="20"/>
        </w:rPr>
        <w:t>animalías</w:t>
      </w:r>
      <w:proofErr w:type="spellEnd"/>
      <w:r w:rsidRPr="006D69FA">
        <w:rPr>
          <w:sz w:val="20"/>
          <w:szCs w:val="20"/>
        </w:rPr>
        <w:t xml:space="preserve"> muy grandes, las </w:t>
      </w:r>
      <w:proofErr w:type="spellStart"/>
      <w:r w:rsidRPr="006D69FA">
        <w:rPr>
          <w:sz w:val="20"/>
          <w:szCs w:val="20"/>
        </w:rPr>
        <w:t>quales</w:t>
      </w:r>
      <w:proofErr w:type="spellEnd"/>
      <w:r w:rsidRPr="006D69FA">
        <w:rPr>
          <w:sz w:val="20"/>
          <w:szCs w:val="20"/>
        </w:rPr>
        <w:t xml:space="preserve"> tenían los pies de plata: y </w:t>
      </w:r>
      <w:proofErr w:type="spellStart"/>
      <w:r w:rsidRPr="006D69FA">
        <w:rPr>
          <w:sz w:val="20"/>
          <w:szCs w:val="20"/>
        </w:rPr>
        <w:t>ésto</w:t>
      </w:r>
      <w:proofErr w:type="spellEnd"/>
      <w:r w:rsidRPr="006D69FA">
        <w:rPr>
          <w:sz w:val="20"/>
          <w:szCs w:val="20"/>
        </w:rPr>
        <w:t xml:space="preserve"> decían por el </w:t>
      </w:r>
      <w:proofErr w:type="spellStart"/>
      <w:r w:rsidRPr="006D69FA">
        <w:rPr>
          <w:sz w:val="20"/>
          <w:szCs w:val="20"/>
        </w:rPr>
        <w:t>rrelumbar</w:t>
      </w:r>
      <w:proofErr w:type="spellEnd"/>
      <w:r w:rsidRPr="006D69FA">
        <w:rPr>
          <w:sz w:val="20"/>
          <w:szCs w:val="20"/>
        </w:rPr>
        <w:t xml:space="preserve"> de las herraduras”. </w:t>
      </w:r>
    </w:p>
    <w:p w14:paraId="1AD5FA61" w14:textId="727A0ED6" w:rsidR="008529C3" w:rsidRPr="006D69FA" w:rsidRDefault="0084433F" w:rsidP="0084433F">
      <w:pPr>
        <w:spacing w:after="0"/>
        <w:ind w:left="360"/>
        <w:jc w:val="right"/>
        <w:rPr>
          <w:sz w:val="20"/>
          <w:szCs w:val="20"/>
        </w:rPr>
      </w:pPr>
      <w:proofErr w:type="spellStart"/>
      <w:r w:rsidRPr="006D69FA">
        <w:rPr>
          <w:sz w:val="20"/>
          <w:szCs w:val="20"/>
        </w:rPr>
        <w:t>Titu</w:t>
      </w:r>
      <w:proofErr w:type="spellEnd"/>
      <w:r w:rsidRPr="006D69FA">
        <w:rPr>
          <w:sz w:val="20"/>
          <w:szCs w:val="20"/>
        </w:rPr>
        <w:t xml:space="preserve"> Cusi (siglo XVI). </w:t>
      </w:r>
      <w:r w:rsidRPr="006D69FA">
        <w:rPr>
          <w:i/>
          <w:iCs/>
          <w:sz w:val="20"/>
          <w:szCs w:val="20"/>
        </w:rPr>
        <w:t xml:space="preserve">Instrucción del Inga don Diego de Castro </w:t>
      </w:r>
      <w:proofErr w:type="spellStart"/>
      <w:r w:rsidRPr="006D69FA">
        <w:rPr>
          <w:i/>
          <w:iCs/>
          <w:sz w:val="20"/>
          <w:szCs w:val="20"/>
        </w:rPr>
        <w:t>Titu</w:t>
      </w:r>
      <w:proofErr w:type="spellEnd"/>
      <w:r w:rsidRPr="006D69FA">
        <w:rPr>
          <w:i/>
          <w:iCs/>
          <w:sz w:val="20"/>
          <w:szCs w:val="20"/>
        </w:rPr>
        <w:t xml:space="preserve"> Cusi </w:t>
      </w:r>
      <w:proofErr w:type="spellStart"/>
      <w:r w:rsidRPr="006D69FA">
        <w:rPr>
          <w:i/>
          <w:iCs/>
          <w:sz w:val="20"/>
          <w:szCs w:val="20"/>
        </w:rPr>
        <w:t>Yupangui</w:t>
      </w:r>
      <w:proofErr w:type="spellEnd"/>
      <w:r w:rsidRPr="006D69FA">
        <w:rPr>
          <w:i/>
          <w:iCs/>
          <w:sz w:val="20"/>
          <w:szCs w:val="20"/>
        </w:rPr>
        <w:t xml:space="preserve"> al licenciado don Lope García de Castro</w:t>
      </w:r>
      <w:r w:rsidRPr="006D69FA">
        <w:rPr>
          <w:sz w:val="20"/>
          <w:szCs w:val="20"/>
        </w:rPr>
        <w:t>.</w:t>
      </w:r>
      <w:r w:rsidR="008529C3" w:rsidRPr="006D69FA">
        <w:rPr>
          <w:sz w:val="20"/>
          <w:szCs w:val="20"/>
        </w:rPr>
        <w:t xml:space="preserve"> </w:t>
      </w:r>
    </w:p>
    <w:p w14:paraId="35317A75" w14:textId="77777777" w:rsidR="006D69FA" w:rsidRDefault="006D69FA" w:rsidP="000A13CA">
      <w:pPr>
        <w:spacing w:after="0"/>
        <w:ind w:left="360"/>
        <w:rPr>
          <w:sz w:val="20"/>
          <w:szCs w:val="20"/>
        </w:rPr>
      </w:pPr>
      <w:r>
        <w:rPr>
          <w:sz w:val="20"/>
          <w:szCs w:val="20"/>
        </w:rPr>
        <w:lastRenderedPageBreak/>
        <w:t>Fuente 3:</w:t>
      </w:r>
    </w:p>
    <w:p w14:paraId="57EB3553" w14:textId="628576F5" w:rsidR="006D69FA" w:rsidRPr="006D69FA" w:rsidRDefault="006D69FA" w:rsidP="000A13CA">
      <w:pPr>
        <w:spacing w:after="0"/>
        <w:ind w:left="360"/>
        <w:rPr>
          <w:sz w:val="20"/>
          <w:szCs w:val="20"/>
        </w:rPr>
      </w:pPr>
      <w:r w:rsidRPr="006D69FA">
        <w:rPr>
          <w:sz w:val="20"/>
          <w:szCs w:val="20"/>
        </w:rPr>
        <w:t xml:space="preserve">“En las Antillas el encuentro de culturas fue más que desastroso. Los caribes, taínos y otros grupos originarios de las islas del Caribe recibieron el primer impacto, lo que significó su extinción en las primeras décadas de ocupación europea. Su organización y vida rudimentaria no soportaron la presencia de la población blanca, que llegaba a sus tierras con exigencias de todo tipo, mismas que sobrepasaron la capacidad de estos grupos con escaso desarrollo y primitiva organización. Pronto, la población nativa se convirtió en un botín y fue sometida a formas de trabajo y de organización nunca jamás experimentadas. En cuestión de décadas, la población original de las islas del Caribe había desaparecido”. </w:t>
      </w:r>
    </w:p>
    <w:p w14:paraId="7D8497F2" w14:textId="01E4CCFA" w:rsidR="000A13CA" w:rsidRDefault="006D69FA" w:rsidP="006D69FA">
      <w:pPr>
        <w:spacing w:after="0"/>
        <w:ind w:left="360"/>
        <w:jc w:val="right"/>
        <w:rPr>
          <w:sz w:val="20"/>
          <w:szCs w:val="20"/>
        </w:rPr>
      </w:pPr>
      <w:r w:rsidRPr="006D69FA">
        <w:rPr>
          <w:sz w:val="20"/>
          <w:szCs w:val="20"/>
        </w:rPr>
        <w:t>Márquez, G</w:t>
      </w:r>
      <w:r w:rsidR="00336827">
        <w:rPr>
          <w:sz w:val="20"/>
          <w:szCs w:val="20"/>
        </w:rPr>
        <w:t>abriel</w:t>
      </w:r>
      <w:r w:rsidRPr="006D69FA">
        <w:rPr>
          <w:sz w:val="20"/>
          <w:szCs w:val="20"/>
        </w:rPr>
        <w:t xml:space="preserve"> (2007). </w:t>
      </w:r>
      <w:r w:rsidRPr="006D69FA">
        <w:rPr>
          <w:i/>
          <w:iCs/>
          <w:sz w:val="20"/>
          <w:szCs w:val="20"/>
        </w:rPr>
        <w:t>Cuatro visiones del descubrimiento y conquista de América</w:t>
      </w:r>
      <w:r w:rsidRPr="006D69FA">
        <w:rPr>
          <w:sz w:val="20"/>
          <w:szCs w:val="20"/>
        </w:rPr>
        <w:t>.</w:t>
      </w:r>
    </w:p>
    <w:p w14:paraId="2FE40667" w14:textId="2402CF9E" w:rsidR="006D69FA" w:rsidRDefault="00740001" w:rsidP="00740001">
      <w:pPr>
        <w:spacing w:after="0"/>
        <w:ind w:left="360"/>
        <w:rPr>
          <w:sz w:val="20"/>
          <w:szCs w:val="20"/>
        </w:rPr>
      </w:pPr>
      <w:r>
        <w:rPr>
          <w:sz w:val="20"/>
          <w:szCs w:val="20"/>
        </w:rPr>
        <w:t>Fuente 4:</w:t>
      </w:r>
    </w:p>
    <w:p w14:paraId="12BFDF93" w14:textId="77777777" w:rsidR="00740001" w:rsidRDefault="00740001" w:rsidP="00740001">
      <w:pPr>
        <w:spacing w:after="0"/>
        <w:ind w:left="360"/>
        <w:rPr>
          <w:sz w:val="20"/>
          <w:szCs w:val="20"/>
        </w:rPr>
      </w:pPr>
      <w:r w:rsidRPr="00740001">
        <w:rPr>
          <w:sz w:val="20"/>
          <w:szCs w:val="20"/>
        </w:rPr>
        <w:t xml:space="preserve">“La victoria española fue ciertamente facilitada por las divisiones políticas […] del mundo indígena: los imperios azteca e inca habían sido construidos por sucesivas conquistas. Algunos grupos veían en la llegada de los invasores una oportunidad para librarse de la dominación opresiva: tanto era así, que fueron los mismos indios quienes proporcionaron el grueso de sus ejércitos conquistadores a Cortés y Pizarro, los cuales eran tan numerosos como los ejércitos azteca e inca contra los que luchaban. En México, los recién conquistados totonacas se rebelaron contra Moctezuma y se aliaron con los españoles, quienes inmediatamente recibieron una ayuda decisiva de los tlaxcaltecas. En Perú, la facción de Huáscar se unió a Pizarro, quien también consiguió la ayuda de grupos tales como los cañarís y </w:t>
      </w:r>
      <w:proofErr w:type="gramStart"/>
      <w:r w:rsidRPr="00740001">
        <w:rPr>
          <w:sz w:val="20"/>
          <w:szCs w:val="20"/>
        </w:rPr>
        <w:t>los huancas</w:t>
      </w:r>
      <w:proofErr w:type="gramEnd"/>
      <w:r w:rsidRPr="00740001">
        <w:rPr>
          <w:sz w:val="20"/>
          <w:szCs w:val="20"/>
        </w:rPr>
        <w:t xml:space="preserve">, los cuales se negaron a aceptar el dominio de los incas”. </w:t>
      </w:r>
    </w:p>
    <w:p w14:paraId="299853EF" w14:textId="45B6D96C" w:rsidR="00740001" w:rsidRDefault="00740001" w:rsidP="000F5505">
      <w:pPr>
        <w:spacing w:after="0"/>
        <w:ind w:left="360"/>
        <w:jc w:val="right"/>
        <w:rPr>
          <w:sz w:val="20"/>
          <w:szCs w:val="20"/>
        </w:rPr>
      </w:pPr>
      <w:proofErr w:type="spellStart"/>
      <w:r w:rsidRPr="00740001">
        <w:rPr>
          <w:sz w:val="20"/>
          <w:szCs w:val="20"/>
        </w:rPr>
        <w:t>Bethell</w:t>
      </w:r>
      <w:proofErr w:type="spellEnd"/>
      <w:r w:rsidRPr="00740001">
        <w:rPr>
          <w:sz w:val="20"/>
          <w:szCs w:val="20"/>
        </w:rPr>
        <w:t xml:space="preserve">, Leslie (coord.) (1990). </w:t>
      </w:r>
      <w:r w:rsidRPr="000F5505">
        <w:rPr>
          <w:i/>
          <w:iCs/>
          <w:sz w:val="20"/>
          <w:szCs w:val="20"/>
        </w:rPr>
        <w:t>Historia de América Latina</w:t>
      </w:r>
      <w:r w:rsidRPr="00740001">
        <w:rPr>
          <w:sz w:val="20"/>
          <w:szCs w:val="20"/>
        </w:rPr>
        <w:t>.</w:t>
      </w:r>
    </w:p>
    <w:p w14:paraId="19F92AC3" w14:textId="01BEDB11" w:rsidR="000F5505" w:rsidRDefault="000F5505" w:rsidP="00740001">
      <w:pPr>
        <w:spacing w:after="0"/>
        <w:ind w:left="360"/>
        <w:rPr>
          <w:sz w:val="20"/>
          <w:szCs w:val="20"/>
        </w:rPr>
      </w:pPr>
      <w:r>
        <w:rPr>
          <w:sz w:val="20"/>
          <w:szCs w:val="20"/>
        </w:rPr>
        <w:t>Fuente 5:</w:t>
      </w:r>
    </w:p>
    <w:p w14:paraId="2B2A8EC4" w14:textId="77777777" w:rsidR="00642109" w:rsidRDefault="00642109" w:rsidP="00740001">
      <w:pPr>
        <w:spacing w:after="0"/>
        <w:ind w:left="360"/>
        <w:rPr>
          <w:sz w:val="20"/>
          <w:szCs w:val="20"/>
        </w:rPr>
      </w:pPr>
      <w:r w:rsidRPr="00642109">
        <w:rPr>
          <w:sz w:val="20"/>
          <w:szCs w:val="20"/>
        </w:rPr>
        <w:t xml:space="preserve">“El derrumbe del Imperio inca, se debió a una unión de factores. Es cierto que la muerte vino en parte de afuera, pero también existieron causas esenciales que provinieron de la misma sociedad indígena. Una de las decisivas fue que el gran Imperio se encuentra fracturado por la sucesión al gobierno imperial. […] uno de los contendientes, Atahualpa, le prestaba el más estratégico de los servicios al derrotar y matar a Huáscar, quien había recibido el emblema imperial en el Cusco. Capturado Atahualpa por los españoles […], su ejército en verdad no se enfrenta con los </w:t>
      </w:r>
      <w:proofErr w:type="gramStart"/>
      <w:r w:rsidRPr="00642109">
        <w:rPr>
          <w:sz w:val="20"/>
          <w:szCs w:val="20"/>
        </w:rPr>
        <w:t>invasores</w:t>
      </w:r>
      <w:proofErr w:type="gramEnd"/>
      <w:r w:rsidRPr="00642109">
        <w:rPr>
          <w:sz w:val="20"/>
          <w:szCs w:val="20"/>
        </w:rPr>
        <w:t xml:space="preserve"> sino que […] combaten contra los guerreros de otros grupos étnicos”. </w:t>
      </w:r>
    </w:p>
    <w:p w14:paraId="6083F7F8" w14:textId="63115659" w:rsidR="000F5505" w:rsidRDefault="00642109" w:rsidP="00642109">
      <w:pPr>
        <w:spacing w:after="0"/>
        <w:ind w:left="360"/>
        <w:jc w:val="right"/>
        <w:rPr>
          <w:sz w:val="20"/>
          <w:szCs w:val="20"/>
        </w:rPr>
      </w:pPr>
      <w:proofErr w:type="spellStart"/>
      <w:r w:rsidRPr="00642109">
        <w:rPr>
          <w:sz w:val="20"/>
          <w:szCs w:val="20"/>
        </w:rPr>
        <w:t>Assadourian</w:t>
      </w:r>
      <w:proofErr w:type="spellEnd"/>
      <w:r w:rsidRPr="00642109">
        <w:rPr>
          <w:sz w:val="20"/>
          <w:szCs w:val="20"/>
        </w:rPr>
        <w:t xml:space="preserve">, Carlos (1994). </w:t>
      </w:r>
      <w:r w:rsidRPr="00642109">
        <w:rPr>
          <w:i/>
          <w:iCs/>
          <w:sz w:val="20"/>
          <w:szCs w:val="20"/>
        </w:rPr>
        <w:t>Transiciones hacia el sistema colonial andino</w:t>
      </w:r>
      <w:r w:rsidRPr="00642109">
        <w:rPr>
          <w:sz w:val="20"/>
          <w:szCs w:val="20"/>
        </w:rPr>
        <w:t>.</w:t>
      </w:r>
    </w:p>
    <w:p w14:paraId="7DF577DB" w14:textId="2508509A" w:rsidR="00642109" w:rsidRDefault="00642109" w:rsidP="00642109">
      <w:pPr>
        <w:spacing w:after="0"/>
        <w:ind w:left="360"/>
        <w:rPr>
          <w:sz w:val="20"/>
          <w:szCs w:val="20"/>
        </w:rPr>
      </w:pPr>
      <w:r>
        <w:rPr>
          <w:sz w:val="20"/>
          <w:szCs w:val="20"/>
        </w:rPr>
        <w:t>Fuente 6:</w:t>
      </w:r>
    </w:p>
    <w:p w14:paraId="1CA54EF1" w14:textId="77777777" w:rsidR="00836FDC" w:rsidRDefault="00836FDC" w:rsidP="00642109">
      <w:pPr>
        <w:spacing w:after="0"/>
        <w:ind w:left="360"/>
        <w:rPr>
          <w:sz w:val="20"/>
          <w:szCs w:val="20"/>
        </w:rPr>
      </w:pPr>
      <w:r w:rsidRPr="00836FDC">
        <w:rPr>
          <w:sz w:val="20"/>
          <w:szCs w:val="20"/>
        </w:rPr>
        <w:t xml:space="preserve">“Los cristianos que andan a pie dije son muy sueltos, y traen en el brazo una rodela de madera con que se defienden y jubones fuertes colchados de algodón y unas espadas muy agudas que cortan ambas partes de golpe un hombre por medio, y a una oveja llevan la cabeza, y con ella cortan todas las armas que los indios tienen; y otros traen ballestas que tiran de lejos, que de cada saetada matan un hombre, y tiros de pólvora que tiran pelotas de fuego, que matan mucha gente”. </w:t>
      </w:r>
    </w:p>
    <w:p w14:paraId="3202C4F2" w14:textId="6659C346" w:rsidR="00642109" w:rsidRDefault="00836FDC" w:rsidP="00836FDC">
      <w:pPr>
        <w:spacing w:after="0"/>
        <w:ind w:left="360"/>
        <w:jc w:val="right"/>
        <w:rPr>
          <w:sz w:val="20"/>
          <w:szCs w:val="20"/>
        </w:rPr>
      </w:pPr>
      <w:proofErr w:type="spellStart"/>
      <w:r w:rsidRPr="00836FDC">
        <w:rPr>
          <w:sz w:val="20"/>
          <w:szCs w:val="20"/>
        </w:rPr>
        <w:t>Xerez</w:t>
      </w:r>
      <w:proofErr w:type="spellEnd"/>
      <w:r w:rsidRPr="00836FDC">
        <w:rPr>
          <w:sz w:val="20"/>
          <w:szCs w:val="20"/>
        </w:rPr>
        <w:t xml:space="preserve">, Francisco de (1534). </w:t>
      </w:r>
      <w:r w:rsidRPr="00836FDC">
        <w:rPr>
          <w:i/>
          <w:iCs/>
          <w:sz w:val="20"/>
          <w:szCs w:val="20"/>
        </w:rPr>
        <w:t>Verdadera relación de la conquista del Perú</w:t>
      </w:r>
      <w:r w:rsidRPr="00836FDC">
        <w:rPr>
          <w:sz w:val="20"/>
          <w:szCs w:val="20"/>
        </w:rPr>
        <w:t>.</w:t>
      </w:r>
    </w:p>
    <w:p w14:paraId="636F137D" w14:textId="12AEF322" w:rsidR="00641C92" w:rsidRDefault="00641C92" w:rsidP="00641C92">
      <w:pPr>
        <w:spacing w:after="0"/>
        <w:ind w:left="360"/>
        <w:rPr>
          <w:sz w:val="20"/>
          <w:szCs w:val="20"/>
        </w:rPr>
      </w:pPr>
      <w:r>
        <w:rPr>
          <w:sz w:val="20"/>
          <w:szCs w:val="20"/>
        </w:rPr>
        <w:t>Fuente 7:</w:t>
      </w:r>
    </w:p>
    <w:p w14:paraId="552942B6" w14:textId="77777777" w:rsidR="00641C92" w:rsidRDefault="00641C92" w:rsidP="00641C92">
      <w:pPr>
        <w:spacing w:after="0"/>
        <w:ind w:left="360"/>
        <w:rPr>
          <w:sz w:val="20"/>
          <w:szCs w:val="20"/>
        </w:rPr>
      </w:pPr>
      <w:r w:rsidRPr="00641C92">
        <w:rPr>
          <w:sz w:val="20"/>
          <w:szCs w:val="20"/>
        </w:rPr>
        <w:t xml:space="preserve">“Otro factor que desempeñó un papel importante fue la cultura de la guerra. Por ejemplo, los aztecas se vieron obstaculizados por ciertas convenciones de batalla que los españoles ignoraban. Los métodos bélicos aztecas enfatizaban las ceremonias previas a la batalla, que eliminaban la posibilidad del ataque por sorpresa, así como la captura de los españoles para su ejecución ritual en lugar de la muerte instantánea. A los conquistadores les irritaba el aparente desprecio indígena por la vida humana, manifestado en complejos rituales de “sacrificios” </w:t>
      </w:r>
      <w:proofErr w:type="gramStart"/>
      <w:r w:rsidRPr="00641C92">
        <w:rPr>
          <w:sz w:val="20"/>
          <w:szCs w:val="20"/>
        </w:rPr>
        <w:t>humanos</w:t>
      </w:r>
      <w:proofErr w:type="gramEnd"/>
      <w:r w:rsidRPr="00641C92">
        <w:rPr>
          <w:sz w:val="20"/>
          <w:szCs w:val="20"/>
        </w:rPr>
        <w:t xml:space="preserve"> pero, desde la perspectiva azteca, los españoles eran quienes faltaban al respeto al masacrar masivamente a los indígenas, al asesinar a los no combatientes y al matar a distancia. La dignidad y grandeza con que los aztecas trataban la vida humana muestra un profundo respeto, en contraste con las prácticas españolas, que parecen indiscriminadas”. </w:t>
      </w:r>
    </w:p>
    <w:p w14:paraId="39941DA4" w14:textId="51C6DD6B" w:rsidR="00641C92" w:rsidRDefault="00641C92" w:rsidP="00641C92">
      <w:pPr>
        <w:spacing w:after="0"/>
        <w:ind w:left="360"/>
        <w:jc w:val="right"/>
        <w:rPr>
          <w:sz w:val="20"/>
          <w:szCs w:val="20"/>
        </w:rPr>
      </w:pPr>
      <w:proofErr w:type="spellStart"/>
      <w:r w:rsidRPr="00641C92">
        <w:rPr>
          <w:sz w:val="20"/>
          <w:szCs w:val="20"/>
        </w:rPr>
        <w:t>Restall</w:t>
      </w:r>
      <w:proofErr w:type="spellEnd"/>
      <w:r w:rsidRPr="00641C92">
        <w:rPr>
          <w:sz w:val="20"/>
          <w:szCs w:val="20"/>
        </w:rPr>
        <w:t xml:space="preserve">, Matthew (2004). </w:t>
      </w:r>
      <w:r w:rsidRPr="00641C92">
        <w:rPr>
          <w:i/>
          <w:iCs/>
          <w:sz w:val="20"/>
          <w:szCs w:val="20"/>
        </w:rPr>
        <w:t>Los siete mitos de la conquista española</w:t>
      </w:r>
      <w:r w:rsidRPr="00641C92">
        <w:rPr>
          <w:sz w:val="20"/>
          <w:szCs w:val="20"/>
        </w:rPr>
        <w:t>.</w:t>
      </w:r>
    </w:p>
    <w:p w14:paraId="17D81993" w14:textId="5859D7AB" w:rsidR="005B4E2D" w:rsidRDefault="005B4E2D">
      <w:pPr>
        <w:jc w:val="left"/>
        <w:rPr>
          <w:sz w:val="20"/>
          <w:szCs w:val="20"/>
        </w:rPr>
      </w:pPr>
      <w:r>
        <w:rPr>
          <w:sz w:val="20"/>
          <w:szCs w:val="20"/>
        </w:rPr>
        <w:br w:type="page"/>
      </w:r>
    </w:p>
    <w:tbl>
      <w:tblPr>
        <w:tblStyle w:val="Tablaconcuadrcula"/>
        <w:tblW w:w="0" w:type="auto"/>
        <w:tblInd w:w="360" w:type="dxa"/>
        <w:tblLook w:val="04A0" w:firstRow="1" w:lastRow="0" w:firstColumn="1" w:lastColumn="0" w:noHBand="0" w:noVBand="1"/>
      </w:tblPr>
      <w:tblGrid>
        <w:gridCol w:w="6612"/>
        <w:gridCol w:w="926"/>
        <w:gridCol w:w="930"/>
      </w:tblGrid>
      <w:tr w:rsidR="000C2459" w14:paraId="7770F2DF" w14:textId="77777777" w:rsidTr="0077759D">
        <w:tc>
          <w:tcPr>
            <w:tcW w:w="8468" w:type="dxa"/>
            <w:gridSpan w:val="3"/>
          </w:tcPr>
          <w:p w14:paraId="79BA342F" w14:textId="0DFAE80D" w:rsidR="000C2459" w:rsidRPr="000C2459" w:rsidRDefault="000C2459" w:rsidP="000C2459">
            <w:pPr>
              <w:jc w:val="center"/>
              <w:rPr>
                <w:b/>
                <w:bCs/>
                <w:sz w:val="20"/>
                <w:szCs w:val="20"/>
              </w:rPr>
            </w:pPr>
            <w:r>
              <w:rPr>
                <w:b/>
                <w:bCs/>
                <w:sz w:val="20"/>
                <w:szCs w:val="20"/>
              </w:rPr>
              <w:lastRenderedPageBreak/>
              <w:t>PAUTA PARA EVALUAR PORTAFOLIO</w:t>
            </w:r>
          </w:p>
        </w:tc>
      </w:tr>
      <w:tr w:rsidR="000C2459" w14:paraId="77E85477" w14:textId="77777777" w:rsidTr="006476FD">
        <w:tc>
          <w:tcPr>
            <w:tcW w:w="6612" w:type="dxa"/>
          </w:tcPr>
          <w:p w14:paraId="43224255" w14:textId="5ACAFB7E" w:rsidR="000C2459" w:rsidRDefault="006476FD" w:rsidP="005B4E2D">
            <w:pPr>
              <w:rPr>
                <w:sz w:val="20"/>
                <w:szCs w:val="20"/>
              </w:rPr>
            </w:pPr>
            <w:r>
              <w:rPr>
                <w:sz w:val="20"/>
                <w:szCs w:val="20"/>
              </w:rPr>
              <w:t>Criterio</w:t>
            </w:r>
          </w:p>
        </w:tc>
        <w:tc>
          <w:tcPr>
            <w:tcW w:w="926" w:type="dxa"/>
          </w:tcPr>
          <w:p w14:paraId="14579152" w14:textId="552FF552" w:rsidR="000C2459" w:rsidRDefault="006476FD" w:rsidP="005B4E2D">
            <w:pPr>
              <w:rPr>
                <w:sz w:val="20"/>
                <w:szCs w:val="20"/>
              </w:rPr>
            </w:pPr>
            <w:r>
              <w:rPr>
                <w:sz w:val="20"/>
                <w:szCs w:val="20"/>
              </w:rPr>
              <w:t>Logrado</w:t>
            </w:r>
          </w:p>
        </w:tc>
        <w:tc>
          <w:tcPr>
            <w:tcW w:w="930" w:type="dxa"/>
          </w:tcPr>
          <w:p w14:paraId="7E6EB37A" w14:textId="27175803" w:rsidR="000C2459" w:rsidRDefault="006476FD" w:rsidP="005B4E2D">
            <w:pPr>
              <w:rPr>
                <w:sz w:val="20"/>
                <w:szCs w:val="20"/>
              </w:rPr>
            </w:pPr>
            <w:r>
              <w:rPr>
                <w:sz w:val="20"/>
                <w:szCs w:val="20"/>
              </w:rPr>
              <w:t>No Logrado</w:t>
            </w:r>
          </w:p>
        </w:tc>
      </w:tr>
      <w:tr w:rsidR="006476FD" w14:paraId="67C6658B" w14:textId="77777777" w:rsidTr="00B540CB">
        <w:tc>
          <w:tcPr>
            <w:tcW w:w="8468" w:type="dxa"/>
            <w:gridSpan w:val="3"/>
          </w:tcPr>
          <w:p w14:paraId="473F705C" w14:textId="7BEED1DA" w:rsidR="006476FD" w:rsidRPr="006476FD" w:rsidRDefault="006476FD" w:rsidP="005B4E2D">
            <w:pPr>
              <w:rPr>
                <w:b/>
                <w:bCs/>
                <w:sz w:val="20"/>
                <w:szCs w:val="20"/>
              </w:rPr>
            </w:pPr>
            <w:r w:rsidRPr="006476FD">
              <w:rPr>
                <w:b/>
                <w:bCs/>
                <w:sz w:val="20"/>
                <w:szCs w:val="20"/>
              </w:rPr>
              <w:t>INTRODUCCIÓN</w:t>
            </w:r>
          </w:p>
        </w:tc>
      </w:tr>
      <w:tr w:rsidR="000C2459" w14:paraId="47EB836F" w14:textId="77777777" w:rsidTr="006476FD">
        <w:tc>
          <w:tcPr>
            <w:tcW w:w="6612" w:type="dxa"/>
          </w:tcPr>
          <w:p w14:paraId="41326375" w14:textId="4D5FD74C" w:rsidR="000C2459" w:rsidRDefault="0094614F" w:rsidP="005B4E2D">
            <w:pPr>
              <w:rPr>
                <w:sz w:val="20"/>
                <w:szCs w:val="20"/>
              </w:rPr>
            </w:pPr>
            <w:r w:rsidRPr="0094614F">
              <w:rPr>
                <w:sz w:val="20"/>
                <w:szCs w:val="20"/>
              </w:rPr>
              <w:t>La introducción proporciona una idea clara del tema o período histórico que se abordará en el portafolio</w:t>
            </w:r>
          </w:p>
        </w:tc>
        <w:tc>
          <w:tcPr>
            <w:tcW w:w="926" w:type="dxa"/>
          </w:tcPr>
          <w:p w14:paraId="451E50CD" w14:textId="77777777" w:rsidR="000C2459" w:rsidRDefault="000C2459" w:rsidP="005B4E2D">
            <w:pPr>
              <w:rPr>
                <w:sz w:val="20"/>
                <w:szCs w:val="20"/>
              </w:rPr>
            </w:pPr>
          </w:p>
        </w:tc>
        <w:tc>
          <w:tcPr>
            <w:tcW w:w="930" w:type="dxa"/>
          </w:tcPr>
          <w:p w14:paraId="370EA562" w14:textId="77777777" w:rsidR="000C2459" w:rsidRDefault="000C2459" w:rsidP="005B4E2D">
            <w:pPr>
              <w:rPr>
                <w:sz w:val="20"/>
                <w:szCs w:val="20"/>
              </w:rPr>
            </w:pPr>
          </w:p>
        </w:tc>
      </w:tr>
      <w:tr w:rsidR="000C2459" w14:paraId="4FDBB03B" w14:textId="77777777" w:rsidTr="006476FD">
        <w:tc>
          <w:tcPr>
            <w:tcW w:w="6612" w:type="dxa"/>
          </w:tcPr>
          <w:p w14:paraId="311E0334" w14:textId="00912ADD" w:rsidR="000C2459" w:rsidRDefault="00C47F7A" w:rsidP="005B4E2D">
            <w:pPr>
              <w:rPr>
                <w:sz w:val="20"/>
                <w:szCs w:val="20"/>
              </w:rPr>
            </w:pPr>
            <w:r w:rsidRPr="00C47F7A">
              <w:rPr>
                <w:sz w:val="20"/>
                <w:szCs w:val="20"/>
              </w:rPr>
              <w:t>Se establece el contexto histórico de manera concisa y precisa</w:t>
            </w:r>
          </w:p>
        </w:tc>
        <w:tc>
          <w:tcPr>
            <w:tcW w:w="926" w:type="dxa"/>
          </w:tcPr>
          <w:p w14:paraId="676DBF79" w14:textId="77777777" w:rsidR="000C2459" w:rsidRDefault="000C2459" w:rsidP="005B4E2D">
            <w:pPr>
              <w:rPr>
                <w:sz w:val="20"/>
                <w:szCs w:val="20"/>
              </w:rPr>
            </w:pPr>
          </w:p>
        </w:tc>
        <w:tc>
          <w:tcPr>
            <w:tcW w:w="930" w:type="dxa"/>
          </w:tcPr>
          <w:p w14:paraId="78578023" w14:textId="77777777" w:rsidR="000C2459" w:rsidRDefault="000C2459" w:rsidP="005B4E2D">
            <w:pPr>
              <w:rPr>
                <w:sz w:val="20"/>
                <w:szCs w:val="20"/>
              </w:rPr>
            </w:pPr>
          </w:p>
        </w:tc>
      </w:tr>
      <w:tr w:rsidR="000C2459" w14:paraId="07932570" w14:textId="77777777" w:rsidTr="006476FD">
        <w:tc>
          <w:tcPr>
            <w:tcW w:w="6612" w:type="dxa"/>
          </w:tcPr>
          <w:p w14:paraId="3A04A877" w14:textId="543B74BC" w:rsidR="000C2459" w:rsidRDefault="001C3E57" w:rsidP="005B4E2D">
            <w:pPr>
              <w:rPr>
                <w:sz w:val="20"/>
                <w:szCs w:val="20"/>
              </w:rPr>
            </w:pPr>
            <w:r w:rsidRPr="001C3E57">
              <w:rPr>
                <w:sz w:val="20"/>
                <w:szCs w:val="20"/>
              </w:rPr>
              <w:t>Se resalta la importancia del tema o período histórico en cuestión</w:t>
            </w:r>
          </w:p>
        </w:tc>
        <w:tc>
          <w:tcPr>
            <w:tcW w:w="926" w:type="dxa"/>
          </w:tcPr>
          <w:p w14:paraId="5FBFBFAF" w14:textId="77777777" w:rsidR="000C2459" w:rsidRDefault="000C2459" w:rsidP="005B4E2D">
            <w:pPr>
              <w:rPr>
                <w:sz w:val="20"/>
                <w:szCs w:val="20"/>
              </w:rPr>
            </w:pPr>
          </w:p>
        </w:tc>
        <w:tc>
          <w:tcPr>
            <w:tcW w:w="930" w:type="dxa"/>
          </w:tcPr>
          <w:p w14:paraId="5A299056" w14:textId="77777777" w:rsidR="000C2459" w:rsidRDefault="000C2459" w:rsidP="005B4E2D">
            <w:pPr>
              <w:rPr>
                <w:sz w:val="20"/>
                <w:szCs w:val="20"/>
              </w:rPr>
            </w:pPr>
          </w:p>
        </w:tc>
      </w:tr>
      <w:tr w:rsidR="000C2459" w14:paraId="08F6DAC5" w14:textId="77777777" w:rsidTr="006476FD">
        <w:tc>
          <w:tcPr>
            <w:tcW w:w="6612" w:type="dxa"/>
          </w:tcPr>
          <w:p w14:paraId="330FE645" w14:textId="20D125FA" w:rsidR="000C2459" w:rsidRDefault="00732E41" w:rsidP="005B4E2D">
            <w:pPr>
              <w:rPr>
                <w:sz w:val="20"/>
                <w:szCs w:val="20"/>
              </w:rPr>
            </w:pPr>
            <w:r w:rsidRPr="00732E41">
              <w:rPr>
                <w:sz w:val="20"/>
                <w:szCs w:val="20"/>
              </w:rPr>
              <w:t>Se explica cómo el análisis de fuentes contribuirá a una comprensión más profunda o una visión más completa de la historia</w:t>
            </w:r>
          </w:p>
        </w:tc>
        <w:tc>
          <w:tcPr>
            <w:tcW w:w="926" w:type="dxa"/>
          </w:tcPr>
          <w:p w14:paraId="0401C1D5" w14:textId="77777777" w:rsidR="000C2459" w:rsidRDefault="000C2459" w:rsidP="005B4E2D">
            <w:pPr>
              <w:rPr>
                <w:sz w:val="20"/>
                <w:szCs w:val="20"/>
              </w:rPr>
            </w:pPr>
          </w:p>
        </w:tc>
        <w:tc>
          <w:tcPr>
            <w:tcW w:w="930" w:type="dxa"/>
          </w:tcPr>
          <w:p w14:paraId="5275B6E9" w14:textId="77777777" w:rsidR="000C2459" w:rsidRDefault="000C2459" w:rsidP="005B4E2D">
            <w:pPr>
              <w:rPr>
                <w:sz w:val="20"/>
                <w:szCs w:val="20"/>
              </w:rPr>
            </w:pPr>
          </w:p>
        </w:tc>
      </w:tr>
      <w:tr w:rsidR="00732E41" w14:paraId="49CC7E6D" w14:textId="77777777" w:rsidTr="00B06D28">
        <w:tc>
          <w:tcPr>
            <w:tcW w:w="8468" w:type="dxa"/>
            <w:gridSpan w:val="3"/>
          </w:tcPr>
          <w:p w14:paraId="0C704324" w14:textId="046F0C64" w:rsidR="00732E41" w:rsidRPr="00732E41" w:rsidRDefault="00732E41" w:rsidP="005B4E2D">
            <w:pPr>
              <w:rPr>
                <w:b/>
                <w:bCs/>
                <w:sz w:val="20"/>
                <w:szCs w:val="20"/>
              </w:rPr>
            </w:pPr>
            <w:r>
              <w:rPr>
                <w:b/>
                <w:bCs/>
                <w:sz w:val="20"/>
                <w:szCs w:val="20"/>
              </w:rPr>
              <w:t>DESARROLLO</w:t>
            </w:r>
          </w:p>
        </w:tc>
      </w:tr>
      <w:tr w:rsidR="00732E41" w14:paraId="7713FBBA" w14:textId="77777777" w:rsidTr="006476FD">
        <w:tc>
          <w:tcPr>
            <w:tcW w:w="6612" w:type="dxa"/>
          </w:tcPr>
          <w:p w14:paraId="4D83CE81" w14:textId="3F128046" w:rsidR="00732E41" w:rsidRDefault="00732E41" w:rsidP="005B4E2D">
            <w:pPr>
              <w:rPr>
                <w:sz w:val="20"/>
                <w:szCs w:val="20"/>
              </w:rPr>
            </w:pPr>
            <w:r>
              <w:rPr>
                <w:sz w:val="20"/>
                <w:szCs w:val="20"/>
              </w:rPr>
              <w:t xml:space="preserve">La fuente 1 establece </w:t>
            </w:r>
            <w:r w:rsidR="00360DF7">
              <w:rPr>
                <w:sz w:val="20"/>
                <w:szCs w:val="20"/>
              </w:rPr>
              <w:t>una descripción correcta (autor, fecha, título)</w:t>
            </w:r>
          </w:p>
        </w:tc>
        <w:tc>
          <w:tcPr>
            <w:tcW w:w="926" w:type="dxa"/>
          </w:tcPr>
          <w:p w14:paraId="54961AF4" w14:textId="77777777" w:rsidR="00732E41" w:rsidRDefault="00732E41" w:rsidP="005B4E2D">
            <w:pPr>
              <w:rPr>
                <w:sz w:val="20"/>
                <w:szCs w:val="20"/>
              </w:rPr>
            </w:pPr>
          </w:p>
        </w:tc>
        <w:tc>
          <w:tcPr>
            <w:tcW w:w="930" w:type="dxa"/>
          </w:tcPr>
          <w:p w14:paraId="1D94F8A8" w14:textId="77777777" w:rsidR="00732E41" w:rsidRDefault="00732E41" w:rsidP="005B4E2D">
            <w:pPr>
              <w:rPr>
                <w:sz w:val="20"/>
                <w:szCs w:val="20"/>
              </w:rPr>
            </w:pPr>
          </w:p>
        </w:tc>
      </w:tr>
      <w:tr w:rsidR="00360DF7" w14:paraId="161D754F" w14:textId="77777777" w:rsidTr="006476FD">
        <w:tc>
          <w:tcPr>
            <w:tcW w:w="6612" w:type="dxa"/>
          </w:tcPr>
          <w:p w14:paraId="254CA691" w14:textId="4683F338" w:rsidR="00360DF7" w:rsidRDefault="00360DF7" w:rsidP="005B4E2D">
            <w:pPr>
              <w:rPr>
                <w:sz w:val="20"/>
                <w:szCs w:val="20"/>
              </w:rPr>
            </w:pPr>
            <w:r>
              <w:rPr>
                <w:sz w:val="20"/>
                <w:szCs w:val="20"/>
              </w:rPr>
              <w:t xml:space="preserve">La fuente 1 es clasificada de manera correcta en ámbito, origen y </w:t>
            </w:r>
            <w:r w:rsidR="00960001">
              <w:rPr>
                <w:sz w:val="20"/>
                <w:szCs w:val="20"/>
              </w:rPr>
              <w:t>naturaleza</w:t>
            </w:r>
          </w:p>
        </w:tc>
        <w:tc>
          <w:tcPr>
            <w:tcW w:w="926" w:type="dxa"/>
          </w:tcPr>
          <w:p w14:paraId="089ED9C0" w14:textId="77777777" w:rsidR="00360DF7" w:rsidRDefault="00360DF7" w:rsidP="005B4E2D">
            <w:pPr>
              <w:rPr>
                <w:sz w:val="20"/>
                <w:szCs w:val="20"/>
              </w:rPr>
            </w:pPr>
          </w:p>
        </w:tc>
        <w:tc>
          <w:tcPr>
            <w:tcW w:w="930" w:type="dxa"/>
          </w:tcPr>
          <w:p w14:paraId="511462C1" w14:textId="77777777" w:rsidR="00360DF7" w:rsidRDefault="00360DF7" w:rsidP="005B4E2D">
            <w:pPr>
              <w:rPr>
                <w:sz w:val="20"/>
                <w:szCs w:val="20"/>
              </w:rPr>
            </w:pPr>
          </w:p>
        </w:tc>
      </w:tr>
      <w:tr w:rsidR="00960001" w14:paraId="4D5A4E39" w14:textId="77777777" w:rsidTr="006476FD">
        <w:tc>
          <w:tcPr>
            <w:tcW w:w="6612" w:type="dxa"/>
          </w:tcPr>
          <w:p w14:paraId="26C0E849" w14:textId="566A6E26" w:rsidR="00960001" w:rsidRDefault="00960001" w:rsidP="005B4E2D">
            <w:pPr>
              <w:rPr>
                <w:sz w:val="20"/>
                <w:szCs w:val="20"/>
              </w:rPr>
            </w:pPr>
            <w:r>
              <w:rPr>
                <w:sz w:val="20"/>
                <w:szCs w:val="20"/>
              </w:rPr>
              <w:t xml:space="preserve">La fuente 1 presenta </w:t>
            </w:r>
            <w:r w:rsidR="00A50524">
              <w:rPr>
                <w:sz w:val="20"/>
                <w:szCs w:val="20"/>
              </w:rPr>
              <w:t xml:space="preserve">la idea principal y </w:t>
            </w:r>
            <w:r w:rsidR="002D196F">
              <w:rPr>
                <w:sz w:val="20"/>
                <w:szCs w:val="20"/>
              </w:rPr>
              <w:t>lo que dice el autor</w:t>
            </w:r>
          </w:p>
        </w:tc>
        <w:tc>
          <w:tcPr>
            <w:tcW w:w="926" w:type="dxa"/>
          </w:tcPr>
          <w:p w14:paraId="519BFFC7" w14:textId="77777777" w:rsidR="00960001" w:rsidRDefault="00960001" w:rsidP="005B4E2D">
            <w:pPr>
              <w:rPr>
                <w:sz w:val="20"/>
                <w:szCs w:val="20"/>
              </w:rPr>
            </w:pPr>
          </w:p>
        </w:tc>
        <w:tc>
          <w:tcPr>
            <w:tcW w:w="930" w:type="dxa"/>
          </w:tcPr>
          <w:p w14:paraId="68B0452A" w14:textId="77777777" w:rsidR="00960001" w:rsidRDefault="00960001" w:rsidP="005B4E2D">
            <w:pPr>
              <w:rPr>
                <w:sz w:val="20"/>
                <w:szCs w:val="20"/>
              </w:rPr>
            </w:pPr>
          </w:p>
        </w:tc>
      </w:tr>
      <w:tr w:rsidR="002D196F" w14:paraId="1F1FBB2E" w14:textId="77777777" w:rsidTr="006476FD">
        <w:tc>
          <w:tcPr>
            <w:tcW w:w="6612" w:type="dxa"/>
          </w:tcPr>
          <w:p w14:paraId="78DC4DE2" w14:textId="77CF6968" w:rsidR="002D196F" w:rsidRDefault="002D196F" w:rsidP="005B4E2D">
            <w:pPr>
              <w:rPr>
                <w:sz w:val="20"/>
                <w:szCs w:val="20"/>
              </w:rPr>
            </w:pPr>
            <w:r>
              <w:rPr>
                <w:sz w:val="20"/>
                <w:szCs w:val="20"/>
              </w:rPr>
              <w:t>La fuente 1 presenta una conclusión en donde se establece una síntesis del acontecimiento histórico estudiado</w:t>
            </w:r>
          </w:p>
        </w:tc>
        <w:tc>
          <w:tcPr>
            <w:tcW w:w="926" w:type="dxa"/>
          </w:tcPr>
          <w:p w14:paraId="36A4DF66" w14:textId="77777777" w:rsidR="002D196F" w:rsidRDefault="002D196F" w:rsidP="005B4E2D">
            <w:pPr>
              <w:rPr>
                <w:sz w:val="20"/>
                <w:szCs w:val="20"/>
              </w:rPr>
            </w:pPr>
          </w:p>
        </w:tc>
        <w:tc>
          <w:tcPr>
            <w:tcW w:w="930" w:type="dxa"/>
          </w:tcPr>
          <w:p w14:paraId="6E1B0F1D" w14:textId="77777777" w:rsidR="002D196F" w:rsidRDefault="002D196F" w:rsidP="005B4E2D">
            <w:pPr>
              <w:rPr>
                <w:sz w:val="20"/>
                <w:szCs w:val="20"/>
              </w:rPr>
            </w:pPr>
          </w:p>
        </w:tc>
      </w:tr>
      <w:tr w:rsidR="002D196F" w14:paraId="6F7EB41F" w14:textId="77777777" w:rsidTr="006476FD">
        <w:tc>
          <w:tcPr>
            <w:tcW w:w="6612" w:type="dxa"/>
          </w:tcPr>
          <w:p w14:paraId="57FB2261" w14:textId="5AF6CF17" w:rsidR="002D196F" w:rsidRDefault="002D196F" w:rsidP="002D196F">
            <w:pPr>
              <w:rPr>
                <w:sz w:val="20"/>
                <w:szCs w:val="20"/>
              </w:rPr>
            </w:pPr>
            <w:r>
              <w:rPr>
                <w:sz w:val="20"/>
                <w:szCs w:val="20"/>
              </w:rPr>
              <w:t>La fuente 2 establece una descripción correcta (autor, fecha, título)</w:t>
            </w:r>
          </w:p>
        </w:tc>
        <w:tc>
          <w:tcPr>
            <w:tcW w:w="926" w:type="dxa"/>
          </w:tcPr>
          <w:p w14:paraId="5862BCB4" w14:textId="77777777" w:rsidR="002D196F" w:rsidRDefault="002D196F" w:rsidP="002D196F">
            <w:pPr>
              <w:rPr>
                <w:sz w:val="20"/>
                <w:szCs w:val="20"/>
              </w:rPr>
            </w:pPr>
          </w:p>
        </w:tc>
        <w:tc>
          <w:tcPr>
            <w:tcW w:w="930" w:type="dxa"/>
          </w:tcPr>
          <w:p w14:paraId="5EEE1A95" w14:textId="77777777" w:rsidR="002D196F" w:rsidRDefault="002D196F" w:rsidP="002D196F">
            <w:pPr>
              <w:rPr>
                <w:sz w:val="20"/>
                <w:szCs w:val="20"/>
              </w:rPr>
            </w:pPr>
          </w:p>
        </w:tc>
      </w:tr>
      <w:tr w:rsidR="002D196F" w14:paraId="6AC02ED0" w14:textId="77777777" w:rsidTr="006476FD">
        <w:tc>
          <w:tcPr>
            <w:tcW w:w="6612" w:type="dxa"/>
          </w:tcPr>
          <w:p w14:paraId="1C163CB7" w14:textId="724A6BA6" w:rsidR="002D196F" w:rsidRDefault="002D196F" w:rsidP="002D196F">
            <w:pPr>
              <w:rPr>
                <w:sz w:val="20"/>
                <w:szCs w:val="20"/>
              </w:rPr>
            </w:pPr>
            <w:r>
              <w:rPr>
                <w:sz w:val="20"/>
                <w:szCs w:val="20"/>
              </w:rPr>
              <w:t>La fuente 2 es clasificada de manera correcta en ámbito, origen y naturaleza</w:t>
            </w:r>
          </w:p>
        </w:tc>
        <w:tc>
          <w:tcPr>
            <w:tcW w:w="926" w:type="dxa"/>
          </w:tcPr>
          <w:p w14:paraId="1C240908" w14:textId="77777777" w:rsidR="002D196F" w:rsidRDefault="002D196F" w:rsidP="002D196F">
            <w:pPr>
              <w:rPr>
                <w:sz w:val="20"/>
                <w:szCs w:val="20"/>
              </w:rPr>
            </w:pPr>
          </w:p>
        </w:tc>
        <w:tc>
          <w:tcPr>
            <w:tcW w:w="930" w:type="dxa"/>
          </w:tcPr>
          <w:p w14:paraId="2D7B3580" w14:textId="77777777" w:rsidR="002D196F" w:rsidRDefault="002D196F" w:rsidP="002D196F">
            <w:pPr>
              <w:rPr>
                <w:sz w:val="20"/>
                <w:szCs w:val="20"/>
              </w:rPr>
            </w:pPr>
          </w:p>
        </w:tc>
      </w:tr>
      <w:tr w:rsidR="002D196F" w14:paraId="26A387B6" w14:textId="77777777" w:rsidTr="006476FD">
        <w:tc>
          <w:tcPr>
            <w:tcW w:w="6612" w:type="dxa"/>
          </w:tcPr>
          <w:p w14:paraId="39F539AB" w14:textId="1656B505" w:rsidR="002D196F" w:rsidRDefault="002D196F" w:rsidP="002D196F">
            <w:pPr>
              <w:rPr>
                <w:sz w:val="20"/>
                <w:szCs w:val="20"/>
              </w:rPr>
            </w:pPr>
            <w:r>
              <w:rPr>
                <w:sz w:val="20"/>
                <w:szCs w:val="20"/>
              </w:rPr>
              <w:t>La fuente 2 presenta la idea principal y lo que dice el autor</w:t>
            </w:r>
          </w:p>
        </w:tc>
        <w:tc>
          <w:tcPr>
            <w:tcW w:w="926" w:type="dxa"/>
          </w:tcPr>
          <w:p w14:paraId="0FB22B11" w14:textId="77777777" w:rsidR="002D196F" w:rsidRDefault="002D196F" w:rsidP="002D196F">
            <w:pPr>
              <w:rPr>
                <w:sz w:val="20"/>
                <w:szCs w:val="20"/>
              </w:rPr>
            </w:pPr>
          </w:p>
        </w:tc>
        <w:tc>
          <w:tcPr>
            <w:tcW w:w="930" w:type="dxa"/>
          </w:tcPr>
          <w:p w14:paraId="412AEBC4" w14:textId="77777777" w:rsidR="002D196F" w:rsidRDefault="002D196F" w:rsidP="002D196F">
            <w:pPr>
              <w:rPr>
                <w:sz w:val="20"/>
                <w:szCs w:val="20"/>
              </w:rPr>
            </w:pPr>
          </w:p>
        </w:tc>
      </w:tr>
      <w:tr w:rsidR="002D196F" w14:paraId="383A4B9F" w14:textId="77777777" w:rsidTr="006476FD">
        <w:tc>
          <w:tcPr>
            <w:tcW w:w="6612" w:type="dxa"/>
          </w:tcPr>
          <w:p w14:paraId="41DCD1A9" w14:textId="05B69EF3" w:rsidR="002D196F" w:rsidRDefault="002D196F" w:rsidP="002D196F">
            <w:pPr>
              <w:rPr>
                <w:sz w:val="20"/>
                <w:szCs w:val="20"/>
              </w:rPr>
            </w:pPr>
            <w:r>
              <w:rPr>
                <w:sz w:val="20"/>
                <w:szCs w:val="20"/>
              </w:rPr>
              <w:t>La fuente 2 presenta una conclusión en donde se establece una síntesis del acontecimiento histórico estudiado</w:t>
            </w:r>
          </w:p>
        </w:tc>
        <w:tc>
          <w:tcPr>
            <w:tcW w:w="926" w:type="dxa"/>
          </w:tcPr>
          <w:p w14:paraId="4F640F85" w14:textId="77777777" w:rsidR="002D196F" w:rsidRDefault="002D196F" w:rsidP="002D196F">
            <w:pPr>
              <w:rPr>
                <w:sz w:val="20"/>
                <w:szCs w:val="20"/>
              </w:rPr>
            </w:pPr>
          </w:p>
        </w:tc>
        <w:tc>
          <w:tcPr>
            <w:tcW w:w="930" w:type="dxa"/>
          </w:tcPr>
          <w:p w14:paraId="4CB433F6" w14:textId="77777777" w:rsidR="002D196F" w:rsidRDefault="002D196F" w:rsidP="002D196F">
            <w:pPr>
              <w:rPr>
                <w:sz w:val="20"/>
                <w:szCs w:val="20"/>
              </w:rPr>
            </w:pPr>
          </w:p>
        </w:tc>
      </w:tr>
      <w:tr w:rsidR="002D196F" w14:paraId="0C8214CE" w14:textId="77777777" w:rsidTr="006476FD">
        <w:tc>
          <w:tcPr>
            <w:tcW w:w="6612" w:type="dxa"/>
          </w:tcPr>
          <w:p w14:paraId="0ED6244B" w14:textId="01698E4D" w:rsidR="002D196F" w:rsidRDefault="002D196F" w:rsidP="002D196F">
            <w:pPr>
              <w:rPr>
                <w:sz w:val="20"/>
                <w:szCs w:val="20"/>
              </w:rPr>
            </w:pPr>
            <w:r>
              <w:rPr>
                <w:sz w:val="20"/>
                <w:szCs w:val="20"/>
              </w:rPr>
              <w:t>La fuente 3 establece una descripción correcta (autor, fecha, título)</w:t>
            </w:r>
          </w:p>
        </w:tc>
        <w:tc>
          <w:tcPr>
            <w:tcW w:w="926" w:type="dxa"/>
          </w:tcPr>
          <w:p w14:paraId="483B04F2" w14:textId="77777777" w:rsidR="002D196F" w:rsidRDefault="002D196F" w:rsidP="002D196F">
            <w:pPr>
              <w:rPr>
                <w:sz w:val="20"/>
                <w:szCs w:val="20"/>
              </w:rPr>
            </w:pPr>
          </w:p>
        </w:tc>
        <w:tc>
          <w:tcPr>
            <w:tcW w:w="930" w:type="dxa"/>
          </w:tcPr>
          <w:p w14:paraId="1B399E7E" w14:textId="77777777" w:rsidR="002D196F" w:rsidRDefault="002D196F" w:rsidP="002D196F">
            <w:pPr>
              <w:rPr>
                <w:sz w:val="20"/>
                <w:szCs w:val="20"/>
              </w:rPr>
            </w:pPr>
          </w:p>
        </w:tc>
      </w:tr>
      <w:tr w:rsidR="002D196F" w14:paraId="7755CBD9" w14:textId="77777777" w:rsidTr="006476FD">
        <w:tc>
          <w:tcPr>
            <w:tcW w:w="6612" w:type="dxa"/>
          </w:tcPr>
          <w:p w14:paraId="2FC1488F" w14:textId="04AB773E" w:rsidR="002D196F" w:rsidRDefault="002D196F" w:rsidP="002D196F">
            <w:pPr>
              <w:rPr>
                <w:sz w:val="20"/>
                <w:szCs w:val="20"/>
              </w:rPr>
            </w:pPr>
            <w:r>
              <w:rPr>
                <w:sz w:val="20"/>
                <w:szCs w:val="20"/>
              </w:rPr>
              <w:t>La fuente 3 es clasificada de manera correcta en ámbito, origen y naturaleza</w:t>
            </w:r>
          </w:p>
        </w:tc>
        <w:tc>
          <w:tcPr>
            <w:tcW w:w="926" w:type="dxa"/>
          </w:tcPr>
          <w:p w14:paraId="250950B2" w14:textId="77777777" w:rsidR="002D196F" w:rsidRDefault="002D196F" w:rsidP="002D196F">
            <w:pPr>
              <w:rPr>
                <w:sz w:val="20"/>
                <w:szCs w:val="20"/>
              </w:rPr>
            </w:pPr>
          </w:p>
        </w:tc>
        <w:tc>
          <w:tcPr>
            <w:tcW w:w="930" w:type="dxa"/>
          </w:tcPr>
          <w:p w14:paraId="71697FB9" w14:textId="77777777" w:rsidR="002D196F" w:rsidRDefault="002D196F" w:rsidP="002D196F">
            <w:pPr>
              <w:rPr>
                <w:sz w:val="20"/>
                <w:szCs w:val="20"/>
              </w:rPr>
            </w:pPr>
          </w:p>
        </w:tc>
      </w:tr>
      <w:tr w:rsidR="002D196F" w14:paraId="4D889303" w14:textId="77777777" w:rsidTr="006476FD">
        <w:tc>
          <w:tcPr>
            <w:tcW w:w="6612" w:type="dxa"/>
          </w:tcPr>
          <w:p w14:paraId="6E5A5AD4" w14:textId="4147BA84" w:rsidR="002D196F" w:rsidRDefault="002D196F" w:rsidP="002D196F">
            <w:pPr>
              <w:rPr>
                <w:sz w:val="20"/>
                <w:szCs w:val="20"/>
              </w:rPr>
            </w:pPr>
            <w:r>
              <w:rPr>
                <w:sz w:val="20"/>
                <w:szCs w:val="20"/>
              </w:rPr>
              <w:t>La fuente 3 presenta la idea principal y lo que dice el autor</w:t>
            </w:r>
          </w:p>
        </w:tc>
        <w:tc>
          <w:tcPr>
            <w:tcW w:w="926" w:type="dxa"/>
          </w:tcPr>
          <w:p w14:paraId="1B5B598D" w14:textId="77777777" w:rsidR="002D196F" w:rsidRDefault="002D196F" w:rsidP="002D196F">
            <w:pPr>
              <w:rPr>
                <w:sz w:val="20"/>
                <w:szCs w:val="20"/>
              </w:rPr>
            </w:pPr>
          </w:p>
        </w:tc>
        <w:tc>
          <w:tcPr>
            <w:tcW w:w="930" w:type="dxa"/>
          </w:tcPr>
          <w:p w14:paraId="1A87244E" w14:textId="77777777" w:rsidR="002D196F" w:rsidRDefault="002D196F" w:rsidP="002D196F">
            <w:pPr>
              <w:rPr>
                <w:sz w:val="20"/>
                <w:szCs w:val="20"/>
              </w:rPr>
            </w:pPr>
          </w:p>
        </w:tc>
      </w:tr>
      <w:tr w:rsidR="002D196F" w14:paraId="38FF76D9" w14:textId="77777777" w:rsidTr="006476FD">
        <w:tc>
          <w:tcPr>
            <w:tcW w:w="6612" w:type="dxa"/>
          </w:tcPr>
          <w:p w14:paraId="45107F9B" w14:textId="48EDCBA9" w:rsidR="002D196F" w:rsidRDefault="002D196F" w:rsidP="002D196F">
            <w:pPr>
              <w:rPr>
                <w:sz w:val="20"/>
                <w:szCs w:val="20"/>
              </w:rPr>
            </w:pPr>
            <w:r>
              <w:rPr>
                <w:sz w:val="20"/>
                <w:szCs w:val="20"/>
              </w:rPr>
              <w:t>La fuente 3 presenta una conclusión en donde se establece una síntesis del acontecimiento histórico estudiado</w:t>
            </w:r>
          </w:p>
        </w:tc>
        <w:tc>
          <w:tcPr>
            <w:tcW w:w="926" w:type="dxa"/>
          </w:tcPr>
          <w:p w14:paraId="24FC33A1" w14:textId="77777777" w:rsidR="002D196F" w:rsidRDefault="002D196F" w:rsidP="002D196F">
            <w:pPr>
              <w:rPr>
                <w:sz w:val="20"/>
                <w:szCs w:val="20"/>
              </w:rPr>
            </w:pPr>
          </w:p>
        </w:tc>
        <w:tc>
          <w:tcPr>
            <w:tcW w:w="930" w:type="dxa"/>
          </w:tcPr>
          <w:p w14:paraId="7A55648D" w14:textId="77777777" w:rsidR="002D196F" w:rsidRDefault="002D196F" w:rsidP="002D196F">
            <w:pPr>
              <w:rPr>
                <w:sz w:val="20"/>
                <w:szCs w:val="20"/>
              </w:rPr>
            </w:pPr>
          </w:p>
        </w:tc>
      </w:tr>
      <w:tr w:rsidR="002D196F" w14:paraId="70F6BA97" w14:textId="77777777" w:rsidTr="006476FD">
        <w:tc>
          <w:tcPr>
            <w:tcW w:w="6612" w:type="dxa"/>
          </w:tcPr>
          <w:p w14:paraId="6DB7F995" w14:textId="17E29056" w:rsidR="002D196F" w:rsidRDefault="002D196F" w:rsidP="002D196F">
            <w:pPr>
              <w:rPr>
                <w:sz w:val="20"/>
                <w:szCs w:val="20"/>
              </w:rPr>
            </w:pPr>
            <w:r>
              <w:rPr>
                <w:sz w:val="20"/>
                <w:szCs w:val="20"/>
              </w:rPr>
              <w:t>La fuente 4 establece una descripción correcta (autor, fecha, título)</w:t>
            </w:r>
          </w:p>
        </w:tc>
        <w:tc>
          <w:tcPr>
            <w:tcW w:w="926" w:type="dxa"/>
          </w:tcPr>
          <w:p w14:paraId="45EEAD28" w14:textId="77777777" w:rsidR="002D196F" w:rsidRDefault="002D196F" w:rsidP="002D196F">
            <w:pPr>
              <w:rPr>
                <w:sz w:val="20"/>
                <w:szCs w:val="20"/>
              </w:rPr>
            </w:pPr>
          </w:p>
        </w:tc>
        <w:tc>
          <w:tcPr>
            <w:tcW w:w="930" w:type="dxa"/>
          </w:tcPr>
          <w:p w14:paraId="7075C440" w14:textId="77777777" w:rsidR="002D196F" w:rsidRDefault="002D196F" w:rsidP="002D196F">
            <w:pPr>
              <w:rPr>
                <w:sz w:val="20"/>
                <w:szCs w:val="20"/>
              </w:rPr>
            </w:pPr>
          </w:p>
        </w:tc>
      </w:tr>
      <w:tr w:rsidR="002D196F" w14:paraId="6F32B2C1" w14:textId="77777777" w:rsidTr="006476FD">
        <w:tc>
          <w:tcPr>
            <w:tcW w:w="6612" w:type="dxa"/>
          </w:tcPr>
          <w:p w14:paraId="06A4253E" w14:textId="387749A6" w:rsidR="002D196F" w:rsidRDefault="002D196F" w:rsidP="002D196F">
            <w:pPr>
              <w:rPr>
                <w:sz w:val="20"/>
                <w:szCs w:val="20"/>
              </w:rPr>
            </w:pPr>
            <w:r>
              <w:rPr>
                <w:sz w:val="20"/>
                <w:szCs w:val="20"/>
              </w:rPr>
              <w:t>La fuente 4 es clasificada de manera correcta en ámbito, origen y naturaleza</w:t>
            </w:r>
          </w:p>
        </w:tc>
        <w:tc>
          <w:tcPr>
            <w:tcW w:w="926" w:type="dxa"/>
          </w:tcPr>
          <w:p w14:paraId="623560B0" w14:textId="77777777" w:rsidR="002D196F" w:rsidRDefault="002D196F" w:rsidP="002D196F">
            <w:pPr>
              <w:rPr>
                <w:sz w:val="20"/>
                <w:szCs w:val="20"/>
              </w:rPr>
            </w:pPr>
          </w:p>
        </w:tc>
        <w:tc>
          <w:tcPr>
            <w:tcW w:w="930" w:type="dxa"/>
          </w:tcPr>
          <w:p w14:paraId="34CB1D60" w14:textId="77777777" w:rsidR="002D196F" w:rsidRDefault="002D196F" w:rsidP="002D196F">
            <w:pPr>
              <w:rPr>
                <w:sz w:val="20"/>
                <w:szCs w:val="20"/>
              </w:rPr>
            </w:pPr>
          </w:p>
        </w:tc>
      </w:tr>
      <w:tr w:rsidR="002D196F" w14:paraId="7242E3E9" w14:textId="77777777" w:rsidTr="006476FD">
        <w:tc>
          <w:tcPr>
            <w:tcW w:w="6612" w:type="dxa"/>
          </w:tcPr>
          <w:p w14:paraId="682D945E" w14:textId="6F2F7D44" w:rsidR="002D196F" w:rsidRDefault="002D196F" w:rsidP="002D196F">
            <w:pPr>
              <w:rPr>
                <w:sz w:val="20"/>
                <w:szCs w:val="20"/>
              </w:rPr>
            </w:pPr>
            <w:r>
              <w:rPr>
                <w:sz w:val="20"/>
                <w:szCs w:val="20"/>
              </w:rPr>
              <w:t>La fuente 4 presenta la idea principal y lo que dice el autor</w:t>
            </w:r>
          </w:p>
        </w:tc>
        <w:tc>
          <w:tcPr>
            <w:tcW w:w="926" w:type="dxa"/>
          </w:tcPr>
          <w:p w14:paraId="37A1D75B" w14:textId="77777777" w:rsidR="002D196F" w:rsidRDefault="002D196F" w:rsidP="002D196F">
            <w:pPr>
              <w:rPr>
                <w:sz w:val="20"/>
                <w:szCs w:val="20"/>
              </w:rPr>
            </w:pPr>
          </w:p>
        </w:tc>
        <w:tc>
          <w:tcPr>
            <w:tcW w:w="930" w:type="dxa"/>
          </w:tcPr>
          <w:p w14:paraId="56CF858A" w14:textId="77777777" w:rsidR="002D196F" w:rsidRDefault="002D196F" w:rsidP="002D196F">
            <w:pPr>
              <w:rPr>
                <w:sz w:val="20"/>
                <w:szCs w:val="20"/>
              </w:rPr>
            </w:pPr>
          </w:p>
        </w:tc>
      </w:tr>
      <w:tr w:rsidR="002D196F" w14:paraId="2BB35FA8" w14:textId="77777777" w:rsidTr="006476FD">
        <w:tc>
          <w:tcPr>
            <w:tcW w:w="6612" w:type="dxa"/>
          </w:tcPr>
          <w:p w14:paraId="3925D7DE" w14:textId="2128C018" w:rsidR="002D196F" w:rsidRDefault="002D196F" w:rsidP="002D196F">
            <w:pPr>
              <w:rPr>
                <w:sz w:val="20"/>
                <w:szCs w:val="20"/>
              </w:rPr>
            </w:pPr>
            <w:r>
              <w:rPr>
                <w:sz w:val="20"/>
                <w:szCs w:val="20"/>
              </w:rPr>
              <w:t>La fuente 4 presenta una conclusión en donde se establece una síntesis del acontecimiento histórico estudiado</w:t>
            </w:r>
          </w:p>
        </w:tc>
        <w:tc>
          <w:tcPr>
            <w:tcW w:w="926" w:type="dxa"/>
          </w:tcPr>
          <w:p w14:paraId="7BD71F1C" w14:textId="77777777" w:rsidR="002D196F" w:rsidRDefault="002D196F" w:rsidP="002D196F">
            <w:pPr>
              <w:rPr>
                <w:sz w:val="20"/>
                <w:szCs w:val="20"/>
              </w:rPr>
            </w:pPr>
          </w:p>
        </w:tc>
        <w:tc>
          <w:tcPr>
            <w:tcW w:w="930" w:type="dxa"/>
          </w:tcPr>
          <w:p w14:paraId="06D16F9C" w14:textId="77777777" w:rsidR="002D196F" w:rsidRDefault="002D196F" w:rsidP="002D196F">
            <w:pPr>
              <w:rPr>
                <w:sz w:val="20"/>
                <w:szCs w:val="20"/>
              </w:rPr>
            </w:pPr>
          </w:p>
        </w:tc>
      </w:tr>
      <w:tr w:rsidR="002D196F" w14:paraId="758FCBF1" w14:textId="77777777" w:rsidTr="006476FD">
        <w:tc>
          <w:tcPr>
            <w:tcW w:w="6612" w:type="dxa"/>
          </w:tcPr>
          <w:p w14:paraId="72D39B49" w14:textId="43336FD6" w:rsidR="002D196F" w:rsidRDefault="002D196F" w:rsidP="002D196F">
            <w:pPr>
              <w:rPr>
                <w:sz w:val="20"/>
                <w:szCs w:val="20"/>
              </w:rPr>
            </w:pPr>
            <w:r>
              <w:rPr>
                <w:sz w:val="20"/>
                <w:szCs w:val="20"/>
              </w:rPr>
              <w:t>La fuente 5 establece una descripción correcta (autor, fecha, título)</w:t>
            </w:r>
          </w:p>
        </w:tc>
        <w:tc>
          <w:tcPr>
            <w:tcW w:w="926" w:type="dxa"/>
          </w:tcPr>
          <w:p w14:paraId="3AF929EB" w14:textId="77777777" w:rsidR="002D196F" w:rsidRDefault="002D196F" w:rsidP="002D196F">
            <w:pPr>
              <w:rPr>
                <w:sz w:val="20"/>
                <w:szCs w:val="20"/>
              </w:rPr>
            </w:pPr>
          </w:p>
        </w:tc>
        <w:tc>
          <w:tcPr>
            <w:tcW w:w="930" w:type="dxa"/>
          </w:tcPr>
          <w:p w14:paraId="03C9F384" w14:textId="77777777" w:rsidR="002D196F" w:rsidRDefault="002D196F" w:rsidP="002D196F">
            <w:pPr>
              <w:rPr>
                <w:sz w:val="20"/>
                <w:szCs w:val="20"/>
              </w:rPr>
            </w:pPr>
          </w:p>
        </w:tc>
      </w:tr>
      <w:tr w:rsidR="002D196F" w14:paraId="0559C301" w14:textId="77777777" w:rsidTr="006476FD">
        <w:tc>
          <w:tcPr>
            <w:tcW w:w="6612" w:type="dxa"/>
          </w:tcPr>
          <w:p w14:paraId="3B02D942" w14:textId="35520D48" w:rsidR="002D196F" w:rsidRDefault="002D196F" w:rsidP="002D196F">
            <w:pPr>
              <w:rPr>
                <w:sz w:val="20"/>
                <w:szCs w:val="20"/>
              </w:rPr>
            </w:pPr>
            <w:r>
              <w:rPr>
                <w:sz w:val="20"/>
                <w:szCs w:val="20"/>
              </w:rPr>
              <w:t>La fuente 5 es clasificada de manera correcta en ámbito, origen y naturaleza</w:t>
            </w:r>
          </w:p>
        </w:tc>
        <w:tc>
          <w:tcPr>
            <w:tcW w:w="926" w:type="dxa"/>
          </w:tcPr>
          <w:p w14:paraId="77559BCE" w14:textId="77777777" w:rsidR="002D196F" w:rsidRDefault="002D196F" w:rsidP="002D196F">
            <w:pPr>
              <w:rPr>
                <w:sz w:val="20"/>
                <w:szCs w:val="20"/>
              </w:rPr>
            </w:pPr>
          </w:p>
        </w:tc>
        <w:tc>
          <w:tcPr>
            <w:tcW w:w="930" w:type="dxa"/>
          </w:tcPr>
          <w:p w14:paraId="2A471E15" w14:textId="77777777" w:rsidR="002D196F" w:rsidRDefault="002D196F" w:rsidP="002D196F">
            <w:pPr>
              <w:rPr>
                <w:sz w:val="20"/>
                <w:szCs w:val="20"/>
              </w:rPr>
            </w:pPr>
          </w:p>
        </w:tc>
      </w:tr>
      <w:tr w:rsidR="002D196F" w14:paraId="03581D0F" w14:textId="77777777" w:rsidTr="006476FD">
        <w:tc>
          <w:tcPr>
            <w:tcW w:w="6612" w:type="dxa"/>
          </w:tcPr>
          <w:p w14:paraId="2DE94C23" w14:textId="16E9CC5E" w:rsidR="002D196F" w:rsidRDefault="002D196F" w:rsidP="002D196F">
            <w:pPr>
              <w:rPr>
                <w:sz w:val="20"/>
                <w:szCs w:val="20"/>
              </w:rPr>
            </w:pPr>
            <w:r>
              <w:rPr>
                <w:sz w:val="20"/>
                <w:szCs w:val="20"/>
              </w:rPr>
              <w:t>La fuente 5 presenta la idea principal y lo que dice el autor</w:t>
            </w:r>
          </w:p>
        </w:tc>
        <w:tc>
          <w:tcPr>
            <w:tcW w:w="926" w:type="dxa"/>
          </w:tcPr>
          <w:p w14:paraId="6A1AB573" w14:textId="77777777" w:rsidR="002D196F" w:rsidRDefault="002D196F" w:rsidP="002D196F">
            <w:pPr>
              <w:rPr>
                <w:sz w:val="20"/>
                <w:szCs w:val="20"/>
              </w:rPr>
            </w:pPr>
          </w:p>
        </w:tc>
        <w:tc>
          <w:tcPr>
            <w:tcW w:w="930" w:type="dxa"/>
          </w:tcPr>
          <w:p w14:paraId="1DAFFBB5" w14:textId="77777777" w:rsidR="002D196F" w:rsidRDefault="002D196F" w:rsidP="002D196F">
            <w:pPr>
              <w:rPr>
                <w:sz w:val="20"/>
                <w:szCs w:val="20"/>
              </w:rPr>
            </w:pPr>
          </w:p>
        </w:tc>
      </w:tr>
      <w:tr w:rsidR="002D196F" w14:paraId="3180D1AC" w14:textId="77777777" w:rsidTr="006476FD">
        <w:tc>
          <w:tcPr>
            <w:tcW w:w="6612" w:type="dxa"/>
          </w:tcPr>
          <w:p w14:paraId="559AA9DF" w14:textId="3AB4FEDE" w:rsidR="002D196F" w:rsidRDefault="002D196F" w:rsidP="002D196F">
            <w:pPr>
              <w:rPr>
                <w:sz w:val="20"/>
                <w:szCs w:val="20"/>
              </w:rPr>
            </w:pPr>
            <w:r>
              <w:rPr>
                <w:sz w:val="20"/>
                <w:szCs w:val="20"/>
              </w:rPr>
              <w:t>La fuente 5 presenta una conclusión en donde se establece una síntesis del acontecimiento histórico estudiado</w:t>
            </w:r>
          </w:p>
        </w:tc>
        <w:tc>
          <w:tcPr>
            <w:tcW w:w="926" w:type="dxa"/>
          </w:tcPr>
          <w:p w14:paraId="2973BB3C" w14:textId="77777777" w:rsidR="002D196F" w:rsidRDefault="002D196F" w:rsidP="002D196F">
            <w:pPr>
              <w:rPr>
                <w:sz w:val="20"/>
                <w:szCs w:val="20"/>
              </w:rPr>
            </w:pPr>
          </w:p>
        </w:tc>
        <w:tc>
          <w:tcPr>
            <w:tcW w:w="930" w:type="dxa"/>
          </w:tcPr>
          <w:p w14:paraId="57E2C3DD" w14:textId="77777777" w:rsidR="002D196F" w:rsidRDefault="002D196F" w:rsidP="002D196F">
            <w:pPr>
              <w:rPr>
                <w:sz w:val="20"/>
                <w:szCs w:val="20"/>
              </w:rPr>
            </w:pPr>
          </w:p>
        </w:tc>
      </w:tr>
      <w:tr w:rsidR="002D196F" w14:paraId="4C1FB127" w14:textId="77777777" w:rsidTr="006476FD">
        <w:tc>
          <w:tcPr>
            <w:tcW w:w="6612" w:type="dxa"/>
          </w:tcPr>
          <w:p w14:paraId="742ADBA0" w14:textId="75141BF4" w:rsidR="002D196F" w:rsidRDefault="002D196F" w:rsidP="002D196F">
            <w:pPr>
              <w:rPr>
                <w:sz w:val="20"/>
                <w:szCs w:val="20"/>
              </w:rPr>
            </w:pPr>
            <w:r>
              <w:rPr>
                <w:sz w:val="20"/>
                <w:szCs w:val="20"/>
              </w:rPr>
              <w:t>La fuente 6 establece una descripción correcta (autor, fecha, título)</w:t>
            </w:r>
          </w:p>
        </w:tc>
        <w:tc>
          <w:tcPr>
            <w:tcW w:w="926" w:type="dxa"/>
          </w:tcPr>
          <w:p w14:paraId="2B387267" w14:textId="77777777" w:rsidR="002D196F" w:rsidRDefault="002D196F" w:rsidP="002D196F">
            <w:pPr>
              <w:rPr>
                <w:sz w:val="20"/>
                <w:szCs w:val="20"/>
              </w:rPr>
            </w:pPr>
          </w:p>
        </w:tc>
        <w:tc>
          <w:tcPr>
            <w:tcW w:w="930" w:type="dxa"/>
          </w:tcPr>
          <w:p w14:paraId="2F8994D6" w14:textId="77777777" w:rsidR="002D196F" w:rsidRDefault="002D196F" w:rsidP="002D196F">
            <w:pPr>
              <w:rPr>
                <w:sz w:val="20"/>
                <w:szCs w:val="20"/>
              </w:rPr>
            </w:pPr>
          </w:p>
        </w:tc>
      </w:tr>
      <w:tr w:rsidR="002D196F" w14:paraId="774F091B" w14:textId="77777777" w:rsidTr="006476FD">
        <w:tc>
          <w:tcPr>
            <w:tcW w:w="6612" w:type="dxa"/>
          </w:tcPr>
          <w:p w14:paraId="419611A1" w14:textId="4260668B" w:rsidR="002D196F" w:rsidRDefault="002D196F" w:rsidP="002D196F">
            <w:pPr>
              <w:rPr>
                <w:sz w:val="20"/>
                <w:szCs w:val="20"/>
              </w:rPr>
            </w:pPr>
            <w:r>
              <w:rPr>
                <w:sz w:val="20"/>
                <w:szCs w:val="20"/>
              </w:rPr>
              <w:t>La fuente 6 es clasificada de manera correcta en ámbito, origen y naturaleza</w:t>
            </w:r>
          </w:p>
        </w:tc>
        <w:tc>
          <w:tcPr>
            <w:tcW w:w="926" w:type="dxa"/>
          </w:tcPr>
          <w:p w14:paraId="352F2515" w14:textId="77777777" w:rsidR="002D196F" w:rsidRDefault="002D196F" w:rsidP="002D196F">
            <w:pPr>
              <w:rPr>
                <w:sz w:val="20"/>
                <w:szCs w:val="20"/>
              </w:rPr>
            </w:pPr>
          </w:p>
        </w:tc>
        <w:tc>
          <w:tcPr>
            <w:tcW w:w="930" w:type="dxa"/>
          </w:tcPr>
          <w:p w14:paraId="6CAE5711" w14:textId="77777777" w:rsidR="002D196F" w:rsidRDefault="002D196F" w:rsidP="002D196F">
            <w:pPr>
              <w:rPr>
                <w:sz w:val="20"/>
                <w:szCs w:val="20"/>
              </w:rPr>
            </w:pPr>
          </w:p>
        </w:tc>
      </w:tr>
      <w:tr w:rsidR="002D196F" w14:paraId="034F2756" w14:textId="77777777" w:rsidTr="006476FD">
        <w:tc>
          <w:tcPr>
            <w:tcW w:w="6612" w:type="dxa"/>
          </w:tcPr>
          <w:p w14:paraId="2008372D" w14:textId="5719F894" w:rsidR="002D196F" w:rsidRDefault="002D196F" w:rsidP="002D196F">
            <w:pPr>
              <w:rPr>
                <w:sz w:val="20"/>
                <w:szCs w:val="20"/>
              </w:rPr>
            </w:pPr>
            <w:r>
              <w:rPr>
                <w:sz w:val="20"/>
                <w:szCs w:val="20"/>
              </w:rPr>
              <w:t>La fuente 6 presenta la idea principal y lo que dice el autor</w:t>
            </w:r>
          </w:p>
        </w:tc>
        <w:tc>
          <w:tcPr>
            <w:tcW w:w="926" w:type="dxa"/>
          </w:tcPr>
          <w:p w14:paraId="76398C97" w14:textId="77777777" w:rsidR="002D196F" w:rsidRDefault="002D196F" w:rsidP="002D196F">
            <w:pPr>
              <w:rPr>
                <w:sz w:val="20"/>
                <w:szCs w:val="20"/>
              </w:rPr>
            </w:pPr>
          </w:p>
        </w:tc>
        <w:tc>
          <w:tcPr>
            <w:tcW w:w="930" w:type="dxa"/>
          </w:tcPr>
          <w:p w14:paraId="18D3757E" w14:textId="77777777" w:rsidR="002D196F" w:rsidRDefault="002D196F" w:rsidP="002D196F">
            <w:pPr>
              <w:rPr>
                <w:sz w:val="20"/>
                <w:szCs w:val="20"/>
              </w:rPr>
            </w:pPr>
          </w:p>
        </w:tc>
      </w:tr>
      <w:tr w:rsidR="002D196F" w14:paraId="340BB327" w14:textId="77777777" w:rsidTr="006476FD">
        <w:tc>
          <w:tcPr>
            <w:tcW w:w="6612" w:type="dxa"/>
          </w:tcPr>
          <w:p w14:paraId="1AEF2182" w14:textId="451AC42C" w:rsidR="002D196F" w:rsidRDefault="002D196F" w:rsidP="002D196F">
            <w:pPr>
              <w:rPr>
                <w:sz w:val="20"/>
                <w:szCs w:val="20"/>
              </w:rPr>
            </w:pPr>
            <w:r>
              <w:rPr>
                <w:sz w:val="20"/>
                <w:szCs w:val="20"/>
              </w:rPr>
              <w:t>La fuente 6 presenta una conclusión en donde se establece una síntesis del acontecimiento histórico estudiado</w:t>
            </w:r>
          </w:p>
        </w:tc>
        <w:tc>
          <w:tcPr>
            <w:tcW w:w="926" w:type="dxa"/>
          </w:tcPr>
          <w:p w14:paraId="62E545C7" w14:textId="77777777" w:rsidR="002D196F" w:rsidRDefault="002D196F" w:rsidP="002D196F">
            <w:pPr>
              <w:rPr>
                <w:sz w:val="20"/>
                <w:szCs w:val="20"/>
              </w:rPr>
            </w:pPr>
          </w:p>
        </w:tc>
        <w:tc>
          <w:tcPr>
            <w:tcW w:w="930" w:type="dxa"/>
          </w:tcPr>
          <w:p w14:paraId="10B2BD0F" w14:textId="77777777" w:rsidR="002D196F" w:rsidRDefault="002D196F" w:rsidP="002D196F">
            <w:pPr>
              <w:rPr>
                <w:sz w:val="20"/>
                <w:szCs w:val="20"/>
              </w:rPr>
            </w:pPr>
          </w:p>
        </w:tc>
      </w:tr>
      <w:tr w:rsidR="002D196F" w14:paraId="00B1F5E2" w14:textId="77777777" w:rsidTr="006476FD">
        <w:tc>
          <w:tcPr>
            <w:tcW w:w="6612" w:type="dxa"/>
          </w:tcPr>
          <w:p w14:paraId="4BFB8D88" w14:textId="040632D4" w:rsidR="002D196F" w:rsidRDefault="002D196F" w:rsidP="002D196F">
            <w:pPr>
              <w:rPr>
                <w:sz w:val="20"/>
                <w:szCs w:val="20"/>
              </w:rPr>
            </w:pPr>
            <w:r>
              <w:rPr>
                <w:sz w:val="20"/>
                <w:szCs w:val="20"/>
              </w:rPr>
              <w:t>La fuente 7 establece una descripción correcta (autor, fecha, título)</w:t>
            </w:r>
          </w:p>
        </w:tc>
        <w:tc>
          <w:tcPr>
            <w:tcW w:w="926" w:type="dxa"/>
          </w:tcPr>
          <w:p w14:paraId="0C718196" w14:textId="77777777" w:rsidR="002D196F" w:rsidRDefault="002D196F" w:rsidP="002D196F">
            <w:pPr>
              <w:rPr>
                <w:sz w:val="20"/>
                <w:szCs w:val="20"/>
              </w:rPr>
            </w:pPr>
          </w:p>
        </w:tc>
        <w:tc>
          <w:tcPr>
            <w:tcW w:w="930" w:type="dxa"/>
          </w:tcPr>
          <w:p w14:paraId="79850F89" w14:textId="77777777" w:rsidR="002D196F" w:rsidRDefault="002D196F" w:rsidP="002D196F">
            <w:pPr>
              <w:rPr>
                <w:sz w:val="20"/>
                <w:szCs w:val="20"/>
              </w:rPr>
            </w:pPr>
          </w:p>
        </w:tc>
      </w:tr>
      <w:tr w:rsidR="002D196F" w14:paraId="5F93251A" w14:textId="77777777" w:rsidTr="006476FD">
        <w:tc>
          <w:tcPr>
            <w:tcW w:w="6612" w:type="dxa"/>
          </w:tcPr>
          <w:p w14:paraId="4E7EFCBA" w14:textId="1D79F1F9" w:rsidR="002D196F" w:rsidRDefault="002D196F" w:rsidP="002D196F">
            <w:pPr>
              <w:rPr>
                <w:sz w:val="20"/>
                <w:szCs w:val="20"/>
              </w:rPr>
            </w:pPr>
            <w:r>
              <w:rPr>
                <w:sz w:val="20"/>
                <w:szCs w:val="20"/>
              </w:rPr>
              <w:t>La fuente 7 es clasificada de manera correcta en ámbito, origen y naturaleza</w:t>
            </w:r>
          </w:p>
        </w:tc>
        <w:tc>
          <w:tcPr>
            <w:tcW w:w="926" w:type="dxa"/>
          </w:tcPr>
          <w:p w14:paraId="78B25A29" w14:textId="77777777" w:rsidR="002D196F" w:rsidRDefault="002D196F" w:rsidP="002D196F">
            <w:pPr>
              <w:rPr>
                <w:sz w:val="20"/>
                <w:szCs w:val="20"/>
              </w:rPr>
            </w:pPr>
          </w:p>
        </w:tc>
        <w:tc>
          <w:tcPr>
            <w:tcW w:w="930" w:type="dxa"/>
          </w:tcPr>
          <w:p w14:paraId="6D39DAFE" w14:textId="77777777" w:rsidR="002D196F" w:rsidRDefault="002D196F" w:rsidP="002D196F">
            <w:pPr>
              <w:rPr>
                <w:sz w:val="20"/>
                <w:szCs w:val="20"/>
              </w:rPr>
            </w:pPr>
          </w:p>
        </w:tc>
      </w:tr>
      <w:tr w:rsidR="002D196F" w14:paraId="28F84F54" w14:textId="77777777" w:rsidTr="006476FD">
        <w:tc>
          <w:tcPr>
            <w:tcW w:w="6612" w:type="dxa"/>
          </w:tcPr>
          <w:p w14:paraId="50787BFE" w14:textId="67C8C0D5" w:rsidR="002D196F" w:rsidRDefault="002D196F" w:rsidP="002D196F">
            <w:pPr>
              <w:rPr>
                <w:sz w:val="20"/>
                <w:szCs w:val="20"/>
              </w:rPr>
            </w:pPr>
            <w:r>
              <w:rPr>
                <w:sz w:val="20"/>
                <w:szCs w:val="20"/>
              </w:rPr>
              <w:t>La fuente 7 presenta la idea principal y lo que dice el autor</w:t>
            </w:r>
          </w:p>
        </w:tc>
        <w:tc>
          <w:tcPr>
            <w:tcW w:w="926" w:type="dxa"/>
          </w:tcPr>
          <w:p w14:paraId="3939AC85" w14:textId="77777777" w:rsidR="002D196F" w:rsidRDefault="002D196F" w:rsidP="002D196F">
            <w:pPr>
              <w:rPr>
                <w:sz w:val="20"/>
                <w:szCs w:val="20"/>
              </w:rPr>
            </w:pPr>
          </w:p>
        </w:tc>
        <w:tc>
          <w:tcPr>
            <w:tcW w:w="930" w:type="dxa"/>
          </w:tcPr>
          <w:p w14:paraId="749C3DB5" w14:textId="77777777" w:rsidR="002D196F" w:rsidRDefault="002D196F" w:rsidP="002D196F">
            <w:pPr>
              <w:rPr>
                <w:sz w:val="20"/>
                <w:szCs w:val="20"/>
              </w:rPr>
            </w:pPr>
          </w:p>
        </w:tc>
      </w:tr>
      <w:tr w:rsidR="002D196F" w14:paraId="4ECA6B10" w14:textId="77777777" w:rsidTr="006476FD">
        <w:tc>
          <w:tcPr>
            <w:tcW w:w="6612" w:type="dxa"/>
          </w:tcPr>
          <w:p w14:paraId="7645A2DE" w14:textId="16341622" w:rsidR="002D196F" w:rsidRDefault="002D196F" w:rsidP="002D196F">
            <w:pPr>
              <w:rPr>
                <w:sz w:val="20"/>
                <w:szCs w:val="20"/>
              </w:rPr>
            </w:pPr>
            <w:r>
              <w:rPr>
                <w:sz w:val="20"/>
                <w:szCs w:val="20"/>
              </w:rPr>
              <w:t>La fuente 7 presenta una conclusión en donde se establece una síntesis del acontecimiento histórico estudiado</w:t>
            </w:r>
          </w:p>
        </w:tc>
        <w:tc>
          <w:tcPr>
            <w:tcW w:w="926" w:type="dxa"/>
          </w:tcPr>
          <w:p w14:paraId="6886054C" w14:textId="77777777" w:rsidR="002D196F" w:rsidRDefault="002D196F" w:rsidP="002D196F">
            <w:pPr>
              <w:rPr>
                <w:sz w:val="20"/>
                <w:szCs w:val="20"/>
              </w:rPr>
            </w:pPr>
          </w:p>
        </w:tc>
        <w:tc>
          <w:tcPr>
            <w:tcW w:w="930" w:type="dxa"/>
          </w:tcPr>
          <w:p w14:paraId="78862F1D" w14:textId="77777777" w:rsidR="002D196F" w:rsidRDefault="002D196F" w:rsidP="002D196F">
            <w:pPr>
              <w:rPr>
                <w:sz w:val="20"/>
                <w:szCs w:val="20"/>
              </w:rPr>
            </w:pPr>
          </w:p>
        </w:tc>
      </w:tr>
      <w:tr w:rsidR="002D196F" w14:paraId="3C431C5F" w14:textId="77777777" w:rsidTr="000E07DE">
        <w:tc>
          <w:tcPr>
            <w:tcW w:w="8468" w:type="dxa"/>
            <w:gridSpan w:val="3"/>
          </w:tcPr>
          <w:p w14:paraId="35DEB7EF" w14:textId="5EF41F0E" w:rsidR="002D196F" w:rsidRPr="005C0837" w:rsidRDefault="005C0837" w:rsidP="002D196F">
            <w:pPr>
              <w:rPr>
                <w:b/>
                <w:bCs/>
                <w:sz w:val="20"/>
                <w:szCs w:val="20"/>
              </w:rPr>
            </w:pPr>
            <w:r>
              <w:rPr>
                <w:b/>
                <w:bCs/>
                <w:sz w:val="20"/>
                <w:szCs w:val="20"/>
              </w:rPr>
              <w:t>CONCLUSIÓN</w:t>
            </w:r>
          </w:p>
        </w:tc>
      </w:tr>
      <w:tr w:rsidR="002D196F" w14:paraId="3E1ACF41" w14:textId="77777777" w:rsidTr="006476FD">
        <w:tc>
          <w:tcPr>
            <w:tcW w:w="6612" w:type="dxa"/>
          </w:tcPr>
          <w:p w14:paraId="1BA8029B" w14:textId="6863775B" w:rsidR="002D196F" w:rsidRDefault="005C0837" w:rsidP="002D196F">
            <w:pPr>
              <w:rPr>
                <w:sz w:val="20"/>
                <w:szCs w:val="20"/>
              </w:rPr>
            </w:pPr>
            <w:r w:rsidRPr="005C0837">
              <w:rPr>
                <w:sz w:val="20"/>
                <w:szCs w:val="20"/>
              </w:rPr>
              <w:t>La conclusión resume de manera concisa los puntos clave abordados en el portafolio</w:t>
            </w:r>
          </w:p>
        </w:tc>
        <w:tc>
          <w:tcPr>
            <w:tcW w:w="926" w:type="dxa"/>
          </w:tcPr>
          <w:p w14:paraId="1778ACE2" w14:textId="77777777" w:rsidR="002D196F" w:rsidRDefault="002D196F" w:rsidP="002D196F">
            <w:pPr>
              <w:rPr>
                <w:sz w:val="20"/>
                <w:szCs w:val="20"/>
              </w:rPr>
            </w:pPr>
          </w:p>
        </w:tc>
        <w:tc>
          <w:tcPr>
            <w:tcW w:w="930" w:type="dxa"/>
          </w:tcPr>
          <w:p w14:paraId="0B8D12E7" w14:textId="77777777" w:rsidR="002D196F" w:rsidRDefault="002D196F" w:rsidP="002D196F">
            <w:pPr>
              <w:rPr>
                <w:sz w:val="20"/>
                <w:szCs w:val="20"/>
              </w:rPr>
            </w:pPr>
          </w:p>
        </w:tc>
      </w:tr>
      <w:tr w:rsidR="005C0837" w14:paraId="176A3F53" w14:textId="77777777" w:rsidTr="006476FD">
        <w:tc>
          <w:tcPr>
            <w:tcW w:w="6612" w:type="dxa"/>
          </w:tcPr>
          <w:p w14:paraId="713198FC" w14:textId="4BC3D1A2" w:rsidR="005C0837" w:rsidRPr="005C0837" w:rsidRDefault="00A31FBF" w:rsidP="002D196F">
            <w:pPr>
              <w:rPr>
                <w:sz w:val="20"/>
                <w:szCs w:val="20"/>
              </w:rPr>
            </w:pPr>
            <w:r w:rsidRPr="00A31FBF">
              <w:rPr>
                <w:sz w:val="20"/>
                <w:szCs w:val="20"/>
              </w:rPr>
              <w:t>La conclusión proporciona una visión general o una visión más completa del tema o período histórico estudiado</w:t>
            </w:r>
          </w:p>
        </w:tc>
        <w:tc>
          <w:tcPr>
            <w:tcW w:w="926" w:type="dxa"/>
          </w:tcPr>
          <w:p w14:paraId="16C6DD08" w14:textId="77777777" w:rsidR="005C0837" w:rsidRDefault="005C0837" w:rsidP="002D196F">
            <w:pPr>
              <w:rPr>
                <w:sz w:val="20"/>
                <w:szCs w:val="20"/>
              </w:rPr>
            </w:pPr>
          </w:p>
        </w:tc>
        <w:tc>
          <w:tcPr>
            <w:tcW w:w="930" w:type="dxa"/>
          </w:tcPr>
          <w:p w14:paraId="661A3B85" w14:textId="77777777" w:rsidR="005C0837" w:rsidRDefault="005C0837" w:rsidP="002D196F">
            <w:pPr>
              <w:rPr>
                <w:sz w:val="20"/>
                <w:szCs w:val="20"/>
              </w:rPr>
            </w:pPr>
          </w:p>
        </w:tc>
      </w:tr>
      <w:tr w:rsidR="00A31FBF" w14:paraId="66812318" w14:textId="77777777" w:rsidTr="006476FD">
        <w:tc>
          <w:tcPr>
            <w:tcW w:w="6612" w:type="dxa"/>
          </w:tcPr>
          <w:p w14:paraId="5C768561" w14:textId="45CCAEEA" w:rsidR="00A31FBF" w:rsidRPr="00A31FBF" w:rsidRDefault="00B839B3" w:rsidP="002D196F">
            <w:pPr>
              <w:rPr>
                <w:sz w:val="20"/>
                <w:szCs w:val="20"/>
              </w:rPr>
            </w:pPr>
            <w:r w:rsidRPr="00B839B3">
              <w:rPr>
                <w:sz w:val="20"/>
                <w:szCs w:val="20"/>
              </w:rPr>
              <w:t>La conclusión incluye una reflexión crítica sobre las fuentes analizadas y los enfoques utilizados</w:t>
            </w:r>
          </w:p>
        </w:tc>
        <w:tc>
          <w:tcPr>
            <w:tcW w:w="926" w:type="dxa"/>
          </w:tcPr>
          <w:p w14:paraId="49E7BBF2" w14:textId="77777777" w:rsidR="00A31FBF" w:rsidRDefault="00A31FBF" w:rsidP="002D196F">
            <w:pPr>
              <w:rPr>
                <w:sz w:val="20"/>
                <w:szCs w:val="20"/>
              </w:rPr>
            </w:pPr>
          </w:p>
        </w:tc>
        <w:tc>
          <w:tcPr>
            <w:tcW w:w="930" w:type="dxa"/>
          </w:tcPr>
          <w:p w14:paraId="5A22075B" w14:textId="77777777" w:rsidR="00A31FBF" w:rsidRDefault="00A31FBF" w:rsidP="002D196F">
            <w:pPr>
              <w:rPr>
                <w:sz w:val="20"/>
                <w:szCs w:val="20"/>
              </w:rPr>
            </w:pPr>
          </w:p>
        </w:tc>
      </w:tr>
      <w:tr w:rsidR="00B839B3" w14:paraId="03EEE69E" w14:textId="77777777" w:rsidTr="006476FD">
        <w:tc>
          <w:tcPr>
            <w:tcW w:w="6612" w:type="dxa"/>
          </w:tcPr>
          <w:p w14:paraId="0BAACE31" w14:textId="3121D470" w:rsidR="00B839B3" w:rsidRPr="00B839B3" w:rsidRDefault="00B839B3" w:rsidP="002D196F">
            <w:pPr>
              <w:rPr>
                <w:sz w:val="20"/>
                <w:szCs w:val="20"/>
              </w:rPr>
            </w:pPr>
            <w:r w:rsidRPr="00B839B3">
              <w:rPr>
                <w:sz w:val="20"/>
                <w:szCs w:val="20"/>
              </w:rPr>
              <w:t>La conclusión muestra una perspectiva personal o una contribución original a partir del análisis de fuentes</w:t>
            </w:r>
          </w:p>
        </w:tc>
        <w:tc>
          <w:tcPr>
            <w:tcW w:w="926" w:type="dxa"/>
          </w:tcPr>
          <w:p w14:paraId="32B4D7B0" w14:textId="77777777" w:rsidR="00B839B3" w:rsidRDefault="00B839B3" w:rsidP="002D196F">
            <w:pPr>
              <w:rPr>
                <w:sz w:val="20"/>
                <w:szCs w:val="20"/>
              </w:rPr>
            </w:pPr>
          </w:p>
        </w:tc>
        <w:tc>
          <w:tcPr>
            <w:tcW w:w="930" w:type="dxa"/>
          </w:tcPr>
          <w:p w14:paraId="5EC34304" w14:textId="77777777" w:rsidR="00B839B3" w:rsidRDefault="00B839B3" w:rsidP="002D196F">
            <w:pPr>
              <w:rPr>
                <w:sz w:val="20"/>
                <w:szCs w:val="20"/>
              </w:rPr>
            </w:pPr>
          </w:p>
        </w:tc>
      </w:tr>
    </w:tbl>
    <w:p w14:paraId="09B3AEF7" w14:textId="77777777" w:rsidR="005B4E2D" w:rsidRPr="006D69FA" w:rsidRDefault="005B4E2D" w:rsidP="005B4E2D">
      <w:pPr>
        <w:spacing w:after="0"/>
        <w:ind w:left="360"/>
        <w:rPr>
          <w:sz w:val="20"/>
          <w:szCs w:val="20"/>
        </w:rPr>
      </w:pPr>
    </w:p>
    <w:sectPr w:rsidR="005B4E2D" w:rsidRPr="006D69FA" w:rsidSect="000A13CA">
      <w:headerReference w:type="default" r:id="rId7"/>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4205C" w14:textId="77777777" w:rsidR="00F70DD4" w:rsidRDefault="00F70DD4" w:rsidP="00E12D46">
      <w:pPr>
        <w:spacing w:after="0" w:line="240" w:lineRule="auto"/>
      </w:pPr>
      <w:r>
        <w:separator/>
      </w:r>
    </w:p>
  </w:endnote>
  <w:endnote w:type="continuationSeparator" w:id="0">
    <w:p w14:paraId="62CAFAF9" w14:textId="77777777" w:rsidR="00F70DD4" w:rsidRDefault="00F70DD4" w:rsidP="00E12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9CCAF" w14:textId="77777777" w:rsidR="00F70DD4" w:rsidRDefault="00F70DD4" w:rsidP="00E12D46">
      <w:pPr>
        <w:spacing w:after="0" w:line="240" w:lineRule="auto"/>
      </w:pPr>
      <w:r>
        <w:separator/>
      </w:r>
    </w:p>
  </w:footnote>
  <w:footnote w:type="continuationSeparator" w:id="0">
    <w:p w14:paraId="6397EC7B" w14:textId="77777777" w:rsidR="00F70DD4" w:rsidRDefault="00F70DD4" w:rsidP="00E12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84D15" w14:textId="3047FF9C" w:rsidR="00E12D46" w:rsidRDefault="00E12D46">
    <w:pPr>
      <w:pStyle w:val="Encabezado"/>
    </w:pPr>
    <w:r w:rsidRPr="00732B2B">
      <w:rPr>
        <w:noProof/>
      </w:rPr>
      <mc:AlternateContent>
        <mc:Choice Requires="wps">
          <w:drawing>
            <wp:anchor distT="0" distB="0" distL="114300" distR="114300" simplePos="0" relativeHeight="251661312" behindDoc="0" locked="0" layoutInCell="1" allowOverlap="1" wp14:anchorId="5525C83B" wp14:editId="15457463">
              <wp:simplePos x="0" y="0"/>
              <wp:positionH relativeFrom="column">
                <wp:posOffset>4238625</wp:posOffset>
              </wp:positionH>
              <wp:positionV relativeFrom="paragraph">
                <wp:posOffset>-162560</wp:posOffset>
              </wp:positionV>
              <wp:extent cx="1905192" cy="461665"/>
              <wp:effectExtent l="0" t="0" r="0" b="0"/>
              <wp:wrapNone/>
              <wp:docPr id="6" name="CuadroTexto 5">
                <a:extLst xmlns:a="http://schemas.openxmlformats.org/drawingml/2006/main">
                  <a:ext uri="{FF2B5EF4-FFF2-40B4-BE49-F238E27FC236}">
                    <a16:creationId xmlns:a16="http://schemas.microsoft.com/office/drawing/2014/main" id="{0B141181-B1B7-49E4-837E-9AA676CE48D1}"/>
                  </a:ext>
                </a:extLst>
              </wp:docPr>
              <wp:cNvGraphicFramePr/>
              <a:graphic xmlns:a="http://schemas.openxmlformats.org/drawingml/2006/main">
                <a:graphicData uri="http://schemas.microsoft.com/office/word/2010/wordprocessingShape">
                  <wps:wsp>
                    <wps:cNvSpPr txBox="1"/>
                    <wps:spPr>
                      <a:xfrm>
                        <a:off x="0" y="0"/>
                        <a:ext cx="1905192" cy="461665"/>
                      </a:xfrm>
                      <a:prstGeom prst="rect">
                        <a:avLst/>
                      </a:prstGeom>
                      <a:noFill/>
                    </wps:spPr>
                    <wps:txbx>
                      <w:txbxContent>
                        <w:p w14:paraId="2EA77166" w14:textId="77777777" w:rsidR="00E12D46" w:rsidRPr="00732B2B" w:rsidRDefault="00E12D46" w:rsidP="00E12D46">
                          <w:pPr>
                            <w:spacing w:after="0"/>
                            <w:textAlignment w:val="baseline"/>
                            <w:rPr>
                              <w:color w:val="000000" w:themeColor="text1"/>
                              <w:kern w:val="24"/>
                              <w:sz w:val="16"/>
                              <w:szCs w:val="16"/>
                            </w:rPr>
                          </w:pPr>
                          <w:r w:rsidRPr="00732B2B">
                            <w:rPr>
                              <w:color w:val="000000" w:themeColor="text1"/>
                              <w:kern w:val="24"/>
                              <w:sz w:val="16"/>
                              <w:szCs w:val="16"/>
                            </w:rPr>
                            <w:t xml:space="preserve">Asignatura: Historia, Geografía y Ciencias Sociales. </w:t>
                          </w:r>
                        </w:p>
                        <w:p w14:paraId="68B628B3" w14:textId="77777777" w:rsidR="00E12D46" w:rsidRPr="00732B2B" w:rsidRDefault="00E12D46" w:rsidP="00E12D46">
                          <w:pPr>
                            <w:spacing w:after="0"/>
                            <w:textAlignment w:val="baseline"/>
                            <w:rPr>
                              <w:color w:val="000000" w:themeColor="text1"/>
                              <w:kern w:val="24"/>
                              <w:sz w:val="16"/>
                              <w:szCs w:val="16"/>
                            </w:rPr>
                          </w:pPr>
                          <w:r w:rsidRPr="00732B2B">
                            <w:rPr>
                              <w:color w:val="000000" w:themeColor="text1"/>
                              <w:kern w:val="24"/>
                              <w:sz w:val="16"/>
                              <w:szCs w:val="16"/>
                            </w:rPr>
                            <w:t xml:space="preserve">Profesor: </w:t>
                          </w:r>
                          <w:r w:rsidRPr="00C56CA0">
                            <w:rPr>
                              <w:color w:val="000000" w:themeColor="text1"/>
                              <w:kern w:val="24"/>
                              <w:sz w:val="16"/>
                              <w:szCs w:val="16"/>
                            </w:rPr>
                            <w:t>Carlos</w:t>
                          </w:r>
                          <w:r w:rsidRPr="00732B2B">
                            <w:rPr>
                              <w:color w:val="000000" w:themeColor="text1"/>
                              <w:kern w:val="24"/>
                              <w:sz w:val="16"/>
                              <w:szCs w:val="16"/>
                            </w:rPr>
                            <w:t xml:space="preserve"> Santibáñez Cid</w:t>
                          </w:r>
                        </w:p>
                        <w:p w14:paraId="2F444248" w14:textId="77777777" w:rsidR="00E12D46" w:rsidRPr="00732B2B" w:rsidRDefault="00E12D46" w:rsidP="00E12D46">
                          <w:pPr>
                            <w:spacing w:after="0"/>
                            <w:rPr>
                              <w:color w:val="000000" w:themeColor="text1"/>
                              <w:kern w:val="24"/>
                              <w:sz w:val="16"/>
                              <w:szCs w:val="16"/>
                            </w:rPr>
                          </w:pPr>
                          <w:r w:rsidRPr="00732B2B">
                            <w:rPr>
                              <w:color w:val="000000" w:themeColor="text1"/>
                              <w:kern w:val="24"/>
                              <w:sz w:val="16"/>
                              <w:szCs w:val="16"/>
                            </w:rPr>
                            <w:t xml:space="preserve">Curso: </w:t>
                          </w:r>
                          <w:r>
                            <w:rPr>
                              <w:color w:val="000000" w:themeColor="text1"/>
                              <w:kern w:val="24"/>
                              <w:sz w:val="16"/>
                              <w:szCs w:val="16"/>
                            </w:rPr>
                            <w:t>8° Básico</w:t>
                          </w:r>
                        </w:p>
                      </w:txbxContent>
                    </wps:txbx>
                    <wps:bodyPr wrap="square">
                      <a:spAutoFit/>
                    </wps:bodyPr>
                  </wps:wsp>
                </a:graphicData>
              </a:graphic>
            </wp:anchor>
          </w:drawing>
        </mc:Choice>
        <mc:Fallback>
          <w:pict>
            <v:shapetype w14:anchorId="5525C83B" id="_x0000_t202" coordsize="21600,21600" o:spt="202" path="m,l,21600r21600,l21600,xe">
              <v:stroke joinstyle="miter"/>
              <v:path gradientshapeok="t" o:connecttype="rect"/>
            </v:shapetype>
            <v:shape id="CuadroTexto 5" o:spid="_x0000_s1026" type="#_x0000_t202" style="position:absolute;left:0;text-align:left;margin-left:333.75pt;margin-top:-12.8pt;width:150pt;height:36.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" filled="f" stroked="f">
              <v:textbox style="mso-fit-shape-to-text:t">
                <w:txbxContent>
                  <w:p w14:paraId="2EA77166" w14:textId="77777777" w:rsidR="00E12D46" w:rsidRPr="00732B2B" w:rsidRDefault="00E12D46" w:rsidP="00E12D46">
                    <w:pPr>
                      <w:spacing w:after="0"/>
                      <w:textAlignment w:val="baseline"/>
                      <w:rPr>
                        <w:color w:val="000000" w:themeColor="text1"/>
                        <w:kern w:val="24"/>
                        <w:sz w:val="16"/>
                        <w:szCs w:val="16"/>
                      </w:rPr>
                    </w:pPr>
                    <w:r w:rsidRPr="00732B2B">
                      <w:rPr>
                        <w:color w:val="000000" w:themeColor="text1"/>
                        <w:kern w:val="24"/>
                        <w:sz w:val="16"/>
                        <w:szCs w:val="16"/>
                      </w:rPr>
                      <w:t xml:space="preserve">Asignatura: Historia, Geografía y Ciencias Sociales. </w:t>
                    </w:r>
                  </w:p>
                  <w:p w14:paraId="68B628B3" w14:textId="77777777" w:rsidR="00E12D46" w:rsidRPr="00732B2B" w:rsidRDefault="00E12D46" w:rsidP="00E12D46">
                    <w:pPr>
                      <w:spacing w:after="0"/>
                      <w:textAlignment w:val="baseline"/>
                      <w:rPr>
                        <w:color w:val="000000" w:themeColor="text1"/>
                        <w:kern w:val="24"/>
                        <w:sz w:val="16"/>
                        <w:szCs w:val="16"/>
                      </w:rPr>
                    </w:pPr>
                    <w:r w:rsidRPr="00732B2B">
                      <w:rPr>
                        <w:color w:val="000000" w:themeColor="text1"/>
                        <w:kern w:val="24"/>
                        <w:sz w:val="16"/>
                        <w:szCs w:val="16"/>
                      </w:rPr>
                      <w:t xml:space="preserve">Profesor: </w:t>
                    </w:r>
                    <w:r w:rsidRPr="00C56CA0">
                      <w:rPr>
                        <w:color w:val="000000" w:themeColor="text1"/>
                        <w:kern w:val="24"/>
                        <w:sz w:val="16"/>
                        <w:szCs w:val="16"/>
                      </w:rPr>
                      <w:t>Carlos</w:t>
                    </w:r>
                    <w:r w:rsidRPr="00732B2B">
                      <w:rPr>
                        <w:color w:val="000000" w:themeColor="text1"/>
                        <w:kern w:val="24"/>
                        <w:sz w:val="16"/>
                        <w:szCs w:val="16"/>
                      </w:rPr>
                      <w:t xml:space="preserve"> Santibáñez Cid</w:t>
                    </w:r>
                  </w:p>
                  <w:p w14:paraId="2F444248" w14:textId="77777777" w:rsidR="00E12D46" w:rsidRPr="00732B2B" w:rsidRDefault="00E12D46" w:rsidP="00E12D46">
                    <w:pPr>
                      <w:spacing w:after="0"/>
                      <w:rPr>
                        <w:color w:val="000000" w:themeColor="text1"/>
                        <w:kern w:val="24"/>
                        <w:sz w:val="16"/>
                        <w:szCs w:val="16"/>
                      </w:rPr>
                    </w:pPr>
                    <w:r w:rsidRPr="00732B2B">
                      <w:rPr>
                        <w:color w:val="000000" w:themeColor="text1"/>
                        <w:kern w:val="24"/>
                        <w:sz w:val="16"/>
                        <w:szCs w:val="16"/>
                      </w:rPr>
                      <w:t xml:space="preserve">Curso: </w:t>
                    </w:r>
                    <w:r>
                      <w:rPr>
                        <w:color w:val="000000" w:themeColor="text1"/>
                        <w:kern w:val="24"/>
                        <w:sz w:val="16"/>
                        <w:szCs w:val="16"/>
                      </w:rPr>
                      <w:t>8° Básico</w:t>
                    </w:r>
                  </w:p>
                </w:txbxContent>
              </v:textbox>
            </v:shape>
          </w:pict>
        </mc:Fallback>
      </mc:AlternateContent>
    </w:r>
    <w:r w:rsidRPr="00732B2B">
      <w:rPr>
        <w:noProof/>
      </w:rPr>
      <mc:AlternateContent>
        <mc:Choice Requires="wps">
          <w:drawing>
            <wp:anchor distT="0" distB="0" distL="114300" distR="114300" simplePos="0" relativeHeight="251659264" behindDoc="0" locked="0" layoutInCell="1" allowOverlap="1" wp14:anchorId="09317DE7" wp14:editId="4F6390F3">
              <wp:simplePos x="0" y="0"/>
              <wp:positionH relativeFrom="column">
                <wp:posOffset>-647700</wp:posOffset>
              </wp:positionH>
              <wp:positionV relativeFrom="paragraph">
                <wp:posOffset>-257810</wp:posOffset>
              </wp:positionV>
              <wp:extent cx="2040890" cy="676275"/>
              <wp:effectExtent l="0" t="0" r="16510" b="9525"/>
              <wp:wrapNone/>
              <wp:docPr id="4" name="Cuadro de texto 2">
                <a:extLst xmlns:a="http://schemas.openxmlformats.org/drawingml/2006/main">
                  <a:ext uri="{FF2B5EF4-FFF2-40B4-BE49-F238E27FC236}">
                    <a16:creationId xmlns:a16="http://schemas.microsoft.com/office/drawing/2014/main" id="{5AD88D7E-5AD3-48A6-9DBC-9D700ED2B0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70D8A" w14:textId="77777777" w:rsidR="00E12D46" w:rsidRDefault="00E12D46" w:rsidP="00E12D46">
                          <w:pPr>
                            <w:spacing w:before="14" w:after="0" w:line="276" w:lineRule="auto"/>
                            <w:ind w:left="14" w:right="14"/>
                            <w:jc w:val="center"/>
                            <w:rPr>
                              <w:rFonts w:eastAsia="Cambria" w:cs="Cambria"/>
                              <w:color w:val="000000" w:themeColor="text1"/>
                              <w:kern w:val="24"/>
                              <w:sz w:val="16"/>
                              <w:szCs w:val="16"/>
                              <w:lang w:val="es-ES"/>
                            </w:rPr>
                          </w:pPr>
                          <w:r>
                            <w:rPr>
                              <w:rFonts w:eastAsia="Cambria" w:cs="Cambria"/>
                              <w:color w:val="000000" w:themeColor="text1"/>
                              <w:kern w:val="24"/>
                              <w:sz w:val="16"/>
                              <w:szCs w:val="16"/>
                              <w:lang w:val="es-ES"/>
                            </w:rPr>
                            <w:t>Corporación Educacional Colegio “Sao Paulo”</w:t>
                          </w:r>
                          <w:r>
                            <w:rPr>
                              <w:rFonts w:eastAsia="Cambria" w:cs="Cambria"/>
                              <w:color w:val="000000" w:themeColor="text1"/>
                              <w:spacing w:val="-33"/>
                              <w:kern w:val="24"/>
                              <w:sz w:val="16"/>
                              <w:szCs w:val="16"/>
                              <w:lang w:val="es-ES"/>
                            </w:rPr>
                            <w:t xml:space="preserve"> </w:t>
                          </w:r>
                          <w:r>
                            <w:rPr>
                              <w:rFonts w:eastAsia="Cambria" w:cs="Cambria"/>
                              <w:color w:val="000000" w:themeColor="text1"/>
                              <w:kern w:val="24"/>
                              <w:sz w:val="16"/>
                              <w:szCs w:val="16"/>
                            </w:rPr>
                            <w:t>Placilla 333, Estación Central</w:t>
                          </w:r>
                        </w:p>
                        <w:p w14:paraId="28DF2866" w14:textId="77777777" w:rsidR="00E12D46" w:rsidRDefault="00E12D46" w:rsidP="00E12D46">
                          <w:pPr>
                            <w:spacing w:before="14" w:after="0" w:line="276" w:lineRule="auto"/>
                            <w:ind w:left="14" w:right="14"/>
                            <w:jc w:val="center"/>
                            <w:rPr>
                              <w:rFonts w:eastAsia="Cambria" w:cs="Cambria"/>
                              <w:color w:val="000000" w:themeColor="text1"/>
                              <w:spacing w:val="1"/>
                              <w:kern w:val="24"/>
                              <w:sz w:val="16"/>
                              <w:szCs w:val="16"/>
                              <w:lang w:val="es-ES"/>
                            </w:rPr>
                          </w:pPr>
                          <w:r>
                            <w:rPr>
                              <w:rFonts w:eastAsia="Cambria" w:cs="Cambria"/>
                              <w:color w:val="000000" w:themeColor="text1"/>
                              <w:spacing w:val="1"/>
                              <w:kern w:val="24"/>
                              <w:sz w:val="16"/>
                              <w:szCs w:val="16"/>
                              <w:lang w:val="es-ES"/>
                            </w:rPr>
                            <w:t xml:space="preserve">Unidad Técnico Pedagógica </w:t>
                          </w:r>
                        </w:p>
                        <w:p w14:paraId="141D8C8D" w14:textId="77777777" w:rsidR="00E12D46" w:rsidRDefault="00E12D46" w:rsidP="00E12D46">
                          <w:pPr>
                            <w:spacing w:before="14" w:after="0" w:line="276" w:lineRule="auto"/>
                            <w:ind w:left="14" w:right="14"/>
                            <w:jc w:val="center"/>
                            <w:rPr>
                              <w:rFonts w:eastAsia="Cambria" w:cs="Cambria"/>
                              <w:color w:val="000000" w:themeColor="text1"/>
                              <w:spacing w:val="1"/>
                              <w:kern w:val="24"/>
                              <w:sz w:val="16"/>
                              <w:szCs w:val="16"/>
                              <w:lang w:val="es-ES"/>
                            </w:rPr>
                          </w:pPr>
                          <w:r w:rsidRPr="00732B2B">
                            <w:rPr>
                              <w:noProof/>
                            </w:rPr>
                            <w:drawing>
                              <wp:inline distT="0" distB="0" distL="0" distR="0" wp14:anchorId="0CC045F6" wp14:editId="474897F4">
                                <wp:extent cx="253956" cy="252821"/>
                                <wp:effectExtent l="0" t="0" r="0" b="0"/>
                                <wp:docPr id="3"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09317DE7" id="Cuadro de texto 2" o:spid="_x0000_s1027" type="#_x0000_t202" style="position:absolute;left:0;text-align:left;margin-left:-51pt;margin-top:-20.3pt;width:160.7pt;height:5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" filled="f" stroked="f">
              <v:textbox inset="0,0,0,0">
                <w:txbxContent>
                  <w:p w14:paraId="08470D8A" w14:textId="77777777" w:rsidR="00E12D46" w:rsidRDefault="00E12D46" w:rsidP="00E12D46">
                    <w:pPr>
                      <w:spacing w:before="14" w:after="0" w:line="276" w:lineRule="auto"/>
                      <w:ind w:left="14" w:right="14"/>
                      <w:jc w:val="center"/>
                      <w:rPr>
                        <w:rFonts w:eastAsia="Cambria" w:cs="Cambria"/>
                        <w:color w:val="000000" w:themeColor="text1"/>
                        <w:kern w:val="24"/>
                        <w:sz w:val="16"/>
                        <w:szCs w:val="16"/>
                        <w:lang w:val="es-ES"/>
                      </w:rPr>
                    </w:pPr>
                    <w:r>
                      <w:rPr>
                        <w:rFonts w:eastAsia="Cambria" w:cs="Cambria"/>
                        <w:color w:val="000000" w:themeColor="text1"/>
                        <w:kern w:val="24"/>
                        <w:sz w:val="16"/>
                        <w:szCs w:val="16"/>
                        <w:lang w:val="es-ES"/>
                      </w:rPr>
                      <w:t>Corporación Educacional Colegio “Sao Paulo”</w:t>
                    </w:r>
                    <w:r>
                      <w:rPr>
                        <w:rFonts w:eastAsia="Cambria" w:cs="Cambria"/>
                        <w:color w:val="000000" w:themeColor="text1"/>
                        <w:spacing w:val="-33"/>
                        <w:kern w:val="24"/>
                        <w:sz w:val="16"/>
                        <w:szCs w:val="16"/>
                        <w:lang w:val="es-ES"/>
                      </w:rPr>
                      <w:t xml:space="preserve"> </w:t>
                    </w:r>
                    <w:r>
                      <w:rPr>
                        <w:rFonts w:eastAsia="Cambria" w:cs="Cambria"/>
                        <w:color w:val="000000" w:themeColor="text1"/>
                        <w:kern w:val="24"/>
                        <w:sz w:val="16"/>
                        <w:szCs w:val="16"/>
                      </w:rPr>
                      <w:t>Placilla 333, Estación Central</w:t>
                    </w:r>
                  </w:p>
                  <w:p w14:paraId="28DF2866" w14:textId="77777777" w:rsidR="00E12D46" w:rsidRDefault="00E12D46" w:rsidP="00E12D46">
                    <w:pPr>
                      <w:spacing w:before="14" w:after="0" w:line="276" w:lineRule="auto"/>
                      <w:ind w:left="14" w:right="14"/>
                      <w:jc w:val="center"/>
                      <w:rPr>
                        <w:rFonts w:eastAsia="Cambria" w:cs="Cambria"/>
                        <w:color w:val="000000" w:themeColor="text1"/>
                        <w:spacing w:val="1"/>
                        <w:kern w:val="24"/>
                        <w:sz w:val="16"/>
                        <w:szCs w:val="16"/>
                        <w:lang w:val="es-ES"/>
                      </w:rPr>
                    </w:pPr>
                    <w:r>
                      <w:rPr>
                        <w:rFonts w:eastAsia="Cambria" w:cs="Cambria"/>
                        <w:color w:val="000000" w:themeColor="text1"/>
                        <w:spacing w:val="1"/>
                        <w:kern w:val="24"/>
                        <w:sz w:val="16"/>
                        <w:szCs w:val="16"/>
                        <w:lang w:val="es-ES"/>
                      </w:rPr>
                      <w:t xml:space="preserve">Unidad Técnico Pedagógica </w:t>
                    </w:r>
                  </w:p>
                  <w:p w14:paraId="141D8C8D" w14:textId="77777777" w:rsidR="00E12D46" w:rsidRDefault="00E12D46" w:rsidP="00E12D46">
                    <w:pPr>
                      <w:spacing w:before="14" w:after="0" w:line="276" w:lineRule="auto"/>
                      <w:ind w:left="14" w:right="14"/>
                      <w:jc w:val="center"/>
                      <w:rPr>
                        <w:rFonts w:eastAsia="Cambria" w:cs="Cambria"/>
                        <w:color w:val="000000" w:themeColor="text1"/>
                        <w:spacing w:val="1"/>
                        <w:kern w:val="24"/>
                        <w:sz w:val="16"/>
                        <w:szCs w:val="16"/>
                        <w:lang w:val="es-ES"/>
                      </w:rPr>
                    </w:pPr>
                    <w:r w:rsidRPr="00732B2B">
                      <w:rPr>
                        <w:noProof/>
                      </w:rPr>
                      <w:drawing>
                        <wp:inline distT="0" distB="0" distL="0" distR="0" wp14:anchorId="0CC045F6" wp14:editId="474897F4">
                          <wp:extent cx="253956" cy="252821"/>
                          <wp:effectExtent l="0" t="0" r="0" b="0"/>
                          <wp:docPr id="3"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81332"/>
    <w:multiLevelType w:val="hybridMultilevel"/>
    <w:tmpl w:val="16F63BC2"/>
    <w:lvl w:ilvl="0" w:tplc="1C181474">
      <w:numFmt w:val="bullet"/>
      <w:lvlText w:val="-"/>
      <w:lvlJc w:val="left"/>
      <w:pPr>
        <w:ind w:left="1080" w:hanging="360"/>
      </w:pPr>
      <w:rPr>
        <w:rFonts w:ascii="Cambria" w:eastAsiaTheme="minorHAnsi" w:hAnsi="Cambria" w:cstheme="minorBid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 w15:restartNumberingAfterBreak="0">
    <w:nsid w:val="3D6A53BB"/>
    <w:multiLevelType w:val="hybridMultilevel"/>
    <w:tmpl w:val="D4F416EA"/>
    <w:lvl w:ilvl="0" w:tplc="9BE87F9A">
      <w:start w:val="1"/>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655E11F7"/>
    <w:multiLevelType w:val="hybridMultilevel"/>
    <w:tmpl w:val="548A9C78"/>
    <w:lvl w:ilvl="0" w:tplc="642ED984">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463692574">
    <w:abstractNumId w:val="1"/>
  </w:num>
  <w:num w:numId="2" w16cid:durableId="821625706">
    <w:abstractNumId w:val="2"/>
  </w:num>
  <w:num w:numId="3" w16cid:durableId="1520006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D46"/>
    <w:rsid w:val="00030ECB"/>
    <w:rsid w:val="000A13CA"/>
    <w:rsid w:val="000C2459"/>
    <w:rsid w:val="000C73A2"/>
    <w:rsid w:val="000F5505"/>
    <w:rsid w:val="001C3E57"/>
    <w:rsid w:val="002602C3"/>
    <w:rsid w:val="0029679C"/>
    <w:rsid w:val="002A1ED6"/>
    <w:rsid w:val="002A3608"/>
    <w:rsid w:val="002D196F"/>
    <w:rsid w:val="00336827"/>
    <w:rsid w:val="00360DF7"/>
    <w:rsid w:val="004B5D5E"/>
    <w:rsid w:val="005B17E7"/>
    <w:rsid w:val="005B4E2D"/>
    <w:rsid w:val="005C0837"/>
    <w:rsid w:val="00641C92"/>
    <w:rsid w:val="00642109"/>
    <w:rsid w:val="006476FD"/>
    <w:rsid w:val="006D69FA"/>
    <w:rsid w:val="00732E41"/>
    <w:rsid w:val="00740001"/>
    <w:rsid w:val="00771776"/>
    <w:rsid w:val="00836FDC"/>
    <w:rsid w:val="0084433F"/>
    <w:rsid w:val="008529C3"/>
    <w:rsid w:val="00865ACE"/>
    <w:rsid w:val="00940539"/>
    <w:rsid w:val="0094614F"/>
    <w:rsid w:val="00956624"/>
    <w:rsid w:val="00960001"/>
    <w:rsid w:val="009C3EE4"/>
    <w:rsid w:val="00A0624F"/>
    <w:rsid w:val="00A31FBF"/>
    <w:rsid w:val="00A50524"/>
    <w:rsid w:val="00A84AAB"/>
    <w:rsid w:val="00AC07C0"/>
    <w:rsid w:val="00AD6192"/>
    <w:rsid w:val="00AE4B36"/>
    <w:rsid w:val="00AE633B"/>
    <w:rsid w:val="00B839B3"/>
    <w:rsid w:val="00BA4366"/>
    <w:rsid w:val="00BD77BE"/>
    <w:rsid w:val="00C00645"/>
    <w:rsid w:val="00C47F7A"/>
    <w:rsid w:val="00C767DF"/>
    <w:rsid w:val="00C950B1"/>
    <w:rsid w:val="00CC30B7"/>
    <w:rsid w:val="00D863EB"/>
    <w:rsid w:val="00DB157A"/>
    <w:rsid w:val="00DD5E62"/>
    <w:rsid w:val="00E12D46"/>
    <w:rsid w:val="00E3077A"/>
    <w:rsid w:val="00F70DD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6E4DF"/>
  <w15:docId w15:val="{3D604938-6C03-4E84-A1F3-BE6B0FCE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D46"/>
    <w:pPr>
      <w:jc w:val="both"/>
    </w:pPr>
    <w:rPr>
      <w:rFonts w:ascii="Cambria"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2D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2D46"/>
    <w:rPr>
      <w:rFonts w:ascii="Cambria" w:hAnsi="Cambria"/>
    </w:rPr>
  </w:style>
  <w:style w:type="paragraph" w:styleId="Piedepgina">
    <w:name w:val="footer"/>
    <w:basedOn w:val="Normal"/>
    <w:link w:val="PiedepginaCar"/>
    <w:uiPriority w:val="99"/>
    <w:unhideWhenUsed/>
    <w:rsid w:val="00E12D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2D46"/>
    <w:rPr>
      <w:rFonts w:ascii="Cambria" w:hAnsi="Cambria"/>
    </w:rPr>
  </w:style>
  <w:style w:type="table" w:styleId="Tablaconcuadrcula">
    <w:name w:val="Table Grid"/>
    <w:basedOn w:val="Tablanormal"/>
    <w:uiPriority w:val="39"/>
    <w:rsid w:val="00E12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12D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1700</Words>
  <Characters>9355</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santibañez cid</dc:creator>
  <cp:keywords/>
  <dc:description/>
  <cp:lastModifiedBy>pablo espinosa perez</cp:lastModifiedBy>
  <cp:revision>2</cp:revision>
  <cp:lastPrinted>2023-06-06T13:58:00Z</cp:lastPrinted>
  <dcterms:created xsi:type="dcterms:W3CDTF">2023-06-06T14:18:00Z</dcterms:created>
  <dcterms:modified xsi:type="dcterms:W3CDTF">2023-06-06T14:18:00Z</dcterms:modified>
</cp:coreProperties>
</file>