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E61E" w14:textId="77777777" w:rsidR="00E92E91" w:rsidRDefault="00E92E91" w:rsidP="006A08C1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</w:t>
      </w:r>
      <w:r w:rsidR="00AE4552">
        <w:rPr>
          <w:rFonts w:asciiTheme="majorHAnsi" w:hAnsiTheme="majorHAnsi"/>
          <w:sz w:val="24"/>
          <w:u w:val="single"/>
        </w:rPr>
        <w:t>Taller 3</w:t>
      </w:r>
    </w:p>
    <w:p w14:paraId="17F3FCEB" w14:textId="12D1F8C5" w:rsidR="00E92E91" w:rsidRDefault="00754501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8240" behindDoc="0" locked="0" layoutInCell="1" allowOverlap="1" wp14:anchorId="68D4EC98" wp14:editId="6694C8A1">
            <wp:simplePos x="0" y="0"/>
            <wp:positionH relativeFrom="column">
              <wp:posOffset>2569845</wp:posOffset>
            </wp:positionH>
            <wp:positionV relativeFrom="paragraph">
              <wp:posOffset>268605</wp:posOffset>
            </wp:positionV>
            <wp:extent cx="31908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536" y="21477"/>
                <wp:lineTo x="2153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pectiva 5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5" r="33978" b="36178"/>
                    <a:stretch/>
                  </pic:blipFill>
                  <pic:spPr bwMode="auto">
                    <a:xfrm>
                      <a:off x="0" y="0"/>
                      <a:ext cx="319087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E91">
        <w:rPr>
          <w:rFonts w:asciiTheme="majorHAnsi" w:hAnsiTheme="majorHAnsi"/>
          <w:sz w:val="24"/>
        </w:rPr>
        <w:t>Perspectiva aérea</w:t>
      </w:r>
    </w:p>
    <w:p w14:paraId="063A8C0E" w14:textId="51486B60" w:rsidR="00E92E91" w:rsidRDefault="00E92E91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Siguiendo con el desarrollo de las perspectivas, llegamos a la aérea, la cual ubica al observador, sobre el cubo, como si estuviera volando en forma oblicua, lo que nos da 3 caras visibles que a su vez originan 3 puntos de fuga (P.F.)</w:t>
      </w:r>
    </w:p>
    <w:p w14:paraId="0F1BAFE8" w14:textId="608BA15B" w:rsidR="00E92E91" w:rsidRDefault="00754501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es-CL"/>
        </w:rPr>
        <w:drawing>
          <wp:anchor distT="0" distB="0" distL="114300" distR="114300" simplePos="0" relativeHeight="251659264" behindDoc="0" locked="0" layoutInCell="1" allowOverlap="1" wp14:anchorId="58EABC1E" wp14:editId="67BA0669">
            <wp:simplePos x="0" y="0"/>
            <wp:positionH relativeFrom="column">
              <wp:posOffset>2295525</wp:posOffset>
            </wp:positionH>
            <wp:positionV relativeFrom="paragraph">
              <wp:posOffset>169545</wp:posOffset>
            </wp:positionV>
            <wp:extent cx="3648075" cy="1981200"/>
            <wp:effectExtent l="0" t="0" r="9525" b="0"/>
            <wp:wrapThrough wrapText="bothSides">
              <wp:wrapPolygon edited="0">
                <wp:start x="0" y="0"/>
                <wp:lineTo x="0" y="21392"/>
                <wp:lineTo x="21544" y="21392"/>
                <wp:lineTo x="21544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rspectiva 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997" b="24143"/>
                    <a:stretch/>
                  </pic:blipFill>
                  <pic:spPr bwMode="auto">
                    <a:xfrm>
                      <a:off x="0" y="0"/>
                      <a:ext cx="364807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E91">
        <w:rPr>
          <w:rFonts w:asciiTheme="majorHAnsi" w:hAnsiTheme="majorHAnsi"/>
          <w:sz w:val="24"/>
        </w:rPr>
        <w:t>Lo que “ve” este observador se grafica en el siguiente esquema</w:t>
      </w:r>
    </w:p>
    <w:p w14:paraId="11AF28F3" w14:textId="04CDA6FB" w:rsidR="00754501" w:rsidRDefault="00754501" w:rsidP="006A08C1">
      <w:pPr>
        <w:rPr>
          <w:rFonts w:asciiTheme="majorHAnsi" w:hAnsiTheme="majorHAnsi"/>
          <w:sz w:val="24"/>
        </w:rPr>
      </w:pPr>
    </w:p>
    <w:p w14:paraId="34382150" w14:textId="1C4156E4" w:rsidR="00E92E91" w:rsidRDefault="00E92E91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Realizan un ejercicio práctico de aplicación </w:t>
      </w:r>
    </w:p>
    <w:p w14:paraId="6862BF38" w14:textId="77777777" w:rsidR="00E92E91" w:rsidRDefault="00E92E91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 evalúan los tres (3) ejercicios prácticos realizados en su cuaderno o croquera, esto es, perspectiva frontal, oblicua y aérea</w:t>
      </w:r>
    </w:p>
    <w:p w14:paraId="2F4EBA49" w14:textId="77777777" w:rsidR="00CC0A0E" w:rsidRDefault="00CC0A0E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Indicadores                                 1 Punto                                          0 Punto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2127"/>
        <w:gridCol w:w="4252"/>
        <w:gridCol w:w="3828"/>
      </w:tblGrid>
      <w:tr w:rsidR="00E92E91" w:rsidRPr="00754501" w14:paraId="3439A3B0" w14:textId="77777777" w:rsidTr="00754501">
        <w:tc>
          <w:tcPr>
            <w:tcW w:w="2127" w:type="dxa"/>
          </w:tcPr>
          <w:p w14:paraId="7A4D4E6B" w14:textId="77777777" w:rsidR="00E92E91" w:rsidRPr="00754501" w:rsidRDefault="00E92E91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Perspectivas</w:t>
            </w:r>
          </w:p>
        </w:tc>
        <w:tc>
          <w:tcPr>
            <w:tcW w:w="4252" w:type="dxa"/>
          </w:tcPr>
          <w:p w14:paraId="02C65F27" w14:textId="77777777" w:rsidR="00E92E91" w:rsidRPr="00754501" w:rsidRDefault="00E92E91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Se presentan los 3 ejercicios pedidos de perspectiva</w:t>
            </w:r>
            <w:r w:rsidR="00CC0A0E" w:rsidRPr="00754501">
              <w:rPr>
                <w:rFonts w:asciiTheme="majorHAnsi" w:hAnsiTheme="majorHAnsi"/>
                <w:szCs w:val="20"/>
              </w:rPr>
              <w:t>, esto es, frontal, oblicua y aérea</w:t>
            </w:r>
          </w:p>
        </w:tc>
        <w:tc>
          <w:tcPr>
            <w:tcW w:w="3828" w:type="dxa"/>
          </w:tcPr>
          <w:p w14:paraId="0F3D0D73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 xml:space="preserve">No se presentan los tres ejercicios pedidos de perspectiva, esto </w:t>
            </w:r>
            <w:proofErr w:type="gramStart"/>
            <w:r w:rsidRPr="00754501">
              <w:rPr>
                <w:rFonts w:asciiTheme="majorHAnsi" w:hAnsiTheme="majorHAnsi"/>
                <w:szCs w:val="20"/>
              </w:rPr>
              <w:t>es ,</w:t>
            </w:r>
            <w:proofErr w:type="gramEnd"/>
            <w:r w:rsidRPr="00754501">
              <w:rPr>
                <w:rFonts w:asciiTheme="majorHAnsi" w:hAnsiTheme="majorHAnsi"/>
                <w:szCs w:val="20"/>
              </w:rPr>
              <w:t xml:space="preserve"> frontal, oblicua y aérea</w:t>
            </w:r>
          </w:p>
        </w:tc>
      </w:tr>
      <w:tr w:rsidR="00E92E91" w:rsidRPr="00754501" w14:paraId="16E9AFA8" w14:textId="77777777" w:rsidTr="00754501">
        <w:tc>
          <w:tcPr>
            <w:tcW w:w="2127" w:type="dxa"/>
          </w:tcPr>
          <w:p w14:paraId="2249562E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Soporte</w:t>
            </w:r>
          </w:p>
        </w:tc>
        <w:tc>
          <w:tcPr>
            <w:tcW w:w="4252" w:type="dxa"/>
          </w:tcPr>
          <w:p w14:paraId="727BE1DF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Los ejercicios se presentan en su cuaderno para croquis o croquera</w:t>
            </w:r>
          </w:p>
        </w:tc>
        <w:tc>
          <w:tcPr>
            <w:tcW w:w="3828" w:type="dxa"/>
          </w:tcPr>
          <w:p w14:paraId="15952CF0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No se presentan todos los ejercicios en su cuaderno para croquis o croquera</w:t>
            </w:r>
          </w:p>
        </w:tc>
      </w:tr>
      <w:tr w:rsidR="00E92E91" w:rsidRPr="00754501" w14:paraId="0CC8B9C5" w14:textId="77777777" w:rsidTr="00754501">
        <w:tc>
          <w:tcPr>
            <w:tcW w:w="2127" w:type="dxa"/>
          </w:tcPr>
          <w:p w14:paraId="1E0489EA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Autoría y originalidad</w:t>
            </w:r>
          </w:p>
        </w:tc>
        <w:tc>
          <w:tcPr>
            <w:tcW w:w="4252" w:type="dxa"/>
          </w:tcPr>
          <w:p w14:paraId="2F2B8D3B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Los ejercicios presentados son originales y de autoría del presentador</w:t>
            </w:r>
          </w:p>
        </w:tc>
        <w:tc>
          <w:tcPr>
            <w:tcW w:w="3828" w:type="dxa"/>
          </w:tcPr>
          <w:p w14:paraId="34D5E541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 xml:space="preserve">Los ejercicios presentados no son de originales o de autoría del presentador </w:t>
            </w:r>
          </w:p>
        </w:tc>
      </w:tr>
      <w:tr w:rsidR="00E92E91" w:rsidRPr="00754501" w14:paraId="6E41BD14" w14:textId="77777777" w:rsidTr="00754501">
        <w:tc>
          <w:tcPr>
            <w:tcW w:w="2127" w:type="dxa"/>
          </w:tcPr>
          <w:p w14:paraId="0B8B752A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Locación de factura</w:t>
            </w:r>
          </w:p>
        </w:tc>
        <w:tc>
          <w:tcPr>
            <w:tcW w:w="4252" w:type="dxa"/>
          </w:tcPr>
          <w:p w14:paraId="001A8163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Los ejercicios fueron realizados dentro del espacio físico y temporal asignado (sala y hora de clases)</w:t>
            </w:r>
          </w:p>
        </w:tc>
        <w:tc>
          <w:tcPr>
            <w:tcW w:w="3828" w:type="dxa"/>
          </w:tcPr>
          <w:p w14:paraId="13E25E20" w14:textId="77777777" w:rsidR="00E92E91" w:rsidRPr="00754501" w:rsidRDefault="00CC0A0E" w:rsidP="006A08C1">
            <w:pPr>
              <w:rPr>
                <w:rFonts w:asciiTheme="majorHAnsi" w:hAnsiTheme="majorHAnsi"/>
                <w:szCs w:val="20"/>
              </w:rPr>
            </w:pPr>
            <w:r w:rsidRPr="00754501">
              <w:rPr>
                <w:rFonts w:asciiTheme="majorHAnsi" w:hAnsiTheme="majorHAnsi"/>
                <w:szCs w:val="20"/>
              </w:rPr>
              <w:t>Los ejercicios no han sido realizados dentro del espacio físico y/o temporal (sala y hora de clases)</w:t>
            </w:r>
          </w:p>
        </w:tc>
      </w:tr>
    </w:tbl>
    <w:p w14:paraId="6AFF8D19" w14:textId="77777777" w:rsidR="00E92E91" w:rsidRPr="00E92E91" w:rsidRDefault="00E92E91" w:rsidP="006A08C1">
      <w:pPr>
        <w:rPr>
          <w:rFonts w:asciiTheme="majorHAnsi" w:hAnsiTheme="majorHAnsi"/>
          <w:sz w:val="24"/>
        </w:rPr>
      </w:pPr>
    </w:p>
    <w:sectPr w:rsidR="00E92E91" w:rsidRPr="00E92E91" w:rsidSect="005403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7526" w14:textId="77777777" w:rsidR="005403D5" w:rsidRDefault="005403D5" w:rsidP="00671E09">
      <w:pPr>
        <w:spacing w:after="0" w:line="240" w:lineRule="auto"/>
      </w:pPr>
      <w:r>
        <w:separator/>
      </w:r>
    </w:p>
  </w:endnote>
  <w:endnote w:type="continuationSeparator" w:id="0">
    <w:p w14:paraId="0553F82C" w14:textId="77777777" w:rsidR="005403D5" w:rsidRDefault="005403D5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6E6D" w14:textId="77777777" w:rsidR="00F3464C" w:rsidRDefault="00F34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E803" w14:textId="77777777" w:rsidR="00F3464C" w:rsidRDefault="00F34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2A71" w14:textId="77777777" w:rsidR="00F3464C" w:rsidRDefault="00F3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E9D8D" w14:textId="77777777" w:rsidR="005403D5" w:rsidRDefault="005403D5" w:rsidP="00671E09">
      <w:pPr>
        <w:spacing w:after="0" w:line="240" w:lineRule="auto"/>
      </w:pPr>
      <w:r>
        <w:separator/>
      </w:r>
    </w:p>
  </w:footnote>
  <w:footnote w:type="continuationSeparator" w:id="0">
    <w:p w14:paraId="4B903C8E" w14:textId="77777777" w:rsidR="005403D5" w:rsidRDefault="005403D5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1591" w14:textId="77777777" w:rsidR="00F3464C" w:rsidRDefault="00F34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149E" w14:textId="77777777" w:rsidR="00671E09" w:rsidRDefault="00A24572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87AA80C" wp14:editId="148DC44E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FBA32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</w:t>
                            </w:r>
                            <w:r w:rsidR="00F346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3AE6D998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536765C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676E9A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C0AF936" w14:textId="77777777" w:rsidR="00DC5303" w:rsidRDefault="00DC5303" w:rsidP="00DC5303"/>
                          <w:p w14:paraId="4C0782B4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455085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42EC054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0953153" w14:textId="77777777" w:rsidR="00DC5303" w:rsidRDefault="00DC5303" w:rsidP="00DC5303"/>
                            <w:p w14:paraId="2692430D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II</w:t>
                      </w:r>
                      <w:r w:rsidR="00F3464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0A633" wp14:editId="1CE4BF68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237E2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87B0" w14:textId="77777777" w:rsidR="00F3464C" w:rsidRDefault="00F346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D58D7"/>
    <w:rsid w:val="000E37AB"/>
    <w:rsid w:val="0014021F"/>
    <w:rsid w:val="00211511"/>
    <w:rsid w:val="00214B0A"/>
    <w:rsid w:val="00216D4C"/>
    <w:rsid w:val="00231E19"/>
    <w:rsid w:val="002465D9"/>
    <w:rsid w:val="0032168A"/>
    <w:rsid w:val="00325531"/>
    <w:rsid w:val="003D5C89"/>
    <w:rsid w:val="00414DF0"/>
    <w:rsid w:val="004935BA"/>
    <w:rsid w:val="004C09B1"/>
    <w:rsid w:val="004E3D75"/>
    <w:rsid w:val="004E5D72"/>
    <w:rsid w:val="00537C84"/>
    <w:rsid w:val="005403D5"/>
    <w:rsid w:val="005B310E"/>
    <w:rsid w:val="00601CE3"/>
    <w:rsid w:val="00602432"/>
    <w:rsid w:val="006645BA"/>
    <w:rsid w:val="00671E09"/>
    <w:rsid w:val="00695D8B"/>
    <w:rsid w:val="006A08C1"/>
    <w:rsid w:val="006B40C3"/>
    <w:rsid w:val="006C65BE"/>
    <w:rsid w:val="006F1DFF"/>
    <w:rsid w:val="0072681C"/>
    <w:rsid w:val="00754501"/>
    <w:rsid w:val="007944D5"/>
    <w:rsid w:val="007979B8"/>
    <w:rsid w:val="007D64F7"/>
    <w:rsid w:val="00815112"/>
    <w:rsid w:val="008940E9"/>
    <w:rsid w:val="008E785D"/>
    <w:rsid w:val="0092650C"/>
    <w:rsid w:val="009418F7"/>
    <w:rsid w:val="009C4BF7"/>
    <w:rsid w:val="00A226BE"/>
    <w:rsid w:val="00A24572"/>
    <w:rsid w:val="00A93532"/>
    <w:rsid w:val="00AC566F"/>
    <w:rsid w:val="00AE4552"/>
    <w:rsid w:val="00AF01C2"/>
    <w:rsid w:val="00B20C95"/>
    <w:rsid w:val="00B666FF"/>
    <w:rsid w:val="00BE4EE1"/>
    <w:rsid w:val="00BF2801"/>
    <w:rsid w:val="00C5221A"/>
    <w:rsid w:val="00C54FF7"/>
    <w:rsid w:val="00CB7A7C"/>
    <w:rsid w:val="00CC0A0E"/>
    <w:rsid w:val="00CD36D5"/>
    <w:rsid w:val="00CD72DF"/>
    <w:rsid w:val="00DC5303"/>
    <w:rsid w:val="00DD0329"/>
    <w:rsid w:val="00DF4D8A"/>
    <w:rsid w:val="00E201A1"/>
    <w:rsid w:val="00E6714A"/>
    <w:rsid w:val="00E92E91"/>
    <w:rsid w:val="00F3464C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B44C6"/>
  <w15:docId w15:val="{4B47E4CE-7434-47F2-B07F-3ABF61DC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2024-03-20T18:39:00Z</dcterms:created>
  <dcterms:modified xsi:type="dcterms:W3CDTF">2024-03-20T18:39:00Z</dcterms:modified>
</cp:coreProperties>
</file>