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48CB" w14:textId="77777777" w:rsidR="000D0415" w:rsidRPr="00AF4005" w:rsidRDefault="000D0415" w:rsidP="000D0415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6</w:t>
      </w:r>
    </w:p>
    <w:p w14:paraId="6CEF5C80" w14:textId="77777777" w:rsidR="000D0415" w:rsidRDefault="000D0415" w:rsidP="00602432">
      <w:pPr>
        <w:rPr>
          <w:rFonts w:asciiTheme="majorHAnsi" w:hAnsiTheme="majorHAnsi"/>
          <w:sz w:val="24"/>
        </w:rPr>
      </w:pPr>
    </w:p>
    <w:p w14:paraId="35BC82A7" w14:textId="77777777" w:rsidR="00AC566F" w:rsidRDefault="00104BD0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 materiales sustentables</w:t>
      </w:r>
    </w:p>
    <w:p w14:paraId="1BED06BA" w14:textId="77777777" w:rsidR="000D0415" w:rsidRDefault="000D0415" w:rsidP="00602432">
      <w:pPr>
        <w:rPr>
          <w:rFonts w:asciiTheme="majorHAnsi" w:hAnsiTheme="majorHAnsi"/>
          <w:sz w:val="24"/>
        </w:rPr>
      </w:pPr>
    </w:p>
    <w:p w14:paraId="6F27E10A" w14:textId="77777777" w:rsidR="00B1533A" w:rsidRDefault="00B1533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Visualización de imágenes alusivas a la realización de obras utilizando elementos naturales, tales como cortezas, hojas, tierra, arena, </w:t>
      </w:r>
      <w:r w:rsidR="00454E8C">
        <w:rPr>
          <w:rFonts w:asciiTheme="majorHAnsi" w:hAnsiTheme="majorHAnsi"/>
          <w:sz w:val="24"/>
        </w:rPr>
        <w:t xml:space="preserve">ramas, conchitas o trozos de las mismas, </w:t>
      </w:r>
      <w:r>
        <w:rPr>
          <w:rFonts w:asciiTheme="majorHAnsi" w:hAnsiTheme="majorHAnsi"/>
          <w:sz w:val="24"/>
        </w:rPr>
        <w:t>etc.</w:t>
      </w:r>
    </w:p>
    <w:p w14:paraId="67F123CF" w14:textId="77777777" w:rsidR="00454E8C" w:rsidRDefault="00454E8C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Comienzan una obra realizada a partir de elementos naturales recolectados, pudiendo agregar alguna pintura u otros elementos tales como cartón o género, con soporte de libre elección y formato mínimo de 27X37 cms.</w:t>
      </w:r>
    </w:p>
    <w:p w14:paraId="28F79AAF" w14:textId="77777777" w:rsidR="00842011" w:rsidRDefault="00842011" w:rsidP="00602432">
      <w:pPr>
        <w:rPr>
          <w:rFonts w:asciiTheme="majorHAnsi" w:hAnsiTheme="majorHAnsi"/>
          <w:sz w:val="24"/>
        </w:rPr>
      </w:pPr>
    </w:p>
    <w:p w14:paraId="3DF60749" w14:textId="77777777" w:rsidR="00842011" w:rsidRDefault="0084201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           1 Punto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42011" w14:paraId="2A51688A" w14:textId="77777777" w:rsidTr="00842011">
        <w:tc>
          <w:tcPr>
            <w:tcW w:w="2942" w:type="dxa"/>
          </w:tcPr>
          <w:p w14:paraId="228261F3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Formato</w:t>
            </w:r>
          </w:p>
        </w:tc>
        <w:tc>
          <w:tcPr>
            <w:tcW w:w="2943" w:type="dxa"/>
          </w:tcPr>
          <w:p w14:paraId="7EF4665D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obra cumple con el formato mínimo</w:t>
            </w:r>
          </w:p>
        </w:tc>
        <w:tc>
          <w:tcPr>
            <w:tcW w:w="2943" w:type="dxa"/>
          </w:tcPr>
          <w:p w14:paraId="0107FBBE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obra no cumple con el formato mínimo</w:t>
            </w:r>
          </w:p>
        </w:tc>
      </w:tr>
      <w:tr w:rsidR="00842011" w14:paraId="391B6295" w14:textId="77777777" w:rsidTr="00842011">
        <w:tc>
          <w:tcPr>
            <w:tcW w:w="2942" w:type="dxa"/>
          </w:tcPr>
          <w:p w14:paraId="102438AC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Uso de los materiales</w:t>
            </w:r>
          </w:p>
        </w:tc>
        <w:tc>
          <w:tcPr>
            <w:tcW w:w="2943" w:type="dxa"/>
          </w:tcPr>
          <w:p w14:paraId="589EE8D9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obra está hecha en su integridad con materiales naturales</w:t>
            </w:r>
          </w:p>
        </w:tc>
        <w:tc>
          <w:tcPr>
            <w:tcW w:w="2943" w:type="dxa"/>
          </w:tcPr>
          <w:p w14:paraId="6357C487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obra no está hecha en su totalidad con materiales naturales</w:t>
            </w:r>
          </w:p>
        </w:tc>
      </w:tr>
      <w:tr w:rsidR="00842011" w14:paraId="58AE4CC5" w14:textId="77777777" w:rsidTr="00842011">
        <w:tc>
          <w:tcPr>
            <w:tcW w:w="2942" w:type="dxa"/>
          </w:tcPr>
          <w:p w14:paraId="6AA1CB6A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Autoría</w:t>
            </w:r>
          </w:p>
        </w:tc>
        <w:tc>
          <w:tcPr>
            <w:tcW w:w="2943" w:type="dxa"/>
          </w:tcPr>
          <w:p w14:paraId="5C0580D1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 realizado en forma íntegra por el presentador</w:t>
            </w:r>
            <w:r w:rsidR="00485514">
              <w:rPr>
                <w:rFonts w:asciiTheme="majorHAnsi" w:hAnsiTheme="majorHAnsi"/>
                <w:sz w:val="24"/>
              </w:rPr>
              <w:t xml:space="preserve"> dentro de la sala de clases</w:t>
            </w:r>
          </w:p>
        </w:tc>
        <w:tc>
          <w:tcPr>
            <w:tcW w:w="2943" w:type="dxa"/>
          </w:tcPr>
          <w:p w14:paraId="5A2BAD90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está hecho en su integridad por el presentador</w:t>
            </w:r>
          </w:p>
        </w:tc>
      </w:tr>
      <w:tr w:rsidR="00842011" w14:paraId="36BC2F37" w14:textId="77777777" w:rsidTr="00842011">
        <w:tc>
          <w:tcPr>
            <w:tcW w:w="2942" w:type="dxa"/>
          </w:tcPr>
          <w:p w14:paraId="31C40B24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Composición</w:t>
            </w:r>
          </w:p>
        </w:tc>
        <w:tc>
          <w:tcPr>
            <w:tcW w:w="2943" w:type="dxa"/>
          </w:tcPr>
          <w:p w14:paraId="48EC3B4B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presenta una composición equilibrada y dinámica</w:t>
            </w:r>
          </w:p>
        </w:tc>
        <w:tc>
          <w:tcPr>
            <w:tcW w:w="2943" w:type="dxa"/>
          </w:tcPr>
          <w:p w14:paraId="29AB9692" w14:textId="77777777" w:rsidR="00842011" w:rsidRDefault="00842011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presenta una composición equilibrada y/o dinámica</w:t>
            </w:r>
          </w:p>
        </w:tc>
      </w:tr>
    </w:tbl>
    <w:p w14:paraId="6C6C1217" w14:textId="77777777" w:rsidR="00842011" w:rsidRPr="00B1533A" w:rsidRDefault="00842011" w:rsidP="00602432">
      <w:pPr>
        <w:rPr>
          <w:rFonts w:asciiTheme="majorHAnsi" w:hAnsiTheme="majorHAnsi"/>
          <w:sz w:val="24"/>
        </w:rPr>
      </w:pPr>
    </w:p>
    <w:sectPr w:rsidR="00842011" w:rsidRPr="00B1533A" w:rsidSect="003036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6D9" w14:textId="77777777" w:rsidR="00303644" w:rsidRDefault="00303644" w:rsidP="00671E09">
      <w:pPr>
        <w:spacing w:after="0" w:line="240" w:lineRule="auto"/>
      </w:pPr>
      <w:r>
        <w:separator/>
      </w:r>
    </w:p>
  </w:endnote>
  <w:endnote w:type="continuationSeparator" w:id="0">
    <w:p w14:paraId="63EDC8F0" w14:textId="77777777" w:rsidR="00303644" w:rsidRDefault="00303644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6ABF" w14:textId="77777777" w:rsidR="00303644" w:rsidRDefault="00303644" w:rsidP="00671E09">
      <w:pPr>
        <w:spacing w:after="0" w:line="240" w:lineRule="auto"/>
      </w:pPr>
      <w:r>
        <w:separator/>
      </w:r>
    </w:p>
  </w:footnote>
  <w:footnote w:type="continuationSeparator" w:id="0">
    <w:p w14:paraId="081C1732" w14:textId="77777777" w:rsidR="00303644" w:rsidRDefault="00303644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74F2" w14:textId="6224D4BD" w:rsidR="00671E09" w:rsidRDefault="008C4F8A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84FF72" wp14:editId="73B0D694">
              <wp:simplePos x="0" y="0"/>
              <wp:positionH relativeFrom="margin">
                <wp:posOffset>-502920</wp:posOffset>
              </wp:positionH>
              <wp:positionV relativeFrom="paragraph">
                <wp:posOffset>-213995</wp:posOffset>
              </wp:positionV>
              <wp:extent cx="6877050" cy="651510"/>
              <wp:effectExtent l="0" t="0" r="0" b="0"/>
              <wp:wrapNone/>
              <wp:docPr id="715224330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64D89" w14:textId="77777777" w:rsidR="00C62D17" w:rsidRPr="00F15790" w:rsidRDefault="00C62D17" w:rsidP="00C62D1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79294314" w14:textId="77777777" w:rsidR="00C62D17" w:rsidRPr="001158F0" w:rsidRDefault="00C62D17" w:rsidP="00C62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EFF4CF4" w14:textId="77777777" w:rsidR="00C62D17" w:rsidRPr="001158F0" w:rsidRDefault="00C62D17" w:rsidP="00C62D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37FBB0" w14:textId="77777777" w:rsidR="00C62D17" w:rsidRPr="001158F0" w:rsidRDefault="00C62D17" w:rsidP="00C62D1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5BF80FA" w14:textId="77777777" w:rsidR="00C62D17" w:rsidRDefault="00C62D17" w:rsidP="00C62D17"/>
                          <w:p w14:paraId="4EC3E231" w14:textId="77777777" w:rsidR="00C62D17" w:rsidRDefault="00C62D17" w:rsidP="00C62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16D0DB" w14:textId="77777777" w:rsidR="00C62D17" w:rsidRPr="00F15790" w:rsidRDefault="00C62D17" w:rsidP="00C62D1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457103D" w14:textId="77777777" w:rsidR="00C62D17" w:rsidRPr="001158F0" w:rsidRDefault="00C62D17" w:rsidP="00C62D1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B16D439" w14:textId="77777777" w:rsidR="00C62D17" w:rsidRDefault="00C62D17" w:rsidP="00C62D17"/>
                            <w:p w14:paraId="05D83CF1" w14:textId="77777777" w:rsidR="00C62D17" w:rsidRDefault="00C62D17" w:rsidP="00C62D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84FF72" id="Grupo 2" o:spid="_x0000_s1026" style="position:absolute;margin-left:-39.6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3xYDl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8964D89" w14:textId="77777777" w:rsidR="00C62D17" w:rsidRPr="00F15790" w:rsidRDefault="00C62D17" w:rsidP="00C62D1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79294314" w14:textId="77777777" w:rsidR="00C62D17" w:rsidRPr="001158F0" w:rsidRDefault="00C62D17" w:rsidP="00C62D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EFF4CF4" w14:textId="77777777" w:rsidR="00C62D17" w:rsidRPr="001158F0" w:rsidRDefault="00C62D17" w:rsidP="00C62D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337FBB0" w14:textId="77777777" w:rsidR="00C62D17" w:rsidRPr="001158F0" w:rsidRDefault="00C62D17" w:rsidP="00C62D1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5BF80FA" w14:textId="77777777" w:rsidR="00C62D17" w:rsidRDefault="00C62D17" w:rsidP="00C62D17"/>
                    <w:p w14:paraId="4EC3E231" w14:textId="77777777" w:rsidR="00C62D17" w:rsidRDefault="00C62D17" w:rsidP="00C62D1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616D0DB" w14:textId="77777777" w:rsidR="00C62D17" w:rsidRPr="00F15790" w:rsidRDefault="00C62D17" w:rsidP="00C62D1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457103D" w14:textId="77777777" w:rsidR="00C62D17" w:rsidRPr="001158F0" w:rsidRDefault="00C62D17" w:rsidP="00C62D1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B16D439" w14:textId="77777777" w:rsidR="00C62D17" w:rsidRDefault="00C62D17" w:rsidP="00C62D17"/>
                      <w:p w14:paraId="05D83CF1" w14:textId="77777777" w:rsidR="00C62D17" w:rsidRDefault="00C62D17" w:rsidP="00C62D17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873FC" wp14:editId="3606B6AF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30480" b="0"/>
              <wp:wrapNone/>
              <wp:docPr id="132407073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D426E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873FC" id="Cuadro de texto 1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" filled="f" stroked="f">
              <v:textbox>
                <w:txbxContent>
                  <w:p w14:paraId="3A4D426E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7"/>
    <w:rsid w:val="0009493D"/>
    <w:rsid w:val="000A7FD6"/>
    <w:rsid w:val="000D0415"/>
    <w:rsid w:val="000E37AB"/>
    <w:rsid w:val="00104BD0"/>
    <w:rsid w:val="0014021F"/>
    <w:rsid w:val="00211511"/>
    <w:rsid w:val="00214B0A"/>
    <w:rsid w:val="00216D4C"/>
    <w:rsid w:val="00231E19"/>
    <w:rsid w:val="00303644"/>
    <w:rsid w:val="0032168A"/>
    <w:rsid w:val="0039609B"/>
    <w:rsid w:val="003D5C89"/>
    <w:rsid w:val="003E25A8"/>
    <w:rsid w:val="00454E8C"/>
    <w:rsid w:val="00485514"/>
    <w:rsid w:val="0049297C"/>
    <w:rsid w:val="004935BA"/>
    <w:rsid w:val="00497CF1"/>
    <w:rsid w:val="004C09B1"/>
    <w:rsid w:val="004E3D75"/>
    <w:rsid w:val="00537C84"/>
    <w:rsid w:val="005B310E"/>
    <w:rsid w:val="00602432"/>
    <w:rsid w:val="00626F4F"/>
    <w:rsid w:val="006645BA"/>
    <w:rsid w:val="00671E09"/>
    <w:rsid w:val="00695D8B"/>
    <w:rsid w:val="006A1D9C"/>
    <w:rsid w:val="006B40C3"/>
    <w:rsid w:val="006C0161"/>
    <w:rsid w:val="006C65BE"/>
    <w:rsid w:val="006F1DFF"/>
    <w:rsid w:val="007944D5"/>
    <w:rsid w:val="007979B8"/>
    <w:rsid w:val="007D64F7"/>
    <w:rsid w:val="00842011"/>
    <w:rsid w:val="008940E9"/>
    <w:rsid w:val="008C4F8A"/>
    <w:rsid w:val="008E785D"/>
    <w:rsid w:val="0092650C"/>
    <w:rsid w:val="009418F7"/>
    <w:rsid w:val="00A226BE"/>
    <w:rsid w:val="00A93532"/>
    <w:rsid w:val="00AC566F"/>
    <w:rsid w:val="00B12CF2"/>
    <w:rsid w:val="00B1533A"/>
    <w:rsid w:val="00BB447B"/>
    <w:rsid w:val="00BF2801"/>
    <w:rsid w:val="00C5221A"/>
    <w:rsid w:val="00C54FF7"/>
    <w:rsid w:val="00C62D17"/>
    <w:rsid w:val="00CB7A7C"/>
    <w:rsid w:val="00CD36D5"/>
    <w:rsid w:val="00CD72DF"/>
    <w:rsid w:val="00D871C4"/>
    <w:rsid w:val="00DD0329"/>
    <w:rsid w:val="00E201A1"/>
    <w:rsid w:val="00E6714A"/>
    <w:rsid w:val="00F3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62407"/>
  <w15:docId w15:val="{38036CE0-24BF-4D4D-AA10-8BA99B2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2024-03-22T13:37:00Z</dcterms:created>
  <dcterms:modified xsi:type="dcterms:W3CDTF">2024-03-22T13:37:00Z</dcterms:modified>
</cp:coreProperties>
</file>