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786" w14:textId="77777777" w:rsidR="00414DF0" w:rsidRDefault="00414DF0" w:rsidP="00A179FE">
      <w:pPr>
        <w:rPr>
          <w:rFonts w:asciiTheme="majorHAnsi" w:hAnsiTheme="majorHAnsi"/>
          <w:sz w:val="24"/>
        </w:rPr>
      </w:pPr>
    </w:p>
    <w:p w14:paraId="6A834BC4" w14:textId="77777777" w:rsidR="006B549C" w:rsidRDefault="006B549C" w:rsidP="00A179FE">
      <w:pPr>
        <w:rPr>
          <w:rFonts w:asciiTheme="majorHAnsi" w:hAnsiTheme="majorHAnsi"/>
          <w:sz w:val="24"/>
        </w:rPr>
      </w:pPr>
    </w:p>
    <w:p w14:paraId="49FE811C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</w:t>
      </w:r>
      <w:r w:rsidR="00ED5E29">
        <w:rPr>
          <w:rFonts w:asciiTheme="majorHAnsi" w:hAnsiTheme="majorHAnsi"/>
          <w:sz w:val="24"/>
          <w:u w:val="single"/>
        </w:rPr>
        <w:t>Taller foto 8</w:t>
      </w:r>
    </w:p>
    <w:p w14:paraId="43ABE005" w14:textId="77777777" w:rsidR="006B549C" w:rsidRDefault="006B549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</w:t>
      </w:r>
      <w:r w:rsidR="00B70FB8">
        <w:rPr>
          <w:rFonts w:asciiTheme="majorHAnsi" w:hAnsiTheme="majorHAnsi"/>
          <w:sz w:val="24"/>
        </w:rPr>
        <w:t>Creación de un foto</w:t>
      </w:r>
      <w:r>
        <w:rPr>
          <w:rFonts w:asciiTheme="majorHAnsi" w:hAnsiTheme="majorHAnsi"/>
          <w:sz w:val="24"/>
        </w:rPr>
        <w:t>rama</w:t>
      </w:r>
    </w:p>
    <w:p w14:paraId="33BDF948" w14:textId="77777777" w:rsidR="00ED5E29" w:rsidRDefault="00ED5E29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Presentan el fotorama  realizado siguiendo los requerimientos mínimos asignado para ello</w:t>
      </w:r>
    </w:p>
    <w:p w14:paraId="1A11145A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Guion, con sus etapas de inicio, desarrollo y cierre</w:t>
      </w:r>
    </w:p>
    <w:p w14:paraId="1C468854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 imágenes, mínimo, para la ilustración del guion</w:t>
      </w:r>
    </w:p>
    <w:p w14:paraId="58E8CADE" w14:textId="77777777" w:rsidR="006B549C" w:rsidRDefault="006B549C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Presentación de manera física, es decir, impresa</w:t>
      </w:r>
    </w:p>
    <w:p w14:paraId="75BB8402" w14:textId="77777777" w:rsidR="00024B13" w:rsidRDefault="00024B13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Formato mínimo, hoja tamaño oficio</w:t>
      </w:r>
    </w:p>
    <w:p w14:paraId="35C42701" w14:textId="77777777" w:rsidR="00BC4325" w:rsidRDefault="00BC4325" w:rsidP="006B549C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1 Punto                                   0 Punto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2822"/>
        <w:gridCol w:w="2822"/>
      </w:tblGrid>
      <w:tr w:rsidR="00024B13" w14:paraId="6E564D9B" w14:textId="77777777" w:rsidTr="00024B13">
        <w:tc>
          <w:tcPr>
            <w:tcW w:w="2942" w:type="dxa"/>
          </w:tcPr>
          <w:p w14:paraId="411928F4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Imágenes</w:t>
            </w:r>
          </w:p>
        </w:tc>
        <w:tc>
          <w:tcPr>
            <w:tcW w:w="2943" w:type="dxa"/>
          </w:tcPr>
          <w:p w14:paraId="7D44FF70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presenta el mínimo de 30 imágenes requeridas</w:t>
            </w:r>
          </w:p>
        </w:tc>
        <w:tc>
          <w:tcPr>
            <w:tcW w:w="2943" w:type="dxa"/>
          </w:tcPr>
          <w:p w14:paraId="5B0873FB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 presentado el mínimo de 30 imágenes requeridas</w:t>
            </w:r>
          </w:p>
        </w:tc>
      </w:tr>
      <w:tr w:rsidR="00024B13" w14:paraId="7AB00BFF" w14:textId="77777777" w:rsidTr="00024B13">
        <w:tc>
          <w:tcPr>
            <w:tcW w:w="2942" w:type="dxa"/>
          </w:tcPr>
          <w:p w14:paraId="7FEC22F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</w:t>
            </w:r>
          </w:p>
        </w:tc>
        <w:tc>
          <w:tcPr>
            <w:tcW w:w="2943" w:type="dxa"/>
          </w:tcPr>
          <w:p w14:paraId="2105B6FF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han podido demostrar, más allá de toda duda, su participa</w:t>
            </w:r>
            <w:r w:rsidR="00625A15">
              <w:rPr>
                <w:rFonts w:asciiTheme="majorHAnsi" w:hAnsiTheme="majorHAnsi"/>
                <w:sz w:val="24"/>
              </w:rPr>
              <w:t>ción en la elaboración del foto</w:t>
            </w:r>
            <w:r>
              <w:rPr>
                <w:rFonts w:asciiTheme="majorHAnsi" w:hAnsiTheme="majorHAnsi"/>
                <w:sz w:val="24"/>
              </w:rPr>
              <w:t>rama</w:t>
            </w:r>
          </w:p>
        </w:tc>
        <w:tc>
          <w:tcPr>
            <w:tcW w:w="2943" w:type="dxa"/>
          </w:tcPr>
          <w:p w14:paraId="734A0BB5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No todos los integrantes han podido demostrar, más allá de toda duda, su participación en la elaboración </w:t>
            </w:r>
            <w:r w:rsidR="00625A15">
              <w:rPr>
                <w:rFonts w:asciiTheme="majorHAnsi" w:hAnsiTheme="majorHAnsi"/>
                <w:sz w:val="24"/>
              </w:rPr>
              <w:t>del foto</w:t>
            </w:r>
            <w:r>
              <w:rPr>
                <w:rFonts w:asciiTheme="majorHAnsi" w:hAnsiTheme="majorHAnsi"/>
                <w:sz w:val="24"/>
              </w:rPr>
              <w:t>rama</w:t>
            </w:r>
          </w:p>
        </w:tc>
      </w:tr>
      <w:tr w:rsidR="00024B13" w14:paraId="5F9C59A8" w14:textId="77777777" w:rsidTr="00024B13">
        <w:tc>
          <w:tcPr>
            <w:tcW w:w="2942" w:type="dxa"/>
          </w:tcPr>
          <w:p w14:paraId="4EC92F8B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Concordancia texto imagen</w:t>
            </w:r>
          </w:p>
        </w:tc>
        <w:tc>
          <w:tcPr>
            <w:tcW w:w="2943" w:type="dxa"/>
          </w:tcPr>
          <w:p w14:paraId="1731D5B8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percibe una clara e inequívoca relación entre el texto e imagen de todos los cuadros</w:t>
            </w:r>
          </w:p>
        </w:tc>
        <w:tc>
          <w:tcPr>
            <w:tcW w:w="2943" w:type="dxa"/>
          </w:tcPr>
          <w:p w14:paraId="6DE0AEBC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relación entre</w:t>
            </w:r>
            <w:r w:rsidR="00625A15">
              <w:rPr>
                <w:rFonts w:asciiTheme="majorHAnsi" w:hAnsiTheme="majorHAnsi"/>
                <w:sz w:val="24"/>
              </w:rPr>
              <w:t xml:space="preserve"> texto e imagen no que</w:t>
            </w:r>
            <w:r>
              <w:rPr>
                <w:rFonts w:asciiTheme="majorHAnsi" w:hAnsiTheme="majorHAnsi"/>
                <w:sz w:val="24"/>
              </w:rPr>
              <w:t>da clara en todos los cuadros</w:t>
            </w:r>
          </w:p>
        </w:tc>
      </w:tr>
      <w:tr w:rsidR="00024B13" w14:paraId="1FCB43DD" w14:textId="77777777" w:rsidTr="00024B13">
        <w:tc>
          <w:tcPr>
            <w:tcW w:w="2942" w:type="dxa"/>
          </w:tcPr>
          <w:p w14:paraId="0C286983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Factura y formato</w:t>
            </w:r>
          </w:p>
        </w:tc>
        <w:tc>
          <w:tcPr>
            <w:tcW w:w="2943" w:type="dxa"/>
          </w:tcPr>
          <w:p w14:paraId="05647426" w14:textId="77777777" w:rsidR="00024B13" w:rsidRDefault="00024B13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Hubo un</w:t>
            </w:r>
            <w:r w:rsidR="00BC4325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trabajo constante en la sala de clases y se ha cumplido con el formato mínimo</w:t>
            </w:r>
          </w:p>
        </w:tc>
        <w:tc>
          <w:tcPr>
            <w:tcW w:w="2943" w:type="dxa"/>
          </w:tcPr>
          <w:p w14:paraId="79C89A10" w14:textId="77777777" w:rsidR="00024B13" w:rsidRDefault="00BC4325" w:rsidP="00024B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hubo un trabajo constante en la sala de clases y/o no se ha cumplido con el formato mínimo</w:t>
            </w:r>
          </w:p>
        </w:tc>
      </w:tr>
    </w:tbl>
    <w:p w14:paraId="53F72610" w14:textId="77777777" w:rsidR="00024B13" w:rsidRPr="00024B13" w:rsidRDefault="00024B13" w:rsidP="00024B13">
      <w:pPr>
        <w:ind w:left="360"/>
        <w:rPr>
          <w:rFonts w:asciiTheme="majorHAnsi" w:hAnsiTheme="majorHAnsi"/>
          <w:sz w:val="24"/>
        </w:rPr>
      </w:pPr>
    </w:p>
    <w:sectPr w:rsidR="00024B13" w:rsidRPr="00024B13" w:rsidSect="00DF77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FB3" w14:textId="77777777" w:rsidR="00DF77DF" w:rsidRDefault="00DF77DF" w:rsidP="00671E09">
      <w:pPr>
        <w:spacing w:after="0" w:line="240" w:lineRule="auto"/>
      </w:pPr>
      <w:r>
        <w:separator/>
      </w:r>
    </w:p>
  </w:endnote>
  <w:endnote w:type="continuationSeparator" w:id="0">
    <w:p w14:paraId="6D67E3F1" w14:textId="77777777" w:rsidR="00DF77DF" w:rsidRDefault="00DF77D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623A" w14:textId="77777777" w:rsidR="00DF77DF" w:rsidRDefault="00DF77DF" w:rsidP="00671E09">
      <w:pPr>
        <w:spacing w:after="0" w:line="240" w:lineRule="auto"/>
      </w:pPr>
      <w:r>
        <w:separator/>
      </w:r>
    </w:p>
  </w:footnote>
  <w:footnote w:type="continuationSeparator" w:id="0">
    <w:p w14:paraId="100482CD" w14:textId="77777777" w:rsidR="00DF77DF" w:rsidRDefault="00DF77D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1A43" w14:textId="77777777" w:rsidR="00671E09" w:rsidRDefault="00DF4EF6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FFC2FE" wp14:editId="20E86384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2568B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136EFA6D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389D89A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75DD7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E7EF67" w14:textId="77777777" w:rsidR="00DC5303" w:rsidRDefault="00DC5303" w:rsidP="00DC5303"/>
                          <w:p w14:paraId="42D80448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919AE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D7B1814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6579860" w14:textId="77777777" w:rsidR="00DC5303" w:rsidRDefault="00DC5303" w:rsidP="00DC5303"/>
                            <w:p w14:paraId="597D5DEF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E7F3F" wp14:editId="0EA44185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B8CCB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7C9"/>
    <w:multiLevelType w:val="hybridMultilevel"/>
    <w:tmpl w:val="F1A4D1EA"/>
    <w:lvl w:ilvl="0" w:tplc="4886BA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7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4B13"/>
    <w:rsid w:val="000A7FD6"/>
    <w:rsid w:val="000D58D7"/>
    <w:rsid w:val="000E37AB"/>
    <w:rsid w:val="0014021F"/>
    <w:rsid w:val="00211511"/>
    <w:rsid w:val="00214B0A"/>
    <w:rsid w:val="00216D4C"/>
    <w:rsid w:val="00231E19"/>
    <w:rsid w:val="002730E3"/>
    <w:rsid w:val="002F6402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B310E"/>
    <w:rsid w:val="00601CE3"/>
    <w:rsid w:val="00602432"/>
    <w:rsid w:val="00625A15"/>
    <w:rsid w:val="006645BA"/>
    <w:rsid w:val="00671E09"/>
    <w:rsid w:val="00695D8B"/>
    <w:rsid w:val="006B40C3"/>
    <w:rsid w:val="006B549C"/>
    <w:rsid w:val="006C65BE"/>
    <w:rsid w:val="006F1DFF"/>
    <w:rsid w:val="00757D5C"/>
    <w:rsid w:val="007944D5"/>
    <w:rsid w:val="007979B8"/>
    <w:rsid w:val="007D64F7"/>
    <w:rsid w:val="008940E9"/>
    <w:rsid w:val="008E785D"/>
    <w:rsid w:val="0092650C"/>
    <w:rsid w:val="009418F7"/>
    <w:rsid w:val="009C4BF7"/>
    <w:rsid w:val="00A179FE"/>
    <w:rsid w:val="00A226BE"/>
    <w:rsid w:val="00A93532"/>
    <w:rsid w:val="00AC566F"/>
    <w:rsid w:val="00AF01C2"/>
    <w:rsid w:val="00B20C95"/>
    <w:rsid w:val="00B31033"/>
    <w:rsid w:val="00B70FB8"/>
    <w:rsid w:val="00BC4325"/>
    <w:rsid w:val="00BE1A43"/>
    <w:rsid w:val="00BE4EE1"/>
    <w:rsid w:val="00BF2801"/>
    <w:rsid w:val="00C5221A"/>
    <w:rsid w:val="00C54FF7"/>
    <w:rsid w:val="00CB7A7C"/>
    <w:rsid w:val="00CD36D5"/>
    <w:rsid w:val="00CD72DF"/>
    <w:rsid w:val="00DC5303"/>
    <w:rsid w:val="00DD0329"/>
    <w:rsid w:val="00DF4D8A"/>
    <w:rsid w:val="00DF4EF6"/>
    <w:rsid w:val="00DF77DF"/>
    <w:rsid w:val="00E201A1"/>
    <w:rsid w:val="00E6714A"/>
    <w:rsid w:val="00ED5E29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CF09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2024-03-20T18:05:00Z</dcterms:created>
  <dcterms:modified xsi:type="dcterms:W3CDTF">2024-03-20T18:05:00Z</dcterms:modified>
</cp:coreProperties>
</file>