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C41E" w14:textId="0C7EA47C" w:rsidR="00EA41CF" w:rsidRPr="00D66D3C" w:rsidRDefault="00EA41CF" w:rsidP="00EA41CF">
      <w:pPr>
        <w:spacing w:after="0"/>
        <w:jc w:val="center"/>
        <w:rPr>
          <w:rFonts w:ascii="Cambria" w:hAnsi="Cambria"/>
          <w:b/>
          <w:bCs/>
          <w:u w:val="single"/>
        </w:rPr>
      </w:pPr>
      <w:r w:rsidRPr="00D66D3C">
        <w:rPr>
          <w:rFonts w:ascii="Cambria" w:hAnsi="Cambria"/>
          <w:b/>
          <w:bCs/>
          <w:u w:val="single"/>
        </w:rPr>
        <w:t xml:space="preserve">TALLER </w:t>
      </w:r>
      <w:r>
        <w:rPr>
          <w:rFonts w:ascii="Cambria" w:hAnsi="Cambria"/>
          <w:b/>
          <w:bCs/>
          <w:u w:val="single"/>
        </w:rPr>
        <w:t>2</w:t>
      </w:r>
    </w:p>
    <w:p w14:paraId="3A646C5E" w14:textId="2090A417" w:rsidR="00EA41CF" w:rsidRPr="00D66D3C" w:rsidRDefault="00EA41CF" w:rsidP="00EA41CF">
      <w:pPr>
        <w:jc w:val="center"/>
        <w:rPr>
          <w:rFonts w:ascii="Cambria" w:hAnsi="Cambria"/>
          <w:b/>
          <w:bCs/>
          <w:u w:val="single"/>
        </w:rPr>
      </w:pPr>
      <w:r w:rsidRPr="00D66D3C">
        <w:rPr>
          <w:rFonts w:ascii="Cambria" w:hAnsi="Cambria"/>
          <w:b/>
          <w:bCs/>
          <w:u w:val="single"/>
        </w:rPr>
        <w:t xml:space="preserve">¿CÓMO </w:t>
      </w:r>
      <w:r>
        <w:rPr>
          <w:rFonts w:ascii="Cambria" w:hAnsi="Cambria"/>
          <w:b/>
          <w:bCs/>
          <w:u w:val="single"/>
        </w:rPr>
        <w:t>SE EXPRESARON LAS TRANSFORMACIONES QUE DIERON ORIGEN AL MUNDO MODERNO?</w:t>
      </w:r>
    </w:p>
    <w:tbl>
      <w:tblPr>
        <w:tblStyle w:val="Tablaconcuadrcula"/>
        <w:tblW w:w="0" w:type="auto"/>
        <w:tblLook w:val="04A0" w:firstRow="1" w:lastRow="0" w:firstColumn="1" w:lastColumn="0" w:noHBand="0" w:noVBand="1"/>
      </w:tblPr>
      <w:tblGrid>
        <w:gridCol w:w="1696"/>
        <w:gridCol w:w="7132"/>
      </w:tblGrid>
      <w:tr w:rsidR="00EA41CF" w:rsidRPr="001D3806" w14:paraId="5689C3FE" w14:textId="77777777" w:rsidTr="000763C4">
        <w:tc>
          <w:tcPr>
            <w:tcW w:w="1696" w:type="dxa"/>
          </w:tcPr>
          <w:p w14:paraId="399E3834" w14:textId="77777777" w:rsidR="00EA41CF" w:rsidRPr="001D3806" w:rsidRDefault="00EA41CF" w:rsidP="000763C4">
            <w:pPr>
              <w:jc w:val="both"/>
              <w:rPr>
                <w:rFonts w:ascii="Cambria" w:hAnsi="Cambria"/>
              </w:rPr>
            </w:pPr>
            <w:r w:rsidRPr="001D3806">
              <w:rPr>
                <w:rFonts w:ascii="Cambria" w:hAnsi="Cambria"/>
              </w:rPr>
              <w:t>Nombre</w:t>
            </w:r>
          </w:p>
        </w:tc>
        <w:tc>
          <w:tcPr>
            <w:tcW w:w="7132" w:type="dxa"/>
          </w:tcPr>
          <w:p w14:paraId="05DEFC82" w14:textId="77777777" w:rsidR="00EA41CF" w:rsidRPr="001D3806" w:rsidRDefault="00EA41CF" w:rsidP="000763C4">
            <w:pPr>
              <w:jc w:val="both"/>
              <w:rPr>
                <w:rFonts w:ascii="Cambria" w:hAnsi="Cambria"/>
              </w:rPr>
            </w:pPr>
          </w:p>
        </w:tc>
      </w:tr>
      <w:tr w:rsidR="00EA41CF" w:rsidRPr="001D3806" w14:paraId="0C0D5A56" w14:textId="77777777" w:rsidTr="000763C4">
        <w:tc>
          <w:tcPr>
            <w:tcW w:w="1696" w:type="dxa"/>
          </w:tcPr>
          <w:p w14:paraId="7E30CD06" w14:textId="77777777" w:rsidR="00EA41CF" w:rsidRPr="001D3806" w:rsidRDefault="00EA41CF" w:rsidP="000763C4">
            <w:pPr>
              <w:jc w:val="both"/>
              <w:rPr>
                <w:rFonts w:ascii="Cambria" w:hAnsi="Cambria"/>
              </w:rPr>
            </w:pPr>
            <w:r w:rsidRPr="001D3806">
              <w:rPr>
                <w:rFonts w:ascii="Cambria" w:hAnsi="Cambria"/>
              </w:rPr>
              <w:t>Fecha</w:t>
            </w:r>
          </w:p>
        </w:tc>
        <w:tc>
          <w:tcPr>
            <w:tcW w:w="7132" w:type="dxa"/>
          </w:tcPr>
          <w:p w14:paraId="313652A5" w14:textId="4D525AA4" w:rsidR="00EA41CF" w:rsidRPr="001D3806" w:rsidRDefault="00EA41CF" w:rsidP="000763C4">
            <w:pPr>
              <w:jc w:val="both"/>
              <w:rPr>
                <w:rFonts w:ascii="Cambria" w:hAnsi="Cambria"/>
              </w:rPr>
            </w:pPr>
            <w:r>
              <w:rPr>
                <w:rFonts w:ascii="Cambria" w:hAnsi="Cambria"/>
              </w:rPr>
              <w:t>12-03-2024</w:t>
            </w:r>
          </w:p>
        </w:tc>
      </w:tr>
    </w:tbl>
    <w:p w14:paraId="774F5946" w14:textId="77777777" w:rsidR="00EA41CF" w:rsidRPr="001D3806" w:rsidRDefault="00EA41CF" w:rsidP="00EA41CF">
      <w:pPr>
        <w:spacing w:before="240"/>
        <w:jc w:val="both"/>
        <w:rPr>
          <w:rFonts w:ascii="Cambria" w:hAnsi="Cambria"/>
          <w:b/>
          <w:bCs/>
        </w:rPr>
      </w:pPr>
      <w:r w:rsidRPr="001D3806">
        <w:rPr>
          <w:rFonts w:ascii="Cambria" w:hAnsi="Cambria"/>
          <w:b/>
          <w:bCs/>
        </w:rPr>
        <w:t>Objetivo</w:t>
      </w:r>
      <w:r>
        <w:rPr>
          <w:rFonts w:ascii="Cambria" w:hAnsi="Cambria"/>
          <w:b/>
          <w:bCs/>
        </w:rPr>
        <w:t xml:space="preserve">: Describir el tránsito del feudalismo a la Edad Moderna a través de fuentes para el análisis de elementos de continuidad y cambio entre periodos históricos </w:t>
      </w:r>
    </w:p>
    <w:p w14:paraId="3A20CFEF" w14:textId="77777777" w:rsidR="00EA41CF" w:rsidRDefault="00EA41CF" w:rsidP="00EA41CF">
      <w:pPr>
        <w:spacing w:after="0"/>
        <w:jc w:val="both"/>
        <w:rPr>
          <w:rFonts w:ascii="Cambria" w:hAnsi="Cambria"/>
          <w:b/>
          <w:bCs/>
        </w:rPr>
      </w:pPr>
      <w:r w:rsidRPr="001D3806">
        <w:rPr>
          <w:rFonts w:ascii="Cambria" w:hAnsi="Cambria"/>
          <w:b/>
          <w:bCs/>
        </w:rPr>
        <w:t>Instrucciones:</w:t>
      </w:r>
    </w:p>
    <w:p w14:paraId="246BFF4C" w14:textId="5873E80E" w:rsidR="00C943F9" w:rsidRPr="00B00147" w:rsidRDefault="00EA41CF" w:rsidP="00C943F9">
      <w:pPr>
        <w:pStyle w:val="Prrafodelista"/>
        <w:numPr>
          <w:ilvl w:val="0"/>
          <w:numId w:val="1"/>
        </w:numPr>
        <w:spacing w:after="0"/>
        <w:jc w:val="both"/>
        <w:rPr>
          <w:rFonts w:ascii="Cambria" w:hAnsi="Cambria"/>
          <w:b/>
          <w:bCs/>
        </w:rPr>
      </w:pPr>
      <w:r w:rsidRPr="002908A2">
        <w:rPr>
          <w:rFonts w:ascii="Cambria" w:hAnsi="Cambria"/>
        </w:rPr>
        <w:t>En parejas lean las fuentes y respondan las preguntas</w:t>
      </w:r>
      <w:r w:rsidR="00B00147">
        <w:rPr>
          <w:rFonts w:ascii="Cambria" w:hAnsi="Cambria"/>
        </w:rPr>
        <w:t>:</w:t>
      </w:r>
    </w:p>
    <w:p w14:paraId="43C533ED" w14:textId="76774C6C" w:rsidR="00B00147" w:rsidRPr="00B00147" w:rsidRDefault="00B00147" w:rsidP="00B00147">
      <w:pPr>
        <w:pStyle w:val="Prrafodelista"/>
        <w:numPr>
          <w:ilvl w:val="0"/>
          <w:numId w:val="2"/>
        </w:numPr>
        <w:spacing w:after="0"/>
        <w:jc w:val="both"/>
        <w:rPr>
          <w:rFonts w:ascii="Cambria" w:hAnsi="Cambria"/>
          <w:b/>
          <w:bCs/>
        </w:rPr>
      </w:pPr>
      <w:r>
        <w:rPr>
          <w:rFonts w:ascii="Cambria" w:hAnsi="Cambria"/>
        </w:rPr>
        <w:t>Realicen una línea de tiempo con los principales periodos de la historia, indicando sus principales características. Utilicen un color para cada periodo</w:t>
      </w:r>
    </w:p>
    <w:p w14:paraId="12FCEA82" w14:textId="6DEE46B2" w:rsidR="00B00147" w:rsidRPr="00B00147" w:rsidRDefault="00B00147" w:rsidP="00B00147">
      <w:pPr>
        <w:pStyle w:val="Prrafodelista"/>
        <w:numPr>
          <w:ilvl w:val="0"/>
          <w:numId w:val="2"/>
        </w:numPr>
        <w:spacing w:after="0"/>
        <w:jc w:val="both"/>
        <w:rPr>
          <w:rFonts w:ascii="Cambria" w:hAnsi="Cambria"/>
          <w:b/>
          <w:bCs/>
        </w:rPr>
      </w:pPr>
      <w:r>
        <w:rPr>
          <w:rFonts w:ascii="Cambria" w:hAnsi="Cambria"/>
        </w:rPr>
        <w:t>Completen la siguiente tabla comparativa utilizando un ejemplo para cada característica</w:t>
      </w:r>
    </w:p>
    <w:tbl>
      <w:tblPr>
        <w:tblStyle w:val="Tablaconcuadrcula"/>
        <w:tblW w:w="0" w:type="auto"/>
        <w:tblLook w:val="04A0" w:firstRow="1" w:lastRow="0" w:firstColumn="1" w:lastColumn="0" w:noHBand="0" w:noVBand="1"/>
      </w:tblPr>
      <w:tblGrid>
        <w:gridCol w:w="2942"/>
        <w:gridCol w:w="2943"/>
        <w:gridCol w:w="2943"/>
      </w:tblGrid>
      <w:tr w:rsidR="00B00147" w14:paraId="39BCA37B" w14:textId="77777777" w:rsidTr="00B00147">
        <w:tc>
          <w:tcPr>
            <w:tcW w:w="2942" w:type="dxa"/>
          </w:tcPr>
          <w:p w14:paraId="2F86AD79" w14:textId="2481B98D" w:rsidR="00B00147" w:rsidRDefault="00B00147" w:rsidP="00B00147">
            <w:pPr>
              <w:jc w:val="both"/>
              <w:rPr>
                <w:rFonts w:ascii="Cambria" w:hAnsi="Cambria"/>
              </w:rPr>
            </w:pPr>
            <w:r>
              <w:rPr>
                <w:rFonts w:ascii="Cambria" w:hAnsi="Cambria"/>
              </w:rPr>
              <w:t>Característica</w:t>
            </w:r>
          </w:p>
        </w:tc>
        <w:tc>
          <w:tcPr>
            <w:tcW w:w="2943" w:type="dxa"/>
          </w:tcPr>
          <w:p w14:paraId="5CB9CAE7" w14:textId="36A21760" w:rsidR="00B00147" w:rsidRDefault="00B00147" w:rsidP="00B00147">
            <w:pPr>
              <w:jc w:val="both"/>
              <w:rPr>
                <w:rFonts w:ascii="Cambria" w:hAnsi="Cambria"/>
              </w:rPr>
            </w:pPr>
            <w:r>
              <w:rPr>
                <w:rFonts w:ascii="Cambria" w:hAnsi="Cambria"/>
              </w:rPr>
              <w:t>Edad Media</w:t>
            </w:r>
          </w:p>
        </w:tc>
        <w:tc>
          <w:tcPr>
            <w:tcW w:w="2943" w:type="dxa"/>
          </w:tcPr>
          <w:p w14:paraId="5EA9F8DA" w14:textId="0E1777FD" w:rsidR="00B00147" w:rsidRDefault="00B00147" w:rsidP="00B00147">
            <w:pPr>
              <w:jc w:val="both"/>
              <w:rPr>
                <w:rFonts w:ascii="Cambria" w:hAnsi="Cambria"/>
              </w:rPr>
            </w:pPr>
            <w:r>
              <w:rPr>
                <w:rFonts w:ascii="Cambria" w:hAnsi="Cambria"/>
              </w:rPr>
              <w:t>Edad Moderna</w:t>
            </w:r>
          </w:p>
        </w:tc>
      </w:tr>
      <w:tr w:rsidR="00B00147" w14:paraId="5E277BC7" w14:textId="77777777" w:rsidTr="00B00147">
        <w:tc>
          <w:tcPr>
            <w:tcW w:w="2942" w:type="dxa"/>
          </w:tcPr>
          <w:p w14:paraId="14D868D3" w14:textId="0468800F" w:rsidR="00B00147" w:rsidRDefault="00B00147" w:rsidP="00B00147">
            <w:pPr>
              <w:jc w:val="both"/>
              <w:rPr>
                <w:rFonts w:ascii="Cambria" w:hAnsi="Cambria"/>
              </w:rPr>
            </w:pPr>
            <w:r w:rsidRPr="00B00147">
              <w:rPr>
                <w:rFonts w:ascii="Cambria" w:hAnsi="Cambria"/>
              </w:rPr>
              <w:t>Mirada religiosa: ¿Cómo ven el aspecto religioso del período histórico?</w:t>
            </w:r>
          </w:p>
        </w:tc>
        <w:tc>
          <w:tcPr>
            <w:tcW w:w="2943" w:type="dxa"/>
          </w:tcPr>
          <w:p w14:paraId="4D3A1089" w14:textId="77777777" w:rsidR="00B00147" w:rsidRDefault="00B00147" w:rsidP="00B00147">
            <w:pPr>
              <w:jc w:val="both"/>
              <w:rPr>
                <w:rFonts w:ascii="Cambria" w:hAnsi="Cambria"/>
              </w:rPr>
            </w:pPr>
          </w:p>
        </w:tc>
        <w:tc>
          <w:tcPr>
            <w:tcW w:w="2943" w:type="dxa"/>
          </w:tcPr>
          <w:p w14:paraId="47994637" w14:textId="77777777" w:rsidR="00B00147" w:rsidRDefault="00B00147" w:rsidP="00B00147">
            <w:pPr>
              <w:jc w:val="both"/>
              <w:rPr>
                <w:rFonts w:ascii="Cambria" w:hAnsi="Cambria"/>
              </w:rPr>
            </w:pPr>
          </w:p>
        </w:tc>
      </w:tr>
      <w:tr w:rsidR="00B00147" w14:paraId="407F51B3" w14:textId="77777777" w:rsidTr="00B00147">
        <w:tc>
          <w:tcPr>
            <w:tcW w:w="2942" w:type="dxa"/>
          </w:tcPr>
          <w:p w14:paraId="2BC46C4B" w14:textId="6BC2E651" w:rsidR="00B00147" w:rsidRDefault="00B00147" w:rsidP="00B00147">
            <w:pPr>
              <w:jc w:val="both"/>
              <w:rPr>
                <w:rFonts w:ascii="Cambria" w:hAnsi="Cambria"/>
              </w:rPr>
            </w:pPr>
            <w:r w:rsidRPr="00B00147">
              <w:rPr>
                <w:rFonts w:ascii="Cambria" w:hAnsi="Cambria"/>
              </w:rPr>
              <w:t>Mirada científica: ¿Cómo llega el conocimiento?</w:t>
            </w:r>
          </w:p>
        </w:tc>
        <w:tc>
          <w:tcPr>
            <w:tcW w:w="2943" w:type="dxa"/>
          </w:tcPr>
          <w:p w14:paraId="297B3B69" w14:textId="77777777" w:rsidR="00B00147" w:rsidRDefault="00B00147" w:rsidP="00B00147">
            <w:pPr>
              <w:jc w:val="both"/>
              <w:rPr>
                <w:rFonts w:ascii="Cambria" w:hAnsi="Cambria"/>
              </w:rPr>
            </w:pPr>
          </w:p>
        </w:tc>
        <w:tc>
          <w:tcPr>
            <w:tcW w:w="2943" w:type="dxa"/>
          </w:tcPr>
          <w:p w14:paraId="77A2ED87" w14:textId="77777777" w:rsidR="00B00147" w:rsidRDefault="00B00147" w:rsidP="00B00147">
            <w:pPr>
              <w:jc w:val="both"/>
              <w:rPr>
                <w:rFonts w:ascii="Cambria" w:hAnsi="Cambria"/>
              </w:rPr>
            </w:pPr>
          </w:p>
        </w:tc>
      </w:tr>
      <w:tr w:rsidR="00B00147" w14:paraId="004E6888" w14:textId="77777777" w:rsidTr="00B00147">
        <w:tc>
          <w:tcPr>
            <w:tcW w:w="2942" w:type="dxa"/>
          </w:tcPr>
          <w:p w14:paraId="028D0C80" w14:textId="2EFAB32F" w:rsidR="00B00147" w:rsidRPr="00B00147" w:rsidRDefault="00B00147" w:rsidP="00B00147">
            <w:pPr>
              <w:jc w:val="both"/>
              <w:rPr>
                <w:rFonts w:ascii="Cambria" w:hAnsi="Cambria"/>
              </w:rPr>
            </w:pPr>
            <w:r w:rsidRPr="00B00147">
              <w:rPr>
                <w:rFonts w:ascii="Cambria" w:hAnsi="Cambria"/>
              </w:rPr>
              <w:t>Mirada política: ¿Cómo se encontraba el poder real?</w:t>
            </w:r>
          </w:p>
        </w:tc>
        <w:tc>
          <w:tcPr>
            <w:tcW w:w="2943" w:type="dxa"/>
          </w:tcPr>
          <w:p w14:paraId="78254551" w14:textId="77777777" w:rsidR="00B00147" w:rsidRDefault="00B00147" w:rsidP="00B00147">
            <w:pPr>
              <w:jc w:val="both"/>
              <w:rPr>
                <w:rFonts w:ascii="Cambria" w:hAnsi="Cambria"/>
              </w:rPr>
            </w:pPr>
          </w:p>
        </w:tc>
        <w:tc>
          <w:tcPr>
            <w:tcW w:w="2943" w:type="dxa"/>
          </w:tcPr>
          <w:p w14:paraId="48E124D2" w14:textId="77777777" w:rsidR="00B00147" w:rsidRDefault="00B00147" w:rsidP="00B00147">
            <w:pPr>
              <w:jc w:val="both"/>
              <w:rPr>
                <w:rFonts w:ascii="Cambria" w:hAnsi="Cambria"/>
              </w:rPr>
            </w:pPr>
          </w:p>
        </w:tc>
      </w:tr>
    </w:tbl>
    <w:p w14:paraId="3B0B8991" w14:textId="21B6E74E" w:rsidR="00B00147" w:rsidRDefault="00B00147" w:rsidP="00B00147">
      <w:pPr>
        <w:pStyle w:val="Prrafodelista"/>
        <w:numPr>
          <w:ilvl w:val="0"/>
          <w:numId w:val="2"/>
        </w:numPr>
        <w:spacing w:after="0"/>
        <w:jc w:val="both"/>
        <w:rPr>
          <w:rFonts w:ascii="Cambria" w:hAnsi="Cambria"/>
        </w:rPr>
      </w:pPr>
      <w:r>
        <w:rPr>
          <w:rFonts w:ascii="Cambria" w:hAnsi="Cambria"/>
        </w:rPr>
        <w:t>A partir de lo anterior, expliquen a lo menos dos diferencias entre la Edad Media y Edad Moderna</w:t>
      </w:r>
    </w:p>
    <w:p w14:paraId="6CD7881C" w14:textId="049848A9" w:rsidR="00B00147" w:rsidRPr="00B00147" w:rsidRDefault="00B00147" w:rsidP="00B00147">
      <w:pPr>
        <w:pStyle w:val="Prrafodelista"/>
        <w:numPr>
          <w:ilvl w:val="0"/>
          <w:numId w:val="2"/>
        </w:numPr>
        <w:spacing w:after="0"/>
        <w:jc w:val="both"/>
        <w:rPr>
          <w:rFonts w:ascii="Cambria" w:hAnsi="Cambria"/>
        </w:rPr>
      </w:pPr>
      <w:r>
        <w:rPr>
          <w:rFonts w:ascii="Cambria" w:hAnsi="Cambria"/>
        </w:rPr>
        <w:t>¿Qué continuidades y cambios se presentan entre la Edad Media y la Edad Moderna?</w:t>
      </w:r>
    </w:p>
    <w:p w14:paraId="72EC50CD" w14:textId="7A8842B4" w:rsidR="00B00147" w:rsidRPr="00B00147" w:rsidRDefault="00B00147" w:rsidP="00B00147">
      <w:pPr>
        <w:spacing w:after="0"/>
        <w:jc w:val="both"/>
        <w:rPr>
          <w:rFonts w:ascii="Cambria" w:hAnsi="Cambria"/>
          <w:sz w:val="20"/>
          <w:szCs w:val="20"/>
        </w:rPr>
      </w:pPr>
      <w:r w:rsidRPr="00B00147">
        <w:rPr>
          <w:rFonts w:ascii="Cambria" w:hAnsi="Cambria"/>
          <w:sz w:val="20"/>
          <w:szCs w:val="20"/>
        </w:rPr>
        <w:t>Fuente 1:</w:t>
      </w:r>
    </w:p>
    <w:p w14:paraId="401F0B79" w14:textId="77777777" w:rsidR="00C943F9" w:rsidRPr="00B00147" w:rsidRDefault="00C943F9" w:rsidP="00C943F9">
      <w:pPr>
        <w:spacing w:after="0"/>
        <w:jc w:val="both"/>
        <w:rPr>
          <w:rFonts w:ascii="Cambria" w:hAnsi="Cambria"/>
          <w:sz w:val="20"/>
          <w:szCs w:val="20"/>
        </w:rPr>
      </w:pPr>
      <w:r w:rsidRPr="00B00147">
        <w:rPr>
          <w:rFonts w:ascii="Cambria" w:hAnsi="Cambria"/>
          <w:sz w:val="20"/>
          <w:szCs w:val="20"/>
        </w:rPr>
        <w:t xml:space="preserve">Si vemos una línea del tiempo clásica del mundo occidental podemos apreciar grandes edades históricas como la: </w:t>
      </w:r>
    </w:p>
    <w:p w14:paraId="6562352C" w14:textId="77777777" w:rsidR="00C943F9" w:rsidRPr="00B00147" w:rsidRDefault="00C943F9" w:rsidP="00C943F9">
      <w:pPr>
        <w:spacing w:after="0"/>
        <w:jc w:val="both"/>
        <w:rPr>
          <w:rFonts w:ascii="Cambria" w:hAnsi="Cambria"/>
          <w:sz w:val="20"/>
          <w:szCs w:val="20"/>
        </w:rPr>
      </w:pPr>
      <w:r w:rsidRPr="00B00147">
        <w:rPr>
          <w:rFonts w:ascii="Cambria" w:hAnsi="Cambria"/>
          <w:sz w:val="20"/>
          <w:szCs w:val="20"/>
        </w:rPr>
        <w:t>- La Edad clásica: período corresponde al florecimiento de la civilización grecorromana, ubicada en la cuenca del Mediterráneo y las costas del Oriente Próximo. Incluye el momento en que la civilización griega alcanzó su máximo esplendor artístico,</w:t>
      </w:r>
      <w:r w:rsidRPr="00B00147">
        <w:rPr>
          <w:sz w:val="20"/>
          <w:szCs w:val="20"/>
        </w:rPr>
        <w:t xml:space="preserve"> </w:t>
      </w:r>
      <w:r w:rsidRPr="00B00147">
        <w:rPr>
          <w:rFonts w:ascii="Cambria" w:hAnsi="Cambria"/>
          <w:sz w:val="20"/>
          <w:szCs w:val="20"/>
        </w:rPr>
        <w:t xml:space="preserve">filosófico, arquitectónico y económico, pero también el de su caída. </w:t>
      </w:r>
    </w:p>
    <w:p w14:paraId="7E106E5A" w14:textId="77777777" w:rsidR="00C943F9" w:rsidRPr="00B00147" w:rsidRDefault="00C943F9" w:rsidP="00C943F9">
      <w:pPr>
        <w:spacing w:after="0"/>
        <w:jc w:val="both"/>
        <w:rPr>
          <w:rFonts w:ascii="Cambria" w:hAnsi="Cambria"/>
          <w:sz w:val="20"/>
          <w:szCs w:val="20"/>
        </w:rPr>
      </w:pPr>
      <w:r w:rsidRPr="00B00147">
        <w:rPr>
          <w:rFonts w:ascii="Cambria" w:hAnsi="Cambria"/>
          <w:sz w:val="20"/>
          <w:szCs w:val="20"/>
        </w:rPr>
        <w:t xml:space="preserve">- La Edad Media: Se llama Edad Media a la etapa de la historia europea que comienza con la disolución del Imperio romano de Occidente, en el año 476, y concluye, según distintos autores, con la invención de la imprenta en 1440; con la toma de Constantinopla por los turcos en 1453, o con la llegada de los europeos a América, en 1492. </w:t>
      </w:r>
    </w:p>
    <w:p w14:paraId="2BB09B86" w14:textId="039ECC4E" w:rsidR="00C943F9" w:rsidRPr="00B00147" w:rsidRDefault="00C943F9" w:rsidP="00C943F9">
      <w:pPr>
        <w:spacing w:after="0"/>
        <w:jc w:val="both"/>
        <w:rPr>
          <w:rFonts w:ascii="Cambria" w:hAnsi="Cambria"/>
          <w:sz w:val="20"/>
          <w:szCs w:val="20"/>
        </w:rPr>
      </w:pPr>
      <w:r w:rsidRPr="00B00147">
        <w:rPr>
          <w:rFonts w:ascii="Cambria" w:hAnsi="Cambria"/>
          <w:sz w:val="20"/>
          <w:szCs w:val="20"/>
        </w:rPr>
        <w:t>- La Edad Moderna: Se llama Edad Moderna a la etapa de la historia europea que va desde mediados del siglo XV hasta finales del siglo XVIII. Los sucesos que marcaron el final de la Edad Media y el comienzo de la Edad Moderna varían según distintos autores, pero en general se consideran la invención de la imprenta en 1440; la toma de Constantinopla por los turcos en 1453, o la llegada de los europeos a América, en 1492. Por otro lado, sí existe consenso para tomar la Revolución francesa de 1789 como fecha de finalización de este período y comienzo de la Edad Contemporánea.</w:t>
      </w:r>
    </w:p>
    <w:p w14:paraId="6ECCB045" w14:textId="77777777" w:rsidR="00B00147" w:rsidRPr="00B00147" w:rsidRDefault="00C943F9" w:rsidP="00C943F9">
      <w:pPr>
        <w:spacing w:after="0"/>
        <w:jc w:val="both"/>
        <w:rPr>
          <w:rFonts w:ascii="Cambria" w:hAnsi="Cambria"/>
          <w:sz w:val="20"/>
          <w:szCs w:val="20"/>
        </w:rPr>
      </w:pPr>
      <w:r w:rsidRPr="00B00147">
        <w:rPr>
          <w:rFonts w:ascii="Cambria" w:hAnsi="Cambria"/>
          <w:sz w:val="20"/>
          <w:szCs w:val="20"/>
        </w:rPr>
        <w:t xml:space="preserve">¿Por qué se llama Edad Media y Moderna? El concepto Edad Media proviene de los </w:t>
      </w:r>
      <w:proofErr w:type="gramStart"/>
      <w:r w:rsidRPr="00B00147">
        <w:rPr>
          <w:rFonts w:ascii="Cambria" w:hAnsi="Cambria"/>
          <w:sz w:val="20"/>
          <w:szCs w:val="20"/>
        </w:rPr>
        <w:t>mismo coetáneos</w:t>
      </w:r>
      <w:proofErr w:type="gramEnd"/>
      <w:r w:rsidRPr="00B00147">
        <w:rPr>
          <w:rFonts w:ascii="Cambria" w:hAnsi="Cambria"/>
          <w:sz w:val="20"/>
          <w:szCs w:val="20"/>
        </w:rPr>
        <w:t xml:space="preserve"> o sea personajes de sus tiempo ante su período histórico, donde ellos vieron de una forma gloriosa al pasado grecorromano (los clásicos) y su propia actualidad que era un tiempo muerto debido a la “pérdida” de la tradición grecolatina, por excepción de unos pocos que se auto denominaron los “</w:t>
      </w:r>
      <w:proofErr w:type="spellStart"/>
      <w:r w:rsidRPr="00B00147">
        <w:rPr>
          <w:rFonts w:ascii="Cambria" w:hAnsi="Cambria"/>
          <w:sz w:val="20"/>
          <w:szCs w:val="20"/>
        </w:rPr>
        <w:t>modernis</w:t>
      </w:r>
      <w:proofErr w:type="spellEnd"/>
      <w:r w:rsidRPr="00B00147">
        <w:rPr>
          <w:rFonts w:ascii="Cambria" w:hAnsi="Cambria"/>
          <w:sz w:val="20"/>
          <w:szCs w:val="20"/>
        </w:rPr>
        <w:t xml:space="preserve">” (modernos) o sea los avanzados inaugurando una nueva era de los avances, es decir la Edad Moderna. A partir de esto, podemos decir </w:t>
      </w:r>
      <w:proofErr w:type="gramStart"/>
      <w:r w:rsidRPr="00B00147">
        <w:rPr>
          <w:rFonts w:ascii="Cambria" w:hAnsi="Cambria"/>
          <w:sz w:val="20"/>
          <w:szCs w:val="20"/>
        </w:rPr>
        <w:t>que</w:t>
      </w:r>
      <w:proofErr w:type="gramEnd"/>
      <w:r w:rsidRPr="00B00147">
        <w:rPr>
          <w:rFonts w:ascii="Cambria" w:hAnsi="Cambria"/>
          <w:sz w:val="20"/>
          <w:szCs w:val="20"/>
        </w:rPr>
        <w:t xml:space="preserve"> entre el clásico glorioso y el tiempo de los avances o moderno, existió un período en la mitad que se conocería como la Edad del Medio o en otras palabras la Edad Media. Esta idea de mirada despectiva y deseo de ver el pasado clásico glorioso, se manifiesta bien con el trabajo de Lorenzo Valla, humanista del Siglo XV, cuyos estudios en la lengua Latina descubre los errores que se realizaron durante la Edad Media (como la falsa “Donación de Constantino” (1444)), él con sus estudios reafirma la idea de la “deterioro” cultural durante la Edad Media. </w:t>
      </w:r>
    </w:p>
    <w:p w14:paraId="544BF8EB" w14:textId="77777777" w:rsidR="00B00147" w:rsidRPr="00B00147" w:rsidRDefault="00C943F9" w:rsidP="00C943F9">
      <w:pPr>
        <w:spacing w:after="0"/>
        <w:jc w:val="both"/>
        <w:rPr>
          <w:rFonts w:ascii="Cambria" w:hAnsi="Cambria"/>
          <w:sz w:val="20"/>
          <w:szCs w:val="20"/>
        </w:rPr>
      </w:pPr>
      <w:r w:rsidRPr="00B00147">
        <w:rPr>
          <w:rFonts w:ascii="Cambria" w:hAnsi="Cambria"/>
          <w:sz w:val="20"/>
          <w:szCs w:val="20"/>
        </w:rPr>
        <w:t xml:space="preserve">Entonces la Edad Media y la Edad Moderna, se puede diferenciar por aspectos culturales que se van insertando en la realidad europea que sin duda permiten entender un avance en esta sociedad como: - La valoración de las cualidades humanas en los escritos del período, el humanismo. - El intento de volver al período glorioso o clásico grecolatino, el renacimiento. - La mirada central del ser humano en las manifestaciones físicas y culturales del período, antropocéntricas. </w:t>
      </w:r>
    </w:p>
    <w:p w14:paraId="0D3F16BD" w14:textId="4E046D58" w:rsidR="00C943F9" w:rsidRPr="00B00147" w:rsidRDefault="00C943F9" w:rsidP="00C943F9">
      <w:pPr>
        <w:spacing w:after="0"/>
        <w:jc w:val="both"/>
        <w:rPr>
          <w:rFonts w:ascii="Cambria" w:hAnsi="Cambria"/>
          <w:sz w:val="20"/>
          <w:szCs w:val="20"/>
        </w:rPr>
      </w:pPr>
      <w:r w:rsidRPr="00B00147">
        <w:rPr>
          <w:rFonts w:ascii="Cambria" w:hAnsi="Cambria"/>
          <w:sz w:val="20"/>
          <w:szCs w:val="20"/>
        </w:rPr>
        <w:lastRenderedPageBreak/>
        <w:t>Junto a la a aparición de elementos como</w:t>
      </w:r>
      <w:r w:rsidR="00B00147" w:rsidRPr="00B00147">
        <w:rPr>
          <w:rFonts w:ascii="Cambria" w:hAnsi="Cambria"/>
          <w:sz w:val="20"/>
          <w:szCs w:val="20"/>
        </w:rPr>
        <w:t>: - La imprenta, el método mecánico destinado a reproducir textos e imágenes sobre papel, tela u otro material (bien parecido al trabajo de una fotocopiadora o impresora en la actualidad, pero mucho más rústica). Esta cambió la forma de reproducción de textos, ya que antiguamente todo se realizaba de forma manual, especialmente a través de la manuscrita (escritura a mano) de los monjes medievales. La primera máquina de imprenta del mundo, fue creada por el alemán Johan Gutenberg e, 1450, donde su primer libro en reproducirse fue la Biblia, conocido más adelante como la Biblia de Gutenberg. - Herramientas de oriente (gracias al comercio realizado por algunos europeos, como Marco Polo) como la brújula (para poder realizar viajes de mayor duración en ultramar y no perder el rumbo) o la pólvora (lo cual permitiría cambiar el ejercicio de la guerra, creando nuevas tácticas y no dependiendo tanto de la fuerza bruta de los soldados).</w:t>
      </w:r>
    </w:p>
    <w:p w14:paraId="6FED78A5" w14:textId="043A4C9A" w:rsidR="00B00147" w:rsidRPr="00B00147" w:rsidRDefault="00B00147" w:rsidP="00C943F9">
      <w:pPr>
        <w:spacing w:after="0"/>
        <w:jc w:val="both"/>
        <w:rPr>
          <w:rFonts w:ascii="Cambria" w:hAnsi="Cambria"/>
          <w:sz w:val="20"/>
          <w:szCs w:val="20"/>
        </w:rPr>
      </w:pPr>
      <w:r w:rsidRPr="00B00147">
        <w:rPr>
          <w:rFonts w:ascii="Cambria" w:hAnsi="Cambria"/>
          <w:sz w:val="20"/>
          <w:szCs w:val="20"/>
        </w:rPr>
        <w:t xml:space="preserve">Cambios como en el pensamiento de creencias espirituales, científicas y políticas: - El cisma o quiebre religioso cristiano: donde se ven diferentes concepciones en cuanto a la forma de llegar a la salvación del alma humana. En este quiebre religioso se verán en duda los pensamientos medievales realizados en el mundo político por la Iglesia católica y la monarquía europea, para responder la gran incógnita ¿quién manda el Papa o el rey? A partir de este cisma se </w:t>
      </w:r>
      <w:proofErr w:type="gramStart"/>
      <w:r w:rsidRPr="00B00147">
        <w:rPr>
          <w:rFonts w:ascii="Cambria" w:hAnsi="Cambria"/>
          <w:sz w:val="20"/>
          <w:szCs w:val="20"/>
        </w:rPr>
        <w:t>formaran</w:t>
      </w:r>
      <w:proofErr w:type="gramEnd"/>
      <w:r w:rsidRPr="00B00147">
        <w:rPr>
          <w:rFonts w:ascii="Cambria" w:hAnsi="Cambria"/>
          <w:sz w:val="20"/>
          <w:szCs w:val="20"/>
        </w:rPr>
        <w:t xml:space="preserve"> nuevas vertientes del cristianismo (importante no se deja de creer en Cristo, el principal conflicto es la representación del poder papal y sus prácticas mal llevadas en el período, como por ejemplo la venta de indulgencias de los pecados o la intervención directa del mundo político y la Iglesia, deslegitimizando el poder real). A partir de esta separación aparecen los luteranos (seguidores de Martín Lutero), los calvinistas o hugonotes (seguidores de Juan Calvino) y los anglicanos (la iglesia estatal de los ingleses o anglos). Revolución científica: A partir de la experiencia (como lo es la observación) los personajes del período pondrían en duda algunos preceptos establecidos del mundo medieval e incluso clásicos del conocimiento. Esto se manifestaría tanto en la mirada de los cuerpos celestes o los (elementos fuera del planeta tierra, ejemplo el sol, luna o planetas) y la obtención del conocimiento (no es solo lo </w:t>
      </w:r>
      <w:proofErr w:type="gramStart"/>
      <w:r w:rsidRPr="00B00147">
        <w:rPr>
          <w:rFonts w:ascii="Cambria" w:hAnsi="Cambria"/>
          <w:sz w:val="20"/>
          <w:szCs w:val="20"/>
        </w:rPr>
        <w:t>establecido</w:t>
      </w:r>
      <w:proofErr w:type="gramEnd"/>
      <w:r w:rsidRPr="00B00147">
        <w:rPr>
          <w:rFonts w:ascii="Cambria" w:hAnsi="Cambria"/>
          <w:sz w:val="20"/>
          <w:szCs w:val="20"/>
        </w:rPr>
        <w:t xml:space="preserve"> sino que hay que dudar para aprender). Personajes importantes para entender la revolución de los astros son Nicolás Copérnico en su obra “Sobre los giros de los orbes celestes” (1531) y Galileo Galilei a través del mejoramiento del telescopio (con lentes de refracción, en 1609), que defenderán la idea del modelo heliocéntrico (sol es el centro) junto a la traslación de la tierra contra el modelo geocéntrico (tierra es el centro) junto al estado estático de la tierra defendido por la Iglesia y las sagradas escrituras. Mientras que la revolución del método veremos las ideas de Rene Descartes en su obra “El Discurso del método” (1637) donde manifiesta que para poder entender el mundo uno debe realizarlo a través de su experiencia, en otras </w:t>
      </w:r>
      <w:proofErr w:type="gramStart"/>
      <w:r w:rsidRPr="00B00147">
        <w:rPr>
          <w:rFonts w:ascii="Cambria" w:hAnsi="Cambria"/>
          <w:sz w:val="20"/>
          <w:szCs w:val="20"/>
        </w:rPr>
        <w:t>palabras</w:t>
      </w:r>
      <w:proofErr w:type="gramEnd"/>
      <w:r w:rsidRPr="00B00147">
        <w:rPr>
          <w:rFonts w:ascii="Cambria" w:hAnsi="Cambria"/>
          <w:sz w:val="20"/>
          <w:szCs w:val="20"/>
        </w:rPr>
        <w:t xml:space="preserve"> experimentando lo cual es la base del método científico deductivo, aludiendo a Descartes: “Dudo por ende existo.” - Estados modernos: Se ve la centralización del poder monárquico, que diferencia el “caos” del tiempo medieval, por la división y polaridad de los señores feudales. Se ve como los reyes tienen un mayor control ante los señores feudales, quienes comienzan a perder poder gracias a la reinserción de las ciudades en la Baja Edad Media, la pérdida de poder eclesiástico/iglesia y la aparición de los ejércitos profesionales reales. quienes mantendrán una lealtad al monarca. Estas manifestaciones se expondrían de mejor forma en la obra de Nicolás Maquiavelo “El Príncipe” (1532) donde se ven los consejos para mantener en el poder a estos nuevos reinos principescos. </w:t>
      </w:r>
    </w:p>
    <w:p w14:paraId="10513171" w14:textId="23BB9FC8" w:rsidR="00B00147" w:rsidRPr="00B00147" w:rsidRDefault="00B00147" w:rsidP="00C943F9">
      <w:pPr>
        <w:spacing w:after="0"/>
        <w:jc w:val="both"/>
        <w:rPr>
          <w:rFonts w:ascii="Cambria" w:hAnsi="Cambria"/>
          <w:sz w:val="20"/>
          <w:szCs w:val="20"/>
        </w:rPr>
      </w:pPr>
      <w:r w:rsidRPr="00B00147">
        <w:rPr>
          <w:rFonts w:ascii="Cambria" w:hAnsi="Cambria"/>
          <w:sz w:val="20"/>
          <w:szCs w:val="20"/>
        </w:rPr>
        <w:t>A partir de esto, podemos ver una serie de diferencias entre el mundo medieval y moderno, aunque de todas formas se mantiene un mundo cristiano europeo, se ven que las series de elementos materiales como culturales están debilitando esta tradición cristiana y permitiendo una serie de cambios que intentan avanzar a este “pasado reciente.”</w:t>
      </w:r>
    </w:p>
    <w:p w14:paraId="791B9C03" w14:textId="77777777" w:rsidR="00B00147" w:rsidRPr="00C943F9" w:rsidRDefault="00B00147" w:rsidP="00C943F9">
      <w:pPr>
        <w:spacing w:after="0"/>
        <w:jc w:val="both"/>
        <w:rPr>
          <w:rFonts w:ascii="Cambria" w:hAnsi="Cambria"/>
        </w:rPr>
      </w:pPr>
    </w:p>
    <w:p w14:paraId="0D0ABEED" w14:textId="4AC7EB75" w:rsidR="00A970F6" w:rsidRPr="00CC5AB8" w:rsidRDefault="00A970F6" w:rsidP="00CC5AB8">
      <w:pPr>
        <w:spacing w:after="0"/>
        <w:jc w:val="right"/>
        <w:rPr>
          <w:rFonts w:ascii="Cambria" w:hAnsi="Cambria"/>
        </w:rPr>
      </w:pPr>
    </w:p>
    <w:sectPr w:rsidR="00A970F6" w:rsidRPr="00CC5AB8" w:rsidSect="00A5581B">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9999" w14:textId="77777777" w:rsidR="00A5581B" w:rsidRDefault="00A5581B" w:rsidP="00EA41CF">
      <w:pPr>
        <w:spacing w:after="0" w:line="240" w:lineRule="auto"/>
      </w:pPr>
      <w:r>
        <w:separator/>
      </w:r>
    </w:p>
  </w:endnote>
  <w:endnote w:type="continuationSeparator" w:id="0">
    <w:p w14:paraId="1F3C28A0" w14:textId="77777777" w:rsidR="00A5581B" w:rsidRDefault="00A5581B" w:rsidP="00EA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AD20" w14:textId="77777777" w:rsidR="00A5581B" w:rsidRDefault="00A5581B" w:rsidP="00EA41CF">
      <w:pPr>
        <w:spacing w:after="0" w:line="240" w:lineRule="auto"/>
      </w:pPr>
      <w:r>
        <w:separator/>
      </w:r>
    </w:p>
  </w:footnote>
  <w:footnote w:type="continuationSeparator" w:id="0">
    <w:p w14:paraId="063BF9E5" w14:textId="77777777" w:rsidR="00A5581B" w:rsidRDefault="00A5581B" w:rsidP="00EA4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06BE" w14:textId="56C10B27" w:rsidR="00EA41CF" w:rsidRDefault="00C34424">
    <w:pPr>
      <w:pStyle w:val="Encabezado"/>
    </w:pPr>
    <w:r>
      <w:rPr>
        <w:noProof/>
      </w:rPr>
      <mc:AlternateContent>
        <mc:Choice Requires="wps">
          <w:drawing>
            <wp:anchor distT="0" distB="0" distL="114300" distR="114300" simplePos="0" relativeHeight="251661312" behindDoc="0" locked="0" layoutInCell="1" allowOverlap="1" wp14:anchorId="4E350C8C" wp14:editId="57403F16">
              <wp:simplePos x="0" y="0"/>
              <wp:positionH relativeFrom="column">
                <wp:posOffset>4160520</wp:posOffset>
              </wp:positionH>
              <wp:positionV relativeFrom="paragraph">
                <wp:posOffset>-164465</wp:posOffset>
              </wp:positionV>
              <wp:extent cx="1905000" cy="605790"/>
              <wp:effectExtent l="0" t="0" r="0" b="0"/>
              <wp:wrapNone/>
              <wp:docPr id="12176400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07E08653" w14:textId="77777777" w:rsidR="00EA41CF" w:rsidRPr="00732B2B" w:rsidRDefault="00EA41CF" w:rsidP="00EA41C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B8DD0A7" w14:textId="77777777" w:rsidR="00EA41CF" w:rsidRPr="00732B2B" w:rsidRDefault="00EA41CF" w:rsidP="00EA41C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1A8A80D8" w14:textId="77777777" w:rsidR="00EA41CF" w:rsidRPr="00732B2B" w:rsidRDefault="00EA41CF" w:rsidP="00EA41CF">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4E350C8C" id="_x0000_t202" coordsize="21600,21600" o:spt="202" path="m,l,21600r21600,l21600,xe">
              <v:stroke joinstyle="miter"/>
              <v:path gradientshapeok="t" o:connecttype="rect"/>
            </v:shapetype>
            <v:shape id="Cuadro de texto 2" o:spid="_x0000_s1026" type="#_x0000_t202" style="position:absolute;margin-left:327.6pt;margin-top:-12.9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" filled="f" stroked="f">
              <v:textbox style="mso-fit-shape-to-text:t">
                <w:txbxContent>
                  <w:p w14:paraId="07E08653" w14:textId="77777777" w:rsidR="00EA41CF" w:rsidRPr="00732B2B" w:rsidRDefault="00EA41CF" w:rsidP="00EA41C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B8DD0A7" w14:textId="77777777" w:rsidR="00EA41CF" w:rsidRPr="00732B2B" w:rsidRDefault="00EA41CF" w:rsidP="00EA41C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1A8A80D8" w14:textId="77777777" w:rsidR="00EA41CF" w:rsidRPr="00732B2B" w:rsidRDefault="00EA41CF" w:rsidP="00EA41CF">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7E7C608" wp14:editId="632DCBDB">
              <wp:simplePos x="0" y="0"/>
              <wp:positionH relativeFrom="column">
                <wp:posOffset>-544830</wp:posOffset>
              </wp:positionH>
              <wp:positionV relativeFrom="paragraph">
                <wp:posOffset>-234950</wp:posOffset>
              </wp:positionV>
              <wp:extent cx="2040890" cy="676275"/>
              <wp:effectExtent l="0" t="0" r="0" b="0"/>
              <wp:wrapNone/>
              <wp:docPr id="117041688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C1BFDF6" w14:textId="77777777" w:rsidR="00EA41CF" w:rsidRDefault="00EA41CF" w:rsidP="00EA41CF">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8EABDE0" w14:textId="77777777" w:rsidR="00EA41CF" w:rsidRDefault="00EA41CF" w:rsidP="00EA41C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40832FCA" w14:textId="77777777" w:rsidR="00EA41CF" w:rsidRDefault="00EA41CF" w:rsidP="00EA41C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FED3ED2" wp14:editId="7B8FE34A">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7E7C608" id="Cuadro de texto 1" o:spid="_x0000_s1027" type="#_x0000_t202" style="position:absolute;margin-left:-42.9pt;margin-top:-18.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" filled="f" stroked="f">
              <v:textbox inset="0,0,0,0">
                <w:txbxContent>
                  <w:p w14:paraId="7C1BFDF6" w14:textId="77777777" w:rsidR="00EA41CF" w:rsidRDefault="00EA41CF" w:rsidP="00EA41CF">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8EABDE0" w14:textId="77777777" w:rsidR="00EA41CF" w:rsidRDefault="00EA41CF" w:rsidP="00EA41C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40832FCA" w14:textId="77777777" w:rsidR="00EA41CF" w:rsidRDefault="00EA41CF" w:rsidP="00EA41C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FED3ED2" wp14:editId="7B8FE34A">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0BDE"/>
    <w:multiLevelType w:val="hybridMultilevel"/>
    <w:tmpl w:val="242858DA"/>
    <w:lvl w:ilvl="0" w:tplc="D78C91F0">
      <w:start w:val="1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C4E0CB6"/>
    <w:multiLevelType w:val="hybridMultilevel"/>
    <w:tmpl w:val="FAC27122"/>
    <w:lvl w:ilvl="0" w:tplc="61E8606E">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426225376">
    <w:abstractNumId w:val="0"/>
  </w:num>
  <w:num w:numId="2" w16cid:durableId="170992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CF"/>
    <w:rsid w:val="004A4B1E"/>
    <w:rsid w:val="004B6D70"/>
    <w:rsid w:val="007328DD"/>
    <w:rsid w:val="009D1546"/>
    <w:rsid w:val="00A5581B"/>
    <w:rsid w:val="00A970F6"/>
    <w:rsid w:val="00B00147"/>
    <w:rsid w:val="00C34424"/>
    <w:rsid w:val="00C943F9"/>
    <w:rsid w:val="00CC5AB8"/>
    <w:rsid w:val="00E23AAC"/>
    <w:rsid w:val="00EA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C0728"/>
  <w15:chartTrackingRefBased/>
  <w15:docId w15:val="{CC400523-3448-4C29-8322-D3BD115A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1CF"/>
    <w:rPr>
      <w:kern w:val="0"/>
      <w:lang w:val="es-CL"/>
    </w:rPr>
  </w:style>
  <w:style w:type="paragraph" w:styleId="Ttulo1">
    <w:name w:val="heading 1"/>
    <w:basedOn w:val="Normal"/>
    <w:next w:val="Normal"/>
    <w:link w:val="Ttulo1Car"/>
    <w:uiPriority w:val="9"/>
    <w:qFormat/>
    <w:rsid w:val="00EA4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A4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A41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A41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A41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A41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A41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A41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A41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41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A41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A41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A41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A41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A41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A41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A41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A41CF"/>
    <w:rPr>
      <w:rFonts w:eastAsiaTheme="majorEastAsia" w:cstheme="majorBidi"/>
      <w:color w:val="272727" w:themeColor="text1" w:themeTint="D8"/>
    </w:rPr>
  </w:style>
  <w:style w:type="paragraph" w:styleId="Ttulo">
    <w:name w:val="Title"/>
    <w:basedOn w:val="Normal"/>
    <w:next w:val="Normal"/>
    <w:link w:val="TtuloCar"/>
    <w:uiPriority w:val="10"/>
    <w:qFormat/>
    <w:rsid w:val="00EA4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41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A41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A41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A41CF"/>
    <w:pPr>
      <w:spacing w:before="160"/>
      <w:jc w:val="center"/>
    </w:pPr>
    <w:rPr>
      <w:i/>
      <w:iCs/>
      <w:color w:val="404040" w:themeColor="text1" w:themeTint="BF"/>
    </w:rPr>
  </w:style>
  <w:style w:type="character" w:customStyle="1" w:styleId="CitaCar">
    <w:name w:val="Cita Car"/>
    <w:basedOn w:val="Fuentedeprrafopredeter"/>
    <w:link w:val="Cita"/>
    <w:uiPriority w:val="29"/>
    <w:rsid w:val="00EA41CF"/>
    <w:rPr>
      <w:i/>
      <w:iCs/>
      <w:color w:val="404040" w:themeColor="text1" w:themeTint="BF"/>
    </w:rPr>
  </w:style>
  <w:style w:type="paragraph" w:styleId="Prrafodelista">
    <w:name w:val="List Paragraph"/>
    <w:basedOn w:val="Normal"/>
    <w:uiPriority w:val="34"/>
    <w:qFormat/>
    <w:rsid w:val="00EA41CF"/>
    <w:pPr>
      <w:ind w:left="720"/>
      <w:contextualSpacing/>
    </w:pPr>
  </w:style>
  <w:style w:type="character" w:styleId="nfasisintenso">
    <w:name w:val="Intense Emphasis"/>
    <w:basedOn w:val="Fuentedeprrafopredeter"/>
    <w:uiPriority w:val="21"/>
    <w:qFormat/>
    <w:rsid w:val="00EA41CF"/>
    <w:rPr>
      <w:i/>
      <w:iCs/>
      <w:color w:val="0F4761" w:themeColor="accent1" w:themeShade="BF"/>
    </w:rPr>
  </w:style>
  <w:style w:type="paragraph" w:styleId="Citadestacada">
    <w:name w:val="Intense Quote"/>
    <w:basedOn w:val="Normal"/>
    <w:next w:val="Normal"/>
    <w:link w:val="CitadestacadaCar"/>
    <w:uiPriority w:val="30"/>
    <w:qFormat/>
    <w:rsid w:val="00EA4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A41CF"/>
    <w:rPr>
      <w:i/>
      <w:iCs/>
      <w:color w:val="0F4761" w:themeColor="accent1" w:themeShade="BF"/>
    </w:rPr>
  </w:style>
  <w:style w:type="character" w:styleId="Referenciaintensa">
    <w:name w:val="Intense Reference"/>
    <w:basedOn w:val="Fuentedeprrafopredeter"/>
    <w:uiPriority w:val="32"/>
    <w:qFormat/>
    <w:rsid w:val="00EA41CF"/>
    <w:rPr>
      <w:b/>
      <w:bCs/>
      <w:smallCaps/>
      <w:color w:val="0F4761" w:themeColor="accent1" w:themeShade="BF"/>
      <w:spacing w:val="5"/>
    </w:rPr>
  </w:style>
  <w:style w:type="paragraph" w:styleId="Encabezado">
    <w:name w:val="header"/>
    <w:basedOn w:val="Normal"/>
    <w:link w:val="EncabezadoCar"/>
    <w:uiPriority w:val="99"/>
    <w:unhideWhenUsed/>
    <w:rsid w:val="00EA41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1CF"/>
  </w:style>
  <w:style w:type="paragraph" w:styleId="Piedepgina">
    <w:name w:val="footer"/>
    <w:basedOn w:val="Normal"/>
    <w:link w:val="PiedepginaCar"/>
    <w:uiPriority w:val="99"/>
    <w:unhideWhenUsed/>
    <w:rsid w:val="00EA41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1CF"/>
  </w:style>
  <w:style w:type="table" w:styleId="Tablaconcuadrcula">
    <w:name w:val="Table Grid"/>
    <w:basedOn w:val="Tablanormal"/>
    <w:uiPriority w:val="39"/>
    <w:rsid w:val="00EA41CF"/>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1258</Words>
  <Characters>6925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2024-03-04T21:19:00Z</cp:lastPrinted>
  <dcterms:created xsi:type="dcterms:W3CDTF">2024-03-04T21:20:00Z</dcterms:created>
  <dcterms:modified xsi:type="dcterms:W3CDTF">2024-03-04T21:20:00Z</dcterms:modified>
</cp:coreProperties>
</file>