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5A983CEF" w:rsidR="00E751EC" w:rsidRPr="00D64756" w:rsidRDefault="006B7296" w:rsidP="00D64756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D64756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D64756" w:rsidRPr="00D64756">
        <w:rPr>
          <w:rFonts w:ascii="Cambria" w:hAnsi="Cambria"/>
          <w:color w:val="000000" w:themeColor="text1"/>
          <w:u w:val="single"/>
          <w:lang w:val="es-ES"/>
        </w:rPr>
        <w:t>4</w:t>
      </w:r>
    </w:p>
    <w:p w14:paraId="40FD0D3D" w14:textId="0492DDC8" w:rsidR="00BB2494" w:rsidRPr="00D64756" w:rsidRDefault="00014F7A" w:rsidP="00D64756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D64756">
        <w:rPr>
          <w:rFonts w:ascii="Cambria" w:hAnsi="Cambria"/>
          <w:color w:val="000000" w:themeColor="text1"/>
          <w:u w:val="single"/>
          <w:lang w:val="es-ES"/>
        </w:rPr>
        <w:t>“</w:t>
      </w:r>
      <w:r w:rsidR="00D64756" w:rsidRPr="00D64756">
        <w:rPr>
          <w:rFonts w:ascii="Cambria" w:hAnsi="Cambria"/>
          <w:color w:val="000000" w:themeColor="text1"/>
          <w:u w:val="single"/>
          <w:lang w:val="es-ES"/>
        </w:rPr>
        <w:t>Conjunto de los números racionales</w:t>
      </w:r>
      <w:r w:rsidRPr="00D64756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95A560F" w14:textId="0F1DA955" w:rsidR="006B7296" w:rsidRPr="00D64756" w:rsidRDefault="006B7296" w:rsidP="00D64756">
      <w:pPr>
        <w:spacing w:after="0" w:line="276" w:lineRule="auto"/>
        <w:rPr>
          <w:rFonts w:ascii="Cambria" w:hAnsi="Cambria" w:cs="Arial"/>
        </w:rPr>
      </w:pPr>
    </w:p>
    <w:p w14:paraId="307086A9" w14:textId="1D8C5EC3" w:rsidR="006B7296" w:rsidRPr="00D64756" w:rsidRDefault="006B7296" w:rsidP="00D64756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D64756">
        <w:rPr>
          <w:rFonts w:ascii="Cambria" w:hAnsi="Cambria" w:cs="Arial"/>
        </w:rPr>
        <w:t>Resuelve las siguientes actividades con el desarrollo correspondiente.</w:t>
      </w:r>
    </w:p>
    <w:p w14:paraId="2D1C1BFC" w14:textId="563D76A2" w:rsidR="006B7296" w:rsidRPr="00D64756" w:rsidRDefault="006B7296" w:rsidP="00D64756">
      <w:pPr>
        <w:spacing w:after="0" w:line="276" w:lineRule="auto"/>
        <w:rPr>
          <w:rFonts w:ascii="Cambria" w:hAnsi="Cambria" w:cs="Arial"/>
        </w:rPr>
      </w:pPr>
    </w:p>
    <w:p w14:paraId="19740194" w14:textId="77777777" w:rsidR="00D64756" w:rsidRPr="00D64756" w:rsidRDefault="00D64756" w:rsidP="00D64756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 w:cs="Arial"/>
        </w:rPr>
      </w:pPr>
      <w:r w:rsidRPr="00D64756">
        <w:rPr>
          <w:rFonts w:ascii="Cambria" w:hAnsi="Cambria" w:cs="Arial"/>
        </w:rPr>
        <w:t>Representa los siguientes grupos de números en la recta numérica.</w:t>
      </w:r>
    </w:p>
    <w:p w14:paraId="126D3986" w14:textId="77777777" w:rsidR="00D64756" w:rsidRPr="00D64756" w:rsidRDefault="00D64756" w:rsidP="00D64756">
      <w:pPr>
        <w:spacing w:after="0" w:line="276" w:lineRule="auto"/>
        <w:rPr>
          <w:rFonts w:ascii="Cambria" w:hAnsi="Cambria" w:cs="Arial"/>
        </w:rPr>
      </w:pPr>
    </w:p>
    <w:p w14:paraId="03448A59" w14:textId="77777777" w:rsidR="00D64756" w:rsidRPr="00D64756" w:rsidRDefault="00D64756" w:rsidP="00D64756">
      <w:pPr>
        <w:pStyle w:val="Prrafodelista"/>
        <w:numPr>
          <w:ilvl w:val="0"/>
          <w:numId w:val="20"/>
        </w:numPr>
        <w:spacing w:after="0" w:line="276" w:lineRule="auto"/>
        <w:rPr>
          <w:rFonts w:ascii="Cambria" w:hAnsi="Cambria" w:cs="Arial"/>
        </w:rPr>
      </w:pPr>
      <w:r w:rsidRPr="00D64756">
        <w:rPr>
          <w:rFonts w:ascii="Cambria" w:hAnsi="Cambria" w:cs="Arial"/>
        </w:rPr>
        <w:t>0,5; 0,3; -0,5; 0,1; -1,1</w:t>
      </w:r>
    </w:p>
    <w:p w14:paraId="777C2270" w14:textId="77777777" w:rsidR="00D64756" w:rsidRPr="00D64756" w:rsidRDefault="00D64756" w:rsidP="00D64756">
      <w:pPr>
        <w:pStyle w:val="Prrafodelista"/>
        <w:numPr>
          <w:ilvl w:val="0"/>
          <w:numId w:val="20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1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>; 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>; -1,75;1; -1</m:t>
        </m:r>
      </m:oMath>
    </w:p>
    <w:p w14:paraId="70422609" w14:textId="77777777" w:rsidR="00D64756" w:rsidRPr="00D64756" w:rsidRDefault="00000000" w:rsidP="00D64756">
      <w:pPr>
        <w:pStyle w:val="Prrafodelista"/>
        <w:numPr>
          <w:ilvl w:val="0"/>
          <w:numId w:val="20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;2; -1,4;0;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</m:oMath>
    </w:p>
    <w:p w14:paraId="34BA2813" w14:textId="77777777" w:rsidR="00D64756" w:rsidRPr="00D64756" w:rsidRDefault="00D64756" w:rsidP="00D64756">
      <w:pPr>
        <w:pStyle w:val="Prrafodelista"/>
        <w:numPr>
          <w:ilvl w:val="0"/>
          <w:numId w:val="20"/>
        </w:numPr>
        <w:spacing w:after="0" w:line="276" w:lineRule="auto"/>
        <w:rPr>
          <w:rFonts w:ascii="Cambria" w:hAnsi="Cambria" w:cs="Arial"/>
        </w:rPr>
      </w:pPr>
      <w:r w:rsidRPr="00D64756">
        <w:rPr>
          <w:rFonts w:ascii="Cambria" w:hAnsi="Cambria" w:cs="Arial"/>
        </w:rPr>
        <w:t xml:space="preserve">-5; -3;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>;2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>; -1,5</m:t>
        </m:r>
      </m:oMath>
    </w:p>
    <w:p w14:paraId="64A01DAB" w14:textId="77777777" w:rsidR="00D64756" w:rsidRPr="00D64756" w:rsidRDefault="00D64756" w:rsidP="00D64756">
      <w:pPr>
        <w:spacing w:after="0" w:line="276" w:lineRule="auto"/>
        <w:rPr>
          <w:rFonts w:ascii="Cambria" w:hAnsi="Cambria" w:cs="Arial"/>
        </w:rPr>
      </w:pPr>
    </w:p>
    <w:p w14:paraId="6D9F0EDF" w14:textId="77777777" w:rsidR="00D64756" w:rsidRPr="00D64756" w:rsidRDefault="00D64756" w:rsidP="00D64756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 w:cs="Arial"/>
        </w:rPr>
      </w:pPr>
      <w:r w:rsidRPr="00D64756">
        <w:rPr>
          <w:rFonts w:ascii="Cambria" w:hAnsi="Cambria" w:cs="Arial"/>
        </w:rPr>
        <w:t>Determina cuál símbolo corresponde a cada caso (&lt;, &gt; o =)</w:t>
      </w:r>
    </w:p>
    <w:p w14:paraId="0A0A747B" w14:textId="77777777" w:rsidR="00D64756" w:rsidRPr="00D64756" w:rsidRDefault="00D64756" w:rsidP="00D64756">
      <w:pPr>
        <w:spacing w:after="0" w:line="276" w:lineRule="auto"/>
        <w:rPr>
          <w:rFonts w:ascii="Cambria" w:hAnsi="Cambria" w:cs="Arial"/>
        </w:rPr>
      </w:pPr>
    </w:p>
    <w:p w14:paraId="4E2342B6" w14:textId="77777777" w:rsidR="00D64756" w:rsidRPr="00D64756" w:rsidRDefault="00D64756" w:rsidP="00D64756">
      <w:pPr>
        <w:pStyle w:val="Prrafodelista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  <m:r>
          <w:rPr>
            <w:rFonts w:ascii="Cambria Math" w:hAnsi="Cambria Math" w:cs="Arial"/>
          </w:rPr>
          <m:t xml:space="preserve"> _____-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8</m:t>
            </m:r>
          </m:den>
        </m:f>
      </m:oMath>
    </w:p>
    <w:p w14:paraId="39C32A84" w14:textId="77777777" w:rsidR="00D64756" w:rsidRPr="00D64756" w:rsidRDefault="00000000" w:rsidP="00D64756">
      <w:pPr>
        <w:pStyle w:val="Prrafodelista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9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  <m:r>
          <w:rPr>
            <w:rFonts w:ascii="Cambria Math" w:hAnsi="Cambria Math" w:cs="Arial"/>
          </w:rPr>
          <m:t xml:space="preserve"> ____1</m:t>
        </m:r>
      </m:oMath>
    </w:p>
    <w:p w14:paraId="0F42E119" w14:textId="77777777" w:rsidR="00D64756" w:rsidRPr="00D64756" w:rsidRDefault="00D64756" w:rsidP="00D64756">
      <w:pPr>
        <w:pStyle w:val="Prrafodelista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</m:t>
            </m:r>
          </m:num>
          <m:den>
            <m:r>
              <w:rPr>
                <w:rFonts w:ascii="Cambria Math" w:hAnsi="Cambria Math" w:cs="Arial"/>
              </w:rPr>
              <m:t>30</m:t>
            </m:r>
          </m:den>
        </m:f>
        <m:r>
          <w:rPr>
            <w:rFonts w:ascii="Cambria Math" w:hAnsi="Cambria Math" w:cs="Arial"/>
          </w:rPr>
          <m:t xml:space="preserve"> ____-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30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</m:oMath>
    </w:p>
    <w:p w14:paraId="13C23914" w14:textId="77777777" w:rsidR="00D64756" w:rsidRPr="00D64756" w:rsidRDefault="00D64756" w:rsidP="00D64756">
      <w:pPr>
        <w:pStyle w:val="Prrafodelista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-5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 xml:space="preserve"> ____-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16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</w:p>
    <w:p w14:paraId="1D146233" w14:textId="77777777" w:rsidR="00D64756" w:rsidRPr="00D64756" w:rsidRDefault="00D64756" w:rsidP="00D64756">
      <w:pPr>
        <w:spacing w:after="0" w:line="276" w:lineRule="auto"/>
        <w:rPr>
          <w:rFonts w:ascii="Cambria" w:hAnsi="Cambria" w:cs="Arial"/>
        </w:rPr>
      </w:pPr>
    </w:p>
    <w:p w14:paraId="3207FF44" w14:textId="77777777" w:rsidR="00D64756" w:rsidRPr="00D64756" w:rsidRDefault="00D64756" w:rsidP="00D64756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 w:cs="Arial"/>
        </w:rPr>
      </w:pPr>
      <w:r w:rsidRPr="00D64756">
        <w:rPr>
          <w:rFonts w:ascii="Cambria" w:hAnsi="Cambria" w:cs="Arial"/>
        </w:rPr>
        <w:t>Identifica dos números racionales que se ubiquen entre cada par de números.</w:t>
      </w:r>
    </w:p>
    <w:p w14:paraId="77D8AB24" w14:textId="77777777" w:rsidR="00D64756" w:rsidRPr="00D64756" w:rsidRDefault="00D64756" w:rsidP="00D64756">
      <w:pPr>
        <w:spacing w:after="0" w:line="276" w:lineRule="auto"/>
        <w:rPr>
          <w:rFonts w:ascii="Cambria" w:hAnsi="Cambria" w:cs="Arial"/>
        </w:rPr>
      </w:pPr>
    </w:p>
    <w:p w14:paraId="4E2A834E" w14:textId="77777777" w:rsidR="00D64756" w:rsidRPr="00D64756" w:rsidRDefault="00D64756" w:rsidP="00D64756">
      <w:pPr>
        <w:pStyle w:val="Prrafodelista"/>
        <w:numPr>
          <w:ilvl w:val="0"/>
          <w:numId w:val="17"/>
        </w:numPr>
        <w:spacing w:after="0" w:line="276" w:lineRule="auto"/>
        <w:rPr>
          <w:rFonts w:ascii="Cambria" w:hAnsi="Cambria" w:cs="Arial"/>
        </w:rPr>
      </w:pPr>
      <w:r w:rsidRPr="00D64756">
        <w:rPr>
          <w:rFonts w:ascii="Cambria" w:hAnsi="Cambria" w:cs="Arial"/>
        </w:rPr>
        <w:t>0,01 y 0, 001</w:t>
      </w:r>
    </w:p>
    <w:p w14:paraId="4FFC31A9" w14:textId="77777777" w:rsidR="00D64756" w:rsidRPr="00D64756" w:rsidRDefault="00D64756" w:rsidP="00D64756">
      <w:pPr>
        <w:pStyle w:val="Prrafodelista"/>
        <w:numPr>
          <w:ilvl w:val="0"/>
          <w:numId w:val="17"/>
        </w:numPr>
        <w:spacing w:after="0" w:line="276" w:lineRule="auto"/>
        <w:rPr>
          <w:rFonts w:ascii="Cambria" w:hAnsi="Cambria" w:cs="Arial"/>
        </w:rPr>
      </w:pPr>
      <w:r w:rsidRPr="00D64756">
        <w:rPr>
          <w:rFonts w:ascii="Cambria" w:hAnsi="Cambria" w:cs="Arial"/>
        </w:rPr>
        <w:t>-2, 05 y -2, 04</w:t>
      </w:r>
    </w:p>
    <w:p w14:paraId="1909F092" w14:textId="77777777" w:rsidR="00D64756" w:rsidRPr="00D64756" w:rsidRDefault="00D64756" w:rsidP="00D64756">
      <w:pPr>
        <w:pStyle w:val="Prrafodelista"/>
        <w:numPr>
          <w:ilvl w:val="0"/>
          <w:numId w:val="17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  <m:r>
          <w:rPr>
            <w:rFonts w:ascii="Cambria Math" w:hAnsi="Cambria Math" w:cs="Arial"/>
          </w:rPr>
          <m:t xml:space="preserve"> y-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</m:t>
            </m:r>
          </m:num>
          <m:den>
            <m:r>
              <w:rPr>
                <w:rFonts w:ascii="Cambria Math" w:hAnsi="Cambria Math" w:cs="Arial"/>
              </w:rPr>
              <m:t>15</m:t>
            </m:r>
          </m:den>
        </m:f>
      </m:oMath>
    </w:p>
    <w:p w14:paraId="2D5ED227" w14:textId="77777777" w:rsidR="00D64756" w:rsidRPr="00D64756" w:rsidRDefault="00D64756" w:rsidP="00D64756">
      <w:pPr>
        <w:pStyle w:val="Prrafodelista"/>
        <w:numPr>
          <w:ilvl w:val="0"/>
          <w:numId w:val="17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1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 xml:space="preserve">10 </m:t>
            </m:r>
          </m:den>
        </m:f>
        <m:r>
          <w:rPr>
            <w:rFonts w:ascii="Cambria Math" w:hAnsi="Cambria Math" w:cs="Arial"/>
          </w:rPr>
          <m:t xml:space="preserve"> y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12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29B0F617" w14:textId="77777777" w:rsidR="00D64756" w:rsidRPr="00D64756" w:rsidRDefault="00D64756" w:rsidP="00D64756">
      <w:pPr>
        <w:spacing w:after="0" w:line="276" w:lineRule="auto"/>
        <w:rPr>
          <w:rFonts w:ascii="Cambria" w:hAnsi="Cambria" w:cs="Arial"/>
        </w:rPr>
      </w:pPr>
    </w:p>
    <w:p w14:paraId="04DD949E" w14:textId="77777777" w:rsidR="00D64756" w:rsidRPr="00D64756" w:rsidRDefault="00D64756" w:rsidP="00D64756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 w:cs="Arial"/>
          <w:i/>
          <w:iCs/>
        </w:rPr>
      </w:pPr>
      <w:r w:rsidRPr="00D64756">
        <w:rPr>
          <w:rFonts w:ascii="Cambria" w:hAnsi="Cambria" w:cs="Arial"/>
        </w:rPr>
        <w:t>Verifica si cada afirmación es verdadera (V) o falsa (F). Justifica tu respuesta.</w:t>
      </w:r>
    </w:p>
    <w:p w14:paraId="439B3715" w14:textId="77777777" w:rsidR="00D64756" w:rsidRPr="00D64756" w:rsidRDefault="00D64756" w:rsidP="00D64756">
      <w:pPr>
        <w:spacing w:after="0" w:line="276" w:lineRule="auto"/>
        <w:rPr>
          <w:rFonts w:ascii="Cambria" w:hAnsi="Cambria" w:cs="Arial"/>
        </w:rPr>
      </w:pPr>
    </w:p>
    <w:p w14:paraId="349CF79F" w14:textId="77777777" w:rsidR="00D64756" w:rsidRPr="00D64756" w:rsidRDefault="00D64756" w:rsidP="00D64756">
      <w:pPr>
        <w:pStyle w:val="Prrafodelista"/>
        <w:numPr>
          <w:ilvl w:val="0"/>
          <w:numId w:val="21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  <w:r w:rsidRPr="00D64756">
        <w:rPr>
          <w:rFonts w:ascii="Cambria" w:hAnsi="Cambria" w:cs="Arial"/>
        </w:rPr>
        <w:t xml:space="preserve"> pertenece a Q.</w:t>
      </w:r>
    </w:p>
    <w:p w14:paraId="04D4642F" w14:textId="77777777" w:rsidR="00D64756" w:rsidRPr="00D64756" w:rsidRDefault="00D64756" w:rsidP="00D64756">
      <w:pPr>
        <w:pStyle w:val="Prrafodelista"/>
        <w:numPr>
          <w:ilvl w:val="0"/>
          <w:numId w:val="21"/>
        </w:numPr>
        <w:spacing w:after="0" w:line="276" w:lineRule="auto"/>
        <w:rPr>
          <w:rFonts w:ascii="Cambria" w:hAnsi="Cambria" w:cs="Arial"/>
        </w:rPr>
      </w:pPr>
      <w:r w:rsidRPr="00D64756">
        <w:rPr>
          <w:rFonts w:ascii="Cambria" w:hAnsi="Cambria" w:cs="Arial"/>
        </w:rPr>
        <w:t>Entre dos números racionales siempre hay otro número racional.</w:t>
      </w:r>
    </w:p>
    <w:p w14:paraId="6314153F" w14:textId="77777777" w:rsidR="00D64756" w:rsidRPr="00D64756" w:rsidRDefault="00000000" w:rsidP="00D64756">
      <w:pPr>
        <w:pStyle w:val="Prrafodelista"/>
        <w:numPr>
          <w:ilvl w:val="0"/>
          <w:numId w:val="21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a</m:t>
            </m:r>
          </m:num>
          <m:den>
            <m:r>
              <w:rPr>
                <w:rFonts w:ascii="Cambria Math" w:hAnsi="Cambria Math" w:cs="Arial"/>
              </w:rPr>
              <m:t>b</m:t>
            </m:r>
          </m:den>
        </m:f>
      </m:oMath>
      <w:r w:rsidR="00D64756" w:rsidRPr="00D64756">
        <w:rPr>
          <w:rFonts w:ascii="Cambria" w:hAnsi="Cambria" w:cs="Arial"/>
        </w:rPr>
        <w:t xml:space="preserve"> es un número racional para cualquier valor entero de a y b.</w:t>
      </w:r>
    </w:p>
    <w:p w14:paraId="1E926DBE" w14:textId="35AC75CB" w:rsidR="004145F2" w:rsidRPr="00D64756" w:rsidRDefault="00000000" w:rsidP="00D64756">
      <w:pPr>
        <w:pStyle w:val="Prrafodelista"/>
        <w:numPr>
          <w:ilvl w:val="0"/>
          <w:numId w:val="21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 y 2,5</m:t>
        </m:r>
      </m:oMath>
      <w:r w:rsidR="00D64756" w:rsidRPr="00D64756">
        <w:rPr>
          <w:rFonts w:ascii="Cambria" w:hAnsi="Cambria" w:cs="Arial"/>
        </w:rPr>
        <w:t xml:space="preserve"> tienen la misma ubicación en la recta numérica.</w:t>
      </w:r>
    </w:p>
    <w:sectPr w:rsidR="004145F2" w:rsidRPr="00D64756" w:rsidSect="00421D83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45A1E" w14:textId="77777777" w:rsidR="00421D83" w:rsidRDefault="00421D83" w:rsidP="006A321B">
      <w:pPr>
        <w:spacing w:after="0" w:line="240" w:lineRule="auto"/>
      </w:pPr>
      <w:r>
        <w:separator/>
      </w:r>
    </w:p>
  </w:endnote>
  <w:endnote w:type="continuationSeparator" w:id="0">
    <w:p w14:paraId="7A39746D" w14:textId="77777777" w:rsidR="00421D83" w:rsidRDefault="00421D83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68888" w14:textId="77777777" w:rsidR="00421D83" w:rsidRDefault="00421D83" w:rsidP="006A321B">
      <w:pPr>
        <w:spacing w:after="0" w:line="240" w:lineRule="auto"/>
      </w:pPr>
      <w:r>
        <w:separator/>
      </w:r>
    </w:p>
  </w:footnote>
  <w:footnote w:type="continuationSeparator" w:id="0">
    <w:p w14:paraId="190C958D" w14:textId="77777777" w:rsidR="00421D83" w:rsidRDefault="00421D83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F6EA4A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203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F6EA4A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2036E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922076">
    <w:abstractNumId w:val="2"/>
  </w:num>
  <w:num w:numId="2" w16cid:durableId="1256937872">
    <w:abstractNumId w:val="11"/>
  </w:num>
  <w:num w:numId="3" w16cid:durableId="1060711785">
    <w:abstractNumId w:val="1"/>
  </w:num>
  <w:num w:numId="4" w16cid:durableId="1110007827">
    <w:abstractNumId w:val="18"/>
  </w:num>
  <w:num w:numId="5" w16cid:durableId="830102256">
    <w:abstractNumId w:val="19"/>
  </w:num>
  <w:num w:numId="6" w16cid:durableId="705368583">
    <w:abstractNumId w:val="6"/>
  </w:num>
  <w:num w:numId="7" w16cid:durableId="1050962457">
    <w:abstractNumId w:val="7"/>
  </w:num>
  <w:num w:numId="8" w16cid:durableId="360598077">
    <w:abstractNumId w:val="15"/>
  </w:num>
  <w:num w:numId="9" w16cid:durableId="365297726">
    <w:abstractNumId w:val="3"/>
  </w:num>
  <w:num w:numId="10" w16cid:durableId="156574195">
    <w:abstractNumId w:val="4"/>
  </w:num>
  <w:num w:numId="11" w16cid:durableId="269750067">
    <w:abstractNumId w:val="8"/>
  </w:num>
  <w:num w:numId="12" w16cid:durableId="253782531">
    <w:abstractNumId w:val="0"/>
  </w:num>
  <w:num w:numId="13" w16cid:durableId="1364332105">
    <w:abstractNumId w:val="17"/>
  </w:num>
  <w:num w:numId="14" w16cid:durableId="1776292194">
    <w:abstractNumId w:val="10"/>
  </w:num>
  <w:num w:numId="15" w16cid:durableId="1884517319">
    <w:abstractNumId w:val="12"/>
  </w:num>
  <w:num w:numId="16" w16cid:durableId="505942103">
    <w:abstractNumId w:val="14"/>
  </w:num>
  <w:num w:numId="17" w16cid:durableId="1321616505">
    <w:abstractNumId w:val="9"/>
  </w:num>
  <w:num w:numId="18" w16cid:durableId="258608141">
    <w:abstractNumId w:val="20"/>
  </w:num>
  <w:num w:numId="19" w16cid:durableId="1070808260">
    <w:abstractNumId w:val="5"/>
  </w:num>
  <w:num w:numId="20" w16cid:durableId="2105108324">
    <w:abstractNumId w:val="16"/>
  </w:num>
  <w:num w:numId="21" w16cid:durableId="145786886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37F8A"/>
    <w:rsid w:val="00343AA4"/>
    <w:rsid w:val="00353DC9"/>
    <w:rsid w:val="00357A33"/>
    <w:rsid w:val="0036011F"/>
    <w:rsid w:val="003645B9"/>
    <w:rsid w:val="00364B3D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21D83"/>
    <w:rsid w:val="00432FA5"/>
    <w:rsid w:val="00433D4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0A55"/>
    <w:rsid w:val="006558E0"/>
    <w:rsid w:val="00665E9A"/>
    <w:rsid w:val="00683F73"/>
    <w:rsid w:val="00684963"/>
    <w:rsid w:val="006A321B"/>
    <w:rsid w:val="006B2109"/>
    <w:rsid w:val="006B7296"/>
    <w:rsid w:val="006C51C4"/>
    <w:rsid w:val="006C5EB7"/>
    <w:rsid w:val="006D7C06"/>
    <w:rsid w:val="006E1BE5"/>
    <w:rsid w:val="007249E7"/>
    <w:rsid w:val="0073034E"/>
    <w:rsid w:val="007463C2"/>
    <w:rsid w:val="0076027B"/>
    <w:rsid w:val="00764168"/>
    <w:rsid w:val="007667B7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036E"/>
    <w:rsid w:val="00821705"/>
    <w:rsid w:val="00830DB4"/>
    <w:rsid w:val="00833954"/>
    <w:rsid w:val="00845CFB"/>
    <w:rsid w:val="00856EA3"/>
    <w:rsid w:val="008647D7"/>
    <w:rsid w:val="00870752"/>
    <w:rsid w:val="008745BF"/>
    <w:rsid w:val="00885620"/>
    <w:rsid w:val="008B16F7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379F7"/>
    <w:rsid w:val="00A51102"/>
    <w:rsid w:val="00A52A2A"/>
    <w:rsid w:val="00A552CF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5ABB"/>
    <w:rsid w:val="00B1374C"/>
    <w:rsid w:val="00B16A81"/>
    <w:rsid w:val="00B210A8"/>
    <w:rsid w:val="00B22EFE"/>
    <w:rsid w:val="00B23A5E"/>
    <w:rsid w:val="00B26CB0"/>
    <w:rsid w:val="00B32BCA"/>
    <w:rsid w:val="00B32C16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2494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376B7"/>
    <w:rsid w:val="00D4434D"/>
    <w:rsid w:val="00D61873"/>
    <w:rsid w:val="00D64756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626F0"/>
    <w:rsid w:val="00E73C6B"/>
    <w:rsid w:val="00E751EC"/>
    <w:rsid w:val="00E806F8"/>
    <w:rsid w:val="00E83FA2"/>
    <w:rsid w:val="00E9581C"/>
    <w:rsid w:val="00ED03FF"/>
    <w:rsid w:val="00EF28E4"/>
    <w:rsid w:val="00EF5B63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2024-03-26T16:45:00Z</cp:lastPrinted>
  <dcterms:created xsi:type="dcterms:W3CDTF">2024-03-26T16:45:00Z</dcterms:created>
  <dcterms:modified xsi:type="dcterms:W3CDTF">2024-03-26T16:45:00Z</dcterms:modified>
</cp:coreProperties>
</file>