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F0E4" w14:textId="77777777" w:rsidR="00BB6CA3" w:rsidRDefault="00BB6CA3" w:rsidP="00BB6CA3">
      <w:pPr>
        <w:jc w:val="center"/>
        <w:rPr>
          <w:rFonts w:asciiTheme="majorHAnsi" w:hAnsiTheme="majorHAnsi"/>
          <w:sz w:val="24"/>
          <w:u w:val="single"/>
        </w:rPr>
      </w:pPr>
    </w:p>
    <w:p w14:paraId="371DC755" w14:textId="73D49667" w:rsidR="00BB6CA3" w:rsidRPr="00AA28F5" w:rsidRDefault="00724BA4" w:rsidP="00BB6CA3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3</w:t>
      </w:r>
    </w:p>
    <w:p w14:paraId="01715137" w14:textId="3D9AF005" w:rsidR="00BB6CA3" w:rsidRDefault="00724BA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Trabajan en concluir el desarrollo de la actividad dada el taller anterior (taller 2)</w:t>
      </w:r>
    </w:p>
    <w:p w14:paraId="73699CBB" w14:textId="2A5E5F0D" w:rsidR="0015140D" w:rsidRDefault="0015140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la descripción de una necesidad cualquiera, redactar el desarrollo de una solución (O.T.), incluyendo:</w:t>
      </w:r>
    </w:p>
    <w:p w14:paraId="6D15548B" w14:textId="1211BEF0" w:rsidR="0015140D" w:rsidRDefault="0015140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Descripción de una necesidad</w:t>
      </w:r>
    </w:p>
    <w:p w14:paraId="4DD6AAE5" w14:textId="73455623" w:rsidR="0015140D" w:rsidRDefault="0015140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BB6CA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Planteo de eventuales soluciones</w:t>
      </w:r>
    </w:p>
    <w:p w14:paraId="695F813B" w14:textId="46066E88" w:rsidR="0015140D" w:rsidRDefault="0015140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BB6CA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Selección de una solución con uso de criterios de selección</w:t>
      </w:r>
    </w:p>
    <w:p w14:paraId="0DA43A98" w14:textId="2353A317" w:rsidR="0015140D" w:rsidRDefault="0015140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BB6CA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Presentación de un boceto</w:t>
      </w:r>
      <w:r w:rsidR="0099345C">
        <w:rPr>
          <w:rFonts w:asciiTheme="majorHAnsi" w:hAnsiTheme="majorHAnsi"/>
          <w:sz w:val="24"/>
        </w:rPr>
        <w:t xml:space="preserve"> gráfico o esquema de funcionamiento</w:t>
      </w:r>
    </w:p>
    <w:p w14:paraId="7BF6C5E8" w14:textId="77777777" w:rsidR="00724BA4" w:rsidRDefault="00724BA4" w:rsidP="00602432">
      <w:pPr>
        <w:rPr>
          <w:rFonts w:asciiTheme="majorHAnsi" w:hAnsiTheme="majorHAnsi"/>
          <w:sz w:val="24"/>
        </w:rPr>
      </w:pPr>
    </w:p>
    <w:p w14:paraId="588C8EEB" w14:textId="5C411EC6" w:rsidR="0099345C" w:rsidRDefault="005D0D3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Indicadores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345C" w14:paraId="37DBAAF2" w14:textId="77777777" w:rsidTr="0099345C">
        <w:tc>
          <w:tcPr>
            <w:tcW w:w="2942" w:type="dxa"/>
          </w:tcPr>
          <w:p w14:paraId="2202F180" w14:textId="3D192D31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Descripción</w:t>
            </w:r>
          </w:p>
        </w:tc>
        <w:tc>
          <w:tcPr>
            <w:tcW w:w="2943" w:type="dxa"/>
          </w:tcPr>
          <w:p w14:paraId="65F79004" w14:textId="20647EF0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descripción de la necesidad se ajusta a lo pedido</w:t>
            </w:r>
            <w:r w:rsidR="005D0D30">
              <w:rPr>
                <w:rFonts w:asciiTheme="majorHAnsi" w:hAnsiTheme="majorHAnsi"/>
                <w:sz w:val="24"/>
              </w:rPr>
              <w:t xml:space="preserve"> y es original</w:t>
            </w:r>
          </w:p>
        </w:tc>
        <w:tc>
          <w:tcPr>
            <w:tcW w:w="2943" w:type="dxa"/>
          </w:tcPr>
          <w:p w14:paraId="655CE575" w14:textId="4A6693CE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descripción de la necesidad no se ajusta a lo pedido</w:t>
            </w:r>
            <w:r w:rsidR="005D0D30">
              <w:rPr>
                <w:rFonts w:asciiTheme="majorHAnsi" w:hAnsiTheme="majorHAnsi"/>
                <w:sz w:val="24"/>
              </w:rPr>
              <w:t xml:space="preserve"> o no es original</w:t>
            </w:r>
          </w:p>
        </w:tc>
      </w:tr>
      <w:tr w:rsidR="0099345C" w14:paraId="11C90E48" w14:textId="77777777" w:rsidTr="0099345C">
        <w:tc>
          <w:tcPr>
            <w:tcW w:w="2942" w:type="dxa"/>
          </w:tcPr>
          <w:p w14:paraId="0139DFE8" w14:textId="229E6F1E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Soluciones</w:t>
            </w:r>
          </w:p>
        </w:tc>
        <w:tc>
          <w:tcPr>
            <w:tcW w:w="2943" w:type="dxa"/>
          </w:tcPr>
          <w:p w14:paraId="244F8087" w14:textId="331992B6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presentan, al menos, dos posibles soluciones atingentes a la necesidad descrita</w:t>
            </w:r>
          </w:p>
        </w:tc>
        <w:tc>
          <w:tcPr>
            <w:tcW w:w="2943" w:type="dxa"/>
          </w:tcPr>
          <w:p w14:paraId="19028C32" w14:textId="484EBA0F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está el mínimo requerido o lo planteado no tiene relación con la necesidad</w:t>
            </w:r>
          </w:p>
        </w:tc>
      </w:tr>
      <w:tr w:rsidR="0099345C" w14:paraId="28CB244B" w14:textId="77777777" w:rsidTr="0099345C">
        <w:tc>
          <w:tcPr>
            <w:tcW w:w="2942" w:type="dxa"/>
          </w:tcPr>
          <w:p w14:paraId="69358D26" w14:textId="57975120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Criterio de selección</w:t>
            </w:r>
          </w:p>
        </w:tc>
        <w:tc>
          <w:tcPr>
            <w:tcW w:w="2943" w:type="dxa"/>
          </w:tcPr>
          <w:p w14:paraId="4674DAB6" w14:textId="5F1FA3FF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 ha aplicado un criterio de selección con un enfoque técnico</w:t>
            </w:r>
          </w:p>
        </w:tc>
        <w:tc>
          <w:tcPr>
            <w:tcW w:w="2943" w:type="dxa"/>
          </w:tcPr>
          <w:p w14:paraId="0BF7497E" w14:textId="3AE91198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se ha aplicado un criterio de selección usando un criterio técnico</w:t>
            </w:r>
          </w:p>
        </w:tc>
      </w:tr>
      <w:tr w:rsidR="0099345C" w14:paraId="05E53866" w14:textId="77777777" w:rsidTr="0099345C">
        <w:tc>
          <w:tcPr>
            <w:tcW w:w="2942" w:type="dxa"/>
          </w:tcPr>
          <w:p w14:paraId="143C0998" w14:textId="1A54C944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Boceto o esquema</w:t>
            </w:r>
          </w:p>
        </w:tc>
        <w:tc>
          <w:tcPr>
            <w:tcW w:w="2943" w:type="dxa"/>
          </w:tcPr>
          <w:p w14:paraId="5E48D679" w14:textId="1521F0A7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contiene un esquema o boceto</w:t>
            </w:r>
          </w:p>
        </w:tc>
        <w:tc>
          <w:tcPr>
            <w:tcW w:w="2943" w:type="dxa"/>
          </w:tcPr>
          <w:p w14:paraId="2B58BA06" w14:textId="47A2BA54" w:rsidR="0099345C" w:rsidRDefault="0099345C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no contiene un boceto o esquema</w:t>
            </w:r>
          </w:p>
        </w:tc>
      </w:tr>
    </w:tbl>
    <w:p w14:paraId="5AA47B67" w14:textId="77777777" w:rsidR="0099345C" w:rsidRPr="00AF01C2" w:rsidRDefault="0099345C" w:rsidP="00602432">
      <w:pPr>
        <w:rPr>
          <w:rFonts w:asciiTheme="majorHAnsi" w:hAnsiTheme="majorHAnsi"/>
          <w:sz w:val="24"/>
        </w:rPr>
      </w:pPr>
    </w:p>
    <w:sectPr w:rsidR="0099345C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3FFF" w14:textId="77777777" w:rsidR="00B22E2E" w:rsidRDefault="00B22E2E" w:rsidP="00671E09">
      <w:pPr>
        <w:spacing w:after="0" w:line="240" w:lineRule="auto"/>
      </w:pPr>
      <w:r>
        <w:separator/>
      </w:r>
    </w:p>
  </w:endnote>
  <w:endnote w:type="continuationSeparator" w:id="0">
    <w:p w14:paraId="6A952D42" w14:textId="77777777" w:rsidR="00B22E2E" w:rsidRDefault="00B22E2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85D0" w14:textId="77777777" w:rsidR="00B22E2E" w:rsidRDefault="00B22E2E" w:rsidP="00671E09">
      <w:pPr>
        <w:spacing w:after="0" w:line="240" w:lineRule="auto"/>
      </w:pPr>
      <w:r>
        <w:separator/>
      </w:r>
    </w:p>
  </w:footnote>
  <w:footnote w:type="continuationSeparator" w:id="0">
    <w:p w14:paraId="0E68ECFD" w14:textId="77777777" w:rsidR="00B22E2E" w:rsidRDefault="00B22E2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EA245AD" w:rsidR="00671E09" w:rsidRDefault="00BB6CA3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7FC53" wp14:editId="56132F29">
              <wp:simplePos x="0" y="0"/>
              <wp:positionH relativeFrom="margin">
                <wp:posOffset>-556260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ED0D" w14:textId="77777777" w:rsidR="00BB6CA3" w:rsidRPr="00F15790" w:rsidRDefault="00BB6CA3" w:rsidP="00BB6CA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AE8EA96" w14:textId="77777777" w:rsidR="00BB6CA3" w:rsidRPr="001158F0" w:rsidRDefault="00BB6CA3" w:rsidP="00BB6C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47C2E52" w14:textId="77777777" w:rsidR="00BB6CA3" w:rsidRPr="001158F0" w:rsidRDefault="00BB6CA3" w:rsidP="00BB6C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09D19C" w14:textId="77777777" w:rsidR="00BB6CA3" w:rsidRPr="001158F0" w:rsidRDefault="00BB6CA3" w:rsidP="00BB6C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2BB34FF" w14:textId="77777777" w:rsidR="00BB6CA3" w:rsidRDefault="00BB6CA3" w:rsidP="00BB6CA3"/>
                          <w:p w14:paraId="72ED06FB" w14:textId="77777777" w:rsidR="00BB6CA3" w:rsidRDefault="00BB6CA3" w:rsidP="00BB6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1BE0D" w14:textId="77777777" w:rsidR="00BB6CA3" w:rsidRPr="00F15790" w:rsidRDefault="00BB6CA3" w:rsidP="00BB6CA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154BDBC" w14:textId="77777777" w:rsidR="00BB6CA3" w:rsidRPr="001158F0" w:rsidRDefault="00BB6CA3" w:rsidP="00BB6CA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AFF93F1" w14:textId="77777777" w:rsidR="00BB6CA3" w:rsidRDefault="00BB6CA3" w:rsidP="00BB6CA3"/>
                            <w:p w14:paraId="59DB3255" w14:textId="77777777" w:rsidR="00BB6CA3" w:rsidRDefault="00BB6CA3" w:rsidP="00BB6C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57FC53" id="Grupo 1" o:spid="_x0000_s1026" style="position:absolute;margin-left:-43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SWV/Q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C4EED0D" w14:textId="77777777" w:rsidR="00BB6CA3" w:rsidRPr="00F15790" w:rsidRDefault="00BB6CA3" w:rsidP="00BB6CA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AE8EA96" w14:textId="77777777" w:rsidR="00BB6CA3" w:rsidRPr="001158F0" w:rsidRDefault="00BB6CA3" w:rsidP="00BB6C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47C2E52" w14:textId="77777777" w:rsidR="00BB6CA3" w:rsidRPr="001158F0" w:rsidRDefault="00BB6CA3" w:rsidP="00BB6C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09D19C" w14:textId="77777777" w:rsidR="00BB6CA3" w:rsidRPr="001158F0" w:rsidRDefault="00BB6CA3" w:rsidP="00BB6CA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2BB34FF" w14:textId="77777777" w:rsidR="00BB6CA3" w:rsidRDefault="00BB6CA3" w:rsidP="00BB6CA3"/>
                    <w:p w14:paraId="72ED06FB" w14:textId="77777777" w:rsidR="00BB6CA3" w:rsidRDefault="00BB6CA3" w:rsidP="00BB6CA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A31BE0D" w14:textId="77777777" w:rsidR="00BB6CA3" w:rsidRPr="00F15790" w:rsidRDefault="00BB6CA3" w:rsidP="00BB6CA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154BDBC" w14:textId="77777777" w:rsidR="00BB6CA3" w:rsidRPr="001158F0" w:rsidRDefault="00BB6CA3" w:rsidP="00BB6CA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AFF93F1" w14:textId="77777777" w:rsidR="00BB6CA3" w:rsidRDefault="00BB6CA3" w:rsidP="00BB6CA3"/>
                      <w:p w14:paraId="59DB3255" w14:textId="77777777" w:rsidR="00BB6CA3" w:rsidRDefault="00BB6CA3" w:rsidP="00BB6CA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5140D"/>
    <w:rsid w:val="00211511"/>
    <w:rsid w:val="00214B0A"/>
    <w:rsid w:val="00216D4C"/>
    <w:rsid w:val="00231E19"/>
    <w:rsid w:val="00277D00"/>
    <w:rsid w:val="0032168A"/>
    <w:rsid w:val="003D5C89"/>
    <w:rsid w:val="003F389C"/>
    <w:rsid w:val="004935BA"/>
    <w:rsid w:val="004C09B1"/>
    <w:rsid w:val="004E3D75"/>
    <w:rsid w:val="00537C84"/>
    <w:rsid w:val="005970CE"/>
    <w:rsid w:val="005B310E"/>
    <w:rsid w:val="005D0D30"/>
    <w:rsid w:val="005D699E"/>
    <w:rsid w:val="00602432"/>
    <w:rsid w:val="00646B52"/>
    <w:rsid w:val="006645BA"/>
    <w:rsid w:val="00671E09"/>
    <w:rsid w:val="00695D8B"/>
    <w:rsid w:val="006B40C3"/>
    <w:rsid w:val="006C65BE"/>
    <w:rsid w:val="006F1DFF"/>
    <w:rsid w:val="00724BA4"/>
    <w:rsid w:val="007944D5"/>
    <w:rsid w:val="007979B8"/>
    <w:rsid w:val="007D64F7"/>
    <w:rsid w:val="008940E9"/>
    <w:rsid w:val="008E785D"/>
    <w:rsid w:val="0092650C"/>
    <w:rsid w:val="009418F7"/>
    <w:rsid w:val="0099345C"/>
    <w:rsid w:val="00A226BE"/>
    <w:rsid w:val="00A93532"/>
    <w:rsid w:val="00AC566F"/>
    <w:rsid w:val="00AF01C2"/>
    <w:rsid w:val="00B22E2E"/>
    <w:rsid w:val="00BB6CA3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pablo espinosa perez</cp:lastModifiedBy>
  <cp:revision>2</cp:revision>
  <dcterms:created xsi:type="dcterms:W3CDTF">2024-03-22T15:26:00Z</dcterms:created>
  <dcterms:modified xsi:type="dcterms:W3CDTF">2024-03-22T15:26:00Z</dcterms:modified>
</cp:coreProperties>
</file>