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29F9E" w14:textId="185D0288" w:rsidR="00473942" w:rsidRDefault="00473942" w:rsidP="00A21F9E">
      <w:pPr>
        <w:shd w:val="clear" w:color="auto" w:fill="FFFFFF"/>
        <w:spacing w:after="0" w:line="240" w:lineRule="auto"/>
        <w:ind w:left="-850" w:right="-660" w:hanging="1"/>
        <w:jc w:val="center"/>
        <w:textAlignment w:val="baseline"/>
        <w:rPr>
          <w:rFonts w:ascii="Cambria" w:eastAsia="Times New Roman" w:hAnsi="Cambria" w:cs="Arial"/>
          <w:b/>
          <w:bCs/>
          <w:lang w:eastAsia="es-CL"/>
        </w:rPr>
      </w:pPr>
      <w:r w:rsidRPr="00A21F9E">
        <w:rPr>
          <w:rFonts w:ascii="Cambria" w:eastAsia="Times New Roman" w:hAnsi="Cambria" w:cs="Arial"/>
          <w:b/>
          <w:bCs/>
          <w:lang w:eastAsia="es-CL"/>
        </w:rPr>
        <w:t xml:space="preserve">Guía </w:t>
      </w:r>
      <w:r w:rsidR="00FC17CD" w:rsidRPr="00A21F9E">
        <w:rPr>
          <w:rFonts w:ascii="Cambria" w:eastAsia="Times New Roman" w:hAnsi="Cambria" w:cs="Arial"/>
          <w:b/>
          <w:bCs/>
          <w:lang w:eastAsia="es-CL"/>
        </w:rPr>
        <w:t>10</w:t>
      </w:r>
    </w:p>
    <w:p w14:paraId="1AF8E4CE" w14:textId="77777777" w:rsidR="00A21F9E" w:rsidRPr="00A21F9E" w:rsidRDefault="00A21F9E" w:rsidP="00A21F9E">
      <w:pPr>
        <w:shd w:val="clear" w:color="auto" w:fill="FFFFFF"/>
        <w:spacing w:after="0" w:line="240" w:lineRule="auto"/>
        <w:ind w:left="-850" w:right="-660" w:hanging="1"/>
        <w:jc w:val="center"/>
        <w:textAlignment w:val="baseline"/>
        <w:rPr>
          <w:rFonts w:ascii="Cambria" w:eastAsia="Times New Roman" w:hAnsi="Cambria" w:cs="Arial"/>
          <w:b/>
          <w:bCs/>
          <w:lang w:eastAsia="es-CL"/>
        </w:rPr>
      </w:pPr>
    </w:p>
    <w:p w14:paraId="3F75E831" w14:textId="7D070955" w:rsidR="00B627FB" w:rsidRPr="00A21F9E" w:rsidRDefault="00B627FB" w:rsidP="00A21F9E">
      <w:pPr>
        <w:shd w:val="clear" w:color="auto" w:fill="FFFFFF"/>
        <w:spacing w:after="0" w:line="240" w:lineRule="auto"/>
        <w:ind w:left="-850" w:right="-660" w:hanging="1"/>
        <w:textAlignment w:val="baseline"/>
        <w:rPr>
          <w:rFonts w:ascii="Cambria" w:hAnsi="Cambria"/>
        </w:rPr>
      </w:pPr>
      <w:r w:rsidRPr="00A21F9E">
        <w:rPr>
          <w:rFonts w:ascii="Cambria" w:hAnsi="Cambria"/>
        </w:rPr>
        <w:t>Lee con cuidado la guía, subraya lo importante y luego responde las preguntas, si tienes dudas pregunta al profesor. Recuerda el trabajo es individual</w:t>
      </w:r>
      <w:r w:rsidR="00A21F9E">
        <w:rPr>
          <w:rFonts w:ascii="Cambria" w:hAnsi="Cambria"/>
        </w:rPr>
        <w:t>.</w:t>
      </w:r>
    </w:p>
    <w:p w14:paraId="53DC0C49" w14:textId="2C190F07" w:rsidR="0051138C" w:rsidRPr="00A21F9E" w:rsidRDefault="0051138C" w:rsidP="00A21F9E">
      <w:pPr>
        <w:shd w:val="clear" w:color="auto" w:fill="FFFFFF"/>
        <w:spacing w:after="0" w:line="240" w:lineRule="auto"/>
        <w:ind w:left="-850" w:right="-660" w:hanging="1"/>
        <w:textAlignment w:val="baseline"/>
        <w:rPr>
          <w:rFonts w:ascii="Cambria" w:hAnsi="Cambria"/>
        </w:rPr>
      </w:pPr>
    </w:p>
    <w:p w14:paraId="58624659" w14:textId="098DC836" w:rsidR="00971034" w:rsidRPr="00A21F9E" w:rsidRDefault="00971034" w:rsidP="00A21F9E">
      <w:pPr>
        <w:shd w:val="clear" w:color="auto" w:fill="FFFFFF"/>
        <w:spacing w:after="0" w:line="240" w:lineRule="auto"/>
        <w:ind w:left="-850" w:right="-660" w:hanging="1"/>
        <w:textAlignment w:val="baseline"/>
        <w:rPr>
          <w:rFonts w:ascii="Cambria" w:hAnsi="Cambria"/>
        </w:rPr>
      </w:pPr>
      <w:r w:rsidRPr="00A21F9E">
        <w:rPr>
          <w:rFonts w:ascii="Cambria" w:hAnsi="Cambria"/>
        </w:rPr>
        <w:t>Preguntas:</w:t>
      </w:r>
    </w:p>
    <w:p w14:paraId="1F466CE0" w14:textId="3B616BCE" w:rsidR="00BE414E" w:rsidRPr="00A21F9E" w:rsidRDefault="00A21F9E" w:rsidP="00A21F9E">
      <w:pPr>
        <w:pStyle w:val="Prrafodelista"/>
        <w:shd w:val="clear" w:color="auto" w:fill="FFFFFF"/>
        <w:spacing w:after="0" w:line="240" w:lineRule="auto"/>
        <w:ind w:left="-850" w:right="-660"/>
        <w:textAlignment w:val="baseline"/>
        <w:rPr>
          <w:rFonts w:ascii="Cambria" w:hAnsi="Cambria"/>
        </w:rPr>
      </w:pPr>
      <w:r>
        <w:rPr>
          <w:rFonts w:ascii="Cambria" w:hAnsi="Cambria"/>
        </w:rPr>
        <w:t xml:space="preserve">1.- </w:t>
      </w:r>
      <w:r w:rsidR="00BE414E" w:rsidRPr="00A21F9E">
        <w:rPr>
          <w:rFonts w:ascii="Cambria" w:hAnsi="Cambria"/>
        </w:rPr>
        <w:t>Haga un cronograma de los científicos que contribuyeron a constituir la taxonomía y nombre su contribución</w:t>
      </w:r>
    </w:p>
    <w:p w14:paraId="5593F64F" w14:textId="3D72984D" w:rsidR="00BE414E" w:rsidRPr="00A21F9E" w:rsidRDefault="00A21F9E" w:rsidP="00A21F9E">
      <w:pPr>
        <w:pStyle w:val="Prrafodelista"/>
        <w:shd w:val="clear" w:color="auto" w:fill="FFFFFF"/>
        <w:spacing w:after="0" w:line="240" w:lineRule="auto"/>
        <w:ind w:left="-850" w:right="-660"/>
        <w:textAlignment w:val="baseline"/>
        <w:rPr>
          <w:rFonts w:ascii="Cambria" w:hAnsi="Cambria"/>
        </w:rPr>
      </w:pPr>
      <w:r>
        <w:rPr>
          <w:rFonts w:ascii="Cambria" w:hAnsi="Cambria"/>
        </w:rPr>
        <w:t xml:space="preserve">2.- </w:t>
      </w:r>
      <w:r w:rsidR="00BE414E" w:rsidRPr="00A21F9E">
        <w:rPr>
          <w:rFonts w:ascii="Cambria" w:hAnsi="Cambria"/>
        </w:rPr>
        <w:t>¿Cuál fue la contribución de Aristóteles, haga un cuadro resumen y significado?</w:t>
      </w:r>
    </w:p>
    <w:p w14:paraId="3D5FF521" w14:textId="6BC4BBE0" w:rsidR="00BE414E" w:rsidRPr="00A21F9E" w:rsidRDefault="00A21F9E" w:rsidP="00A21F9E">
      <w:pPr>
        <w:pStyle w:val="Prrafodelista"/>
        <w:shd w:val="clear" w:color="auto" w:fill="FFFFFF"/>
        <w:spacing w:after="0" w:line="240" w:lineRule="auto"/>
        <w:ind w:left="-850" w:right="-660"/>
        <w:textAlignment w:val="baseline"/>
        <w:rPr>
          <w:rFonts w:ascii="Cambria" w:hAnsi="Cambria"/>
        </w:rPr>
      </w:pPr>
      <w:r>
        <w:rPr>
          <w:rFonts w:ascii="Cambria" w:hAnsi="Cambria"/>
        </w:rPr>
        <w:t xml:space="preserve">3.- </w:t>
      </w:r>
      <w:r w:rsidR="00BE414E" w:rsidRPr="00A21F9E">
        <w:rPr>
          <w:rFonts w:ascii="Cambria" w:hAnsi="Cambria"/>
        </w:rPr>
        <w:t>¿Cuál fue la contribución de Linneo, de un ejemplo y aclare nombres?</w:t>
      </w:r>
    </w:p>
    <w:p w14:paraId="0F5123FF" w14:textId="03DD9F0D" w:rsidR="00BE414E" w:rsidRPr="00A21F9E" w:rsidRDefault="00A21F9E" w:rsidP="00A21F9E">
      <w:pPr>
        <w:pStyle w:val="Prrafodelista"/>
        <w:shd w:val="clear" w:color="auto" w:fill="FFFFFF"/>
        <w:spacing w:after="0" w:line="240" w:lineRule="auto"/>
        <w:ind w:left="-850" w:right="-660"/>
        <w:textAlignment w:val="baseline"/>
        <w:rPr>
          <w:rFonts w:ascii="Cambria" w:hAnsi="Cambria"/>
        </w:rPr>
      </w:pPr>
      <w:r>
        <w:rPr>
          <w:rFonts w:ascii="Cambria" w:hAnsi="Cambria"/>
        </w:rPr>
        <w:t xml:space="preserve">4.- </w:t>
      </w:r>
      <w:r w:rsidR="00BE414E" w:rsidRPr="00A21F9E">
        <w:rPr>
          <w:rFonts w:ascii="Cambria" w:hAnsi="Cambria"/>
        </w:rPr>
        <w:t>¿Cuál fue la contribución del análisis de ADN?</w:t>
      </w:r>
    </w:p>
    <w:p w14:paraId="0684A839" w14:textId="0CBEF515" w:rsidR="00366636" w:rsidRPr="00A21F9E" w:rsidRDefault="00A21F9E" w:rsidP="00A21F9E">
      <w:pPr>
        <w:pStyle w:val="Prrafodelista"/>
        <w:shd w:val="clear" w:color="auto" w:fill="FFFFFF"/>
        <w:spacing w:after="0" w:line="240" w:lineRule="auto"/>
        <w:ind w:left="-850" w:right="-660"/>
        <w:textAlignment w:val="baseline"/>
        <w:rPr>
          <w:rFonts w:ascii="Cambria" w:hAnsi="Cambria"/>
        </w:rPr>
      </w:pPr>
      <w:r>
        <w:rPr>
          <w:rFonts w:ascii="Cambria" w:hAnsi="Cambria"/>
        </w:rPr>
        <w:t xml:space="preserve">5.- </w:t>
      </w:r>
      <w:r w:rsidR="00366636" w:rsidRPr="00A21F9E">
        <w:rPr>
          <w:rFonts w:ascii="Cambria" w:hAnsi="Cambria"/>
        </w:rPr>
        <w:t>Explique cada categoría taxonómica y de ejemplo de cada una</w:t>
      </w:r>
    </w:p>
    <w:p w14:paraId="53A35617" w14:textId="3324C44E" w:rsidR="00366636" w:rsidRPr="00A21F9E" w:rsidRDefault="00A21F9E" w:rsidP="00A21F9E">
      <w:pPr>
        <w:pStyle w:val="Prrafodelista"/>
        <w:shd w:val="clear" w:color="auto" w:fill="FFFFFF"/>
        <w:spacing w:after="0" w:line="240" w:lineRule="auto"/>
        <w:ind w:left="-850" w:right="-660"/>
        <w:textAlignment w:val="baseline"/>
        <w:rPr>
          <w:rFonts w:ascii="Cambria" w:hAnsi="Cambria"/>
        </w:rPr>
      </w:pPr>
      <w:r>
        <w:rPr>
          <w:rFonts w:ascii="Cambria" w:hAnsi="Cambria"/>
        </w:rPr>
        <w:t xml:space="preserve">6.- </w:t>
      </w:r>
      <w:r w:rsidR="00366636" w:rsidRPr="00A21F9E">
        <w:rPr>
          <w:rFonts w:ascii="Cambria" w:hAnsi="Cambria"/>
        </w:rPr>
        <w:t>¿Cuáles son las características taxonómicas intermedias? ¿Explique y de ejemplo?</w:t>
      </w:r>
    </w:p>
    <w:p w14:paraId="559464DB" w14:textId="5236DCA2" w:rsidR="00366636" w:rsidRPr="00A21F9E" w:rsidRDefault="00A21F9E" w:rsidP="00A21F9E">
      <w:pPr>
        <w:pStyle w:val="Prrafodelista"/>
        <w:shd w:val="clear" w:color="auto" w:fill="FFFFFF"/>
        <w:spacing w:after="0" w:line="240" w:lineRule="auto"/>
        <w:ind w:left="-850" w:right="-660"/>
        <w:textAlignment w:val="baseline"/>
        <w:rPr>
          <w:rFonts w:ascii="Cambria" w:hAnsi="Cambria"/>
        </w:rPr>
      </w:pPr>
      <w:r>
        <w:rPr>
          <w:rFonts w:ascii="Cambria" w:hAnsi="Cambria"/>
        </w:rPr>
        <w:t xml:space="preserve">7.- </w:t>
      </w:r>
      <w:r w:rsidR="004E007A" w:rsidRPr="00A21F9E">
        <w:rPr>
          <w:rFonts w:ascii="Cambria" w:hAnsi="Cambria"/>
        </w:rPr>
        <w:t>Explique las nomenclaturas de la taxonomía</w:t>
      </w:r>
    </w:p>
    <w:p w14:paraId="706413D1" w14:textId="77777777" w:rsidR="00EF7950" w:rsidRPr="00A21F9E" w:rsidRDefault="00EF7950" w:rsidP="00A21F9E">
      <w:pPr>
        <w:shd w:val="clear" w:color="auto" w:fill="FFFFFF"/>
        <w:spacing w:after="0" w:line="240" w:lineRule="auto"/>
        <w:ind w:left="-850" w:right="-660" w:hanging="1"/>
        <w:outlineLvl w:val="2"/>
        <w:rPr>
          <w:rFonts w:ascii="Cambria" w:eastAsia="Times New Roman" w:hAnsi="Cambria" w:cs="Arial"/>
          <w:b/>
          <w:bCs/>
          <w:lang w:eastAsia="es-CL"/>
        </w:rPr>
      </w:pPr>
    </w:p>
    <w:p w14:paraId="6DDDEB9F" w14:textId="139258C4" w:rsidR="005B5253" w:rsidRPr="00A21F9E" w:rsidRDefault="005B5253" w:rsidP="00A21F9E">
      <w:pPr>
        <w:shd w:val="clear" w:color="auto" w:fill="FFFFFF"/>
        <w:spacing w:after="0" w:line="240" w:lineRule="auto"/>
        <w:ind w:left="-850" w:right="-660" w:hanging="1"/>
        <w:outlineLvl w:val="2"/>
        <w:rPr>
          <w:rFonts w:ascii="Cambria" w:eastAsia="Times New Roman" w:hAnsi="Cambria" w:cs="Arial"/>
          <w:b/>
          <w:bCs/>
          <w:lang w:eastAsia="es-CL"/>
        </w:rPr>
      </w:pPr>
      <w:r w:rsidRPr="00A21F9E">
        <w:rPr>
          <w:rFonts w:ascii="Cambria" w:eastAsia="Times New Roman" w:hAnsi="Cambria" w:cs="Arial"/>
          <w:b/>
          <w:bCs/>
          <w:lang w:eastAsia="es-CL"/>
        </w:rPr>
        <w:t>Los orígenes de la taxonomía</w:t>
      </w:r>
    </w:p>
    <w:p w14:paraId="75A515D0" w14:textId="77777777"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Los orígenes de la taxonomía se remontan a los orígenes del </w:t>
      </w:r>
      <w:hyperlink r:id="rId8" w:tooltip="Lenguaje" w:history="1">
        <w:r w:rsidRPr="00A21F9E">
          <w:rPr>
            <w:rFonts w:ascii="Cambria" w:eastAsia="Times New Roman" w:hAnsi="Cambria" w:cs="Arial"/>
            <w:u w:val="single"/>
            <w:lang w:eastAsia="es-CL"/>
          </w:rPr>
          <w:t>lenguaje</w:t>
        </w:r>
      </w:hyperlink>
      <w:r w:rsidRPr="00A21F9E">
        <w:rPr>
          <w:rFonts w:ascii="Cambria" w:eastAsia="Times New Roman" w:hAnsi="Cambria" w:cs="Arial"/>
          <w:lang w:eastAsia="es-CL"/>
        </w:rPr>
        <w:t>, cuando las personas llamaban con los mismos nombres a organismos más o menos similares. Este sistema persiste hoy en día en lo que llamamos los «nombres comunes» de los organismos. Si bien los nombres vulgares son útiles para el habla cotidiana, pronto los </w:t>
      </w:r>
      <w:hyperlink r:id="rId9" w:tooltip="Naturalista" w:history="1">
        <w:r w:rsidRPr="00A21F9E">
          <w:rPr>
            <w:rFonts w:ascii="Cambria" w:eastAsia="Times New Roman" w:hAnsi="Cambria" w:cs="Arial"/>
            <w:u w:val="single"/>
            <w:lang w:eastAsia="es-CL"/>
          </w:rPr>
          <w:t>naturalistas</w:t>
        </w:r>
      </w:hyperlink>
      <w:r w:rsidRPr="00A21F9E">
        <w:rPr>
          <w:rFonts w:ascii="Cambria" w:eastAsia="Times New Roman" w:hAnsi="Cambria" w:cs="Arial"/>
          <w:lang w:eastAsia="es-CL"/>
        </w:rPr>
        <w:t> se dieron cuenta de que necesitaban un sistema más universal y riguroso para nombrar a los organismos, lo que no solo respondía a una necesidad metodológica, sino que también constituía una expresión de la voluntad de dominio de los colonizadores incluso en el terreno intelectual.</w:t>
      </w:r>
    </w:p>
    <w:p w14:paraId="5942D1DC" w14:textId="7169AADF" w:rsidR="005B5253" w:rsidRPr="00A21F9E" w:rsidRDefault="005B5253" w:rsidP="00A21F9E">
      <w:pPr>
        <w:shd w:val="clear" w:color="auto" w:fill="F9F9F9"/>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Los nombres nativos parecen perder toda importancia y repetidamente los expedicionarios los señalan como nombres ilegítimos. Para </w:t>
      </w:r>
      <w:hyperlink r:id="rId10" w:tooltip="Antonio de Ulloa" w:history="1">
        <w:r w:rsidRPr="00A21F9E">
          <w:rPr>
            <w:rFonts w:ascii="Cambria" w:eastAsia="Times New Roman" w:hAnsi="Cambria" w:cs="Arial"/>
            <w:u w:val="single"/>
            <w:lang w:eastAsia="es-CL"/>
          </w:rPr>
          <w:t>Antonio de Ulloa</w:t>
        </w:r>
      </w:hyperlink>
      <w:r w:rsidRPr="00A21F9E">
        <w:rPr>
          <w:rFonts w:ascii="Cambria" w:eastAsia="Times New Roman" w:hAnsi="Cambria" w:cs="Arial"/>
          <w:lang w:eastAsia="es-CL"/>
        </w:rPr>
        <w:t>: </w:t>
      </w:r>
      <w:r w:rsidRPr="00A21F9E">
        <w:rPr>
          <w:rFonts w:ascii="Cambria" w:eastAsia="Times New Roman" w:hAnsi="Cambria" w:cs="Arial"/>
          <w:i/>
          <w:iCs/>
          <w:lang w:eastAsia="es-CL"/>
        </w:rPr>
        <w:t>el lenguaje Quechua de los Incas se aproxima más al lenguaje de los niños</w:t>
      </w:r>
      <w:r w:rsidRPr="00A21F9E">
        <w:rPr>
          <w:rFonts w:ascii="Cambria" w:eastAsia="Times New Roman" w:hAnsi="Cambria" w:cs="Arial"/>
          <w:lang w:eastAsia="es-CL"/>
        </w:rPr>
        <w:t>. Al parecer, los nativos no comprendían las palabras y los conocimientos propios de cualquier </w:t>
      </w:r>
      <w:r w:rsidRPr="00A21F9E">
        <w:rPr>
          <w:rFonts w:ascii="Cambria" w:eastAsia="Times New Roman" w:hAnsi="Cambria" w:cs="Arial"/>
          <w:i/>
          <w:iCs/>
          <w:lang w:eastAsia="es-CL"/>
        </w:rPr>
        <w:t>sociedad civilizada</w:t>
      </w:r>
      <w:r w:rsidRPr="00A21F9E">
        <w:rPr>
          <w:rFonts w:ascii="Cambria" w:eastAsia="Times New Roman" w:hAnsi="Cambria" w:cs="Arial"/>
          <w:lang w:eastAsia="es-CL"/>
        </w:rPr>
        <w:t> como </w:t>
      </w:r>
      <w:r w:rsidRPr="00A21F9E">
        <w:rPr>
          <w:rFonts w:ascii="Cambria" w:eastAsia="Times New Roman" w:hAnsi="Cambria" w:cs="Arial"/>
          <w:i/>
          <w:iCs/>
          <w:lang w:eastAsia="es-CL"/>
        </w:rPr>
        <w:t>Dios</w:t>
      </w:r>
      <w:r w:rsidRPr="00A21F9E">
        <w:rPr>
          <w:rFonts w:ascii="Cambria" w:eastAsia="Times New Roman" w:hAnsi="Cambria" w:cs="Arial"/>
          <w:lang w:eastAsia="es-CL"/>
        </w:rPr>
        <w:t>, </w:t>
      </w:r>
      <w:r w:rsidRPr="00A21F9E">
        <w:rPr>
          <w:rFonts w:ascii="Cambria" w:eastAsia="Times New Roman" w:hAnsi="Cambria" w:cs="Arial"/>
          <w:i/>
          <w:iCs/>
          <w:lang w:eastAsia="es-CL"/>
        </w:rPr>
        <w:t>virginidad</w:t>
      </w:r>
      <w:r w:rsidRPr="00A21F9E">
        <w:rPr>
          <w:rFonts w:ascii="Cambria" w:eastAsia="Times New Roman" w:hAnsi="Cambria" w:cs="Arial"/>
          <w:lang w:eastAsia="es-CL"/>
        </w:rPr>
        <w:t> o </w:t>
      </w:r>
      <w:r w:rsidRPr="00A21F9E">
        <w:rPr>
          <w:rFonts w:ascii="Cambria" w:eastAsia="Times New Roman" w:hAnsi="Cambria" w:cs="Arial"/>
          <w:i/>
          <w:iCs/>
          <w:lang w:eastAsia="es-CL"/>
        </w:rPr>
        <w:t>inmaculada concepción</w:t>
      </w:r>
      <w:r w:rsidRPr="00A21F9E">
        <w:rPr>
          <w:rFonts w:ascii="Cambria" w:eastAsia="Times New Roman" w:hAnsi="Cambria" w:cs="Arial"/>
          <w:lang w:eastAsia="es-CL"/>
        </w:rPr>
        <w:t>. Los indígenas americanos tenían innumerables nombres para plantas, pero no una única palabra que se pudiera traducir como </w:t>
      </w:r>
      <w:r w:rsidRPr="00A21F9E">
        <w:rPr>
          <w:rFonts w:ascii="Cambria" w:eastAsia="Times New Roman" w:hAnsi="Cambria" w:cs="Arial"/>
          <w:i/>
          <w:iCs/>
          <w:lang w:eastAsia="es-CL"/>
        </w:rPr>
        <w:t>árbol</w:t>
      </w:r>
      <w:r w:rsidRPr="00A21F9E">
        <w:rPr>
          <w:rFonts w:ascii="Cambria" w:eastAsia="Times New Roman" w:hAnsi="Cambria" w:cs="Arial"/>
          <w:lang w:eastAsia="es-CL"/>
        </w:rPr>
        <w:t xml:space="preserve">. Culturas cuya supervivencia dependía del conocimiento y uso de la vegetación circundante, reconocían numerosas plantas de utilidad, sabían cuáles eran sus usos, y le habían dado nombres descriptivos. Sin embargo, es obvio que no compartían con los naturalistas conceptos como especie, género o clase. Para conquistar plantas extrañas, el europeo se debe deshacer de contingencias locales y fabricar tipos ideales conformes con el sistema de clasificación europeo. </w:t>
      </w:r>
    </w:p>
    <w:p w14:paraId="7379C427" w14:textId="2A1BC22A"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No obstante, el conocimiento tradicional de las </w:t>
      </w:r>
      <w:hyperlink r:id="rId11" w:tooltip="Culturas primitivas" w:history="1">
        <w:r w:rsidRPr="00A21F9E">
          <w:rPr>
            <w:rFonts w:ascii="Cambria" w:eastAsia="Times New Roman" w:hAnsi="Cambria" w:cs="Arial"/>
            <w:u w:val="single"/>
            <w:lang w:eastAsia="es-CL"/>
          </w:rPr>
          <w:t>culturas primitivas</w:t>
        </w:r>
      </w:hyperlink>
      <w:r w:rsidRPr="00A21F9E">
        <w:rPr>
          <w:rFonts w:ascii="Cambria" w:eastAsia="Times New Roman" w:hAnsi="Cambria" w:cs="Arial"/>
          <w:lang w:eastAsia="es-CL"/>
        </w:rPr>
        <w:t> acerca de las especies biológicas locales ni fue totalmente despreciado ni ha dejado de ser utilizado hasta la actualidad, tanto con criterios antropológicos como para la </w:t>
      </w:r>
      <w:hyperlink r:id="rId12" w:tooltip="Investigación farmacéutica (aún no redactado)" w:history="1">
        <w:r w:rsidRPr="00A21F9E">
          <w:rPr>
            <w:rFonts w:ascii="Cambria" w:eastAsia="Times New Roman" w:hAnsi="Cambria" w:cs="Arial"/>
            <w:u w:val="single"/>
            <w:lang w:eastAsia="es-CL"/>
          </w:rPr>
          <w:t>investigación farmacéutica</w:t>
        </w:r>
      </w:hyperlink>
      <w:r w:rsidRPr="00A21F9E">
        <w:rPr>
          <w:rFonts w:ascii="Cambria" w:eastAsia="Times New Roman" w:hAnsi="Cambria" w:cs="Arial"/>
          <w:lang w:eastAsia="es-CL"/>
        </w:rPr>
        <w:t xml:space="preserve">. La adecuación o no de las taxonomías tradicionales al criterio científico ha sido objeto de algunas investigaciones (a veces se identifican como idénticas especies distintas, a veces se identifican como distintas especies idénticas). </w:t>
      </w:r>
    </w:p>
    <w:p w14:paraId="2EE51151" w14:textId="77777777" w:rsidR="00A21F9E" w:rsidRDefault="00A21F9E" w:rsidP="00A21F9E">
      <w:pPr>
        <w:shd w:val="clear" w:color="auto" w:fill="FFFFFF"/>
        <w:spacing w:after="0" w:line="240" w:lineRule="auto"/>
        <w:ind w:left="-850" w:right="-660" w:hanging="1"/>
        <w:outlineLvl w:val="2"/>
        <w:rPr>
          <w:rFonts w:ascii="Cambria" w:eastAsia="Times New Roman" w:hAnsi="Cambria" w:cs="Arial"/>
          <w:b/>
          <w:bCs/>
          <w:lang w:eastAsia="es-CL"/>
        </w:rPr>
      </w:pPr>
    </w:p>
    <w:p w14:paraId="21670734" w14:textId="1DBB20C6" w:rsidR="005B5253" w:rsidRPr="00A21F9E" w:rsidRDefault="005B5253" w:rsidP="00A21F9E">
      <w:pPr>
        <w:shd w:val="clear" w:color="auto" w:fill="FFFFFF"/>
        <w:spacing w:after="0" w:line="240" w:lineRule="auto"/>
        <w:ind w:left="-850" w:right="-660" w:hanging="1"/>
        <w:outlineLvl w:val="2"/>
        <w:rPr>
          <w:rFonts w:ascii="Cambria" w:eastAsia="Times New Roman" w:hAnsi="Cambria" w:cs="Arial"/>
          <w:b/>
          <w:bCs/>
          <w:lang w:eastAsia="es-CL"/>
        </w:rPr>
      </w:pPr>
      <w:r w:rsidRPr="00A21F9E">
        <w:rPr>
          <w:rFonts w:ascii="Cambria" w:eastAsia="Times New Roman" w:hAnsi="Cambria" w:cs="Arial"/>
          <w:b/>
          <w:bCs/>
          <w:lang w:eastAsia="es-CL"/>
        </w:rPr>
        <w:t>Taxonomía de Aristóteles</w:t>
      </w:r>
      <w:r w:rsidRPr="00A21F9E">
        <w:rPr>
          <w:rFonts w:ascii="Cambria" w:eastAsia="Times New Roman" w:hAnsi="Cambria" w:cs="Arial"/>
          <w:lang w:eastAsia="es-CL"/>
        </w:rPr>
        <w:t xml:space="preserve"> </w:t>
      </w:r>
    </w:p>
    <w:p w14:paraId="081BDEA7" w14:textId="37AE69B6"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8"/>
        <w:gridCol w:w="214"/>
        <w:gridCol w:w="6616"/>
      </w:tblGrid>
      <w:tr w:rsidR="00D05916" w:rsidRPr="00A21F9E" w14:paraId="24DF54F8" w14:textId="77777777" w:rsidTr="00A21F9E">
        <w:trPr>
          <w:tblCellSpacing w:w="15" w:type="dxa"/>
          <w:jc w:val="center"/>
        </w:trPr>
        <w:tc>
          <w:tcPr>
            <w:tcW w:w="0" w:type="auto"/>
            <w:gridSpan w:val="3"/>
            <w:vAlign w:val="center"/>
            <w:hideMark/>
          </w:tcPr>
          <w:p w14:paraId="303964DE" w14:textId="77777777" w:rsidR="005B5253" w:rsidRPr="00A21F9E" w:rsidRDefault="005B5253" w:rsidP="00A21F9E">
            <w:pPr>
              <w:spacing w:after="0" w:line="240" w:lineRule="auto"/>
              <w:jc w:val="center"/>
              <w:rPr>
                <w:rFonts w:ascii="Cambria" w:eastAsia="Times New Roman" w:hAnsi="Cambria" w:cs="Times New Roman"/>
                <w:b/>
                <w:bCs/>
                <w:lang w:eastAsia="es-CL"/>
              </w:rPr>
            </w:pPr>
            <w:r w:rsidRPr="00A21F9E">
              <w:rPr>
                <w:rFonts w:ascii="Cambria" w:eastAsia="Times New Roman" w:hAnsi="Cambria" w:cs="Times New Roman"/>
                <w:b/>
                <w:bCs/>
                <w:i/>
                <w:iCs/>
                <w:lang w:eastAsia="es-CL"/>
              </w:rPr>
              <w:t>Enaima</w:t>
            </w:r>
          </w:p>
        </w:tc>
      </w:tr>
      <w:tr w:rsidR="00D05916" w:rsidRPr="00A21F9E" w14:paraId="34659A5E" w14:textId="77777777" w:rsidTr="00A21F9E">
        <w:trPr>
          <w:tblCellSpacing w:w="15" w:type="dxa"/>
          <w:jc w:val="center"/>
        </w:trPr>
        <w:tc>
          <w:tcPr>
            <w:tcW w:w="0" w:type="auto"/>
            <w:vMerge w:val="restart"/>
            <w:vAlign w:val="center"/>
            <w:hideMark/>
          </w:tcPr>
          <w:p w14:paraId="26CB6A0A"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Vivíparos</w:t>
            </w:r>
          </w:p>
        </w:tc>
        <w:tc>
          <w:tcPr>
            <w:tcW w:w="0" w:type="auto"/>
            <w:vMerge w:val="restart"/>
            <w:vAlign w:val="center"/>
            <w:hideMark/>
          </w:tcPr>
          <w:p w14:paraId="64AFC118"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noProof/>
                <w:lang w:eastAsia="es-CL"/>
              </w:rPr>
              <w:drawing>
                <wp:inline distT="0" distB="0" distL="0" distR="0" wp14:anchorId="6FC92497" wp14:editId="128DAF71">
                  <wp:extent cx="85090" cy="715645"/>
                  <wp:effectExtent l="0" t="0" r="0" b="8255"/>
                  <wp:docPr id="1" name="Imagen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 cy="715645"/>
                          </a:xfrm>
                          <a:prstGeom prst="rect">
                            <a:avLst/>
                          </a:prstGeom>
                          <a:noFill/>
                          <a:ln>
                            <a:noFill/>
                          </a:ln>
                        </pic:spPr>
                      </pic:pic>
                    </a:graphicData>
                  </a:graphic>
                </wp:inline>
              </w:drawing>
            </w:r>
          </w:p>
        </w:tc>
        <w:tc>
          <w:tcPr>
            <w:tcW w:w="0" w:type="auto"/>
            <w:vAlign w:val="center"/>
            <w:hideMark/>
          </w:tcPr>
          <w:p w14:paraId="458FB027"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1- Bípedos vivíparos (</w:t>
            </w:r>
            <w:hyperlink r:id="rId15" w:tooltip="Homo sapiens" w:history="1">
              <w:r w:rsidRPr="00A21F9E">
                <w:rPr>
                  <w:rFonts w:ascii="Cambria" w:eastAsia="Times New Roman" w:hAnsi="Cambria" w:cs="Times New Roman"/>
                  <w:u w:val="single"/>
                  <w:lang w:eastAsia="es-CL"/>
                </w:rPr>
                <w:t>ser humano</w:t>
              </w:r>
            </w:hyperlink>
            <w:r w:rsidRPr="00A21F9E">
              <w:rPr>
                <w:rFonts w:ascii="Cambria" w:eastAsia="Times New Roman" w:hAnsi="Cambria" w:cs="Times New Roman"/>
                <w:lang w:eastAsia="es-CL"/>
              </w:rPr>
              <w:t>).</w:t>
            </w:r>
          </w:p>
        </w:tc>
      </w:tr>
      <w:tr w:rsidR="00D05916" w:rsidRPr="00A21F9E" w14:paraId="18A690D8" w14:textId="77777777" w:rsidTr="00A21F9E">
        <w:trPr>
          <w:tblCellSpacing w:w="15" w:type="dxa"/>
          <w:jc w:val="center"/>
        </w:trPr>
        <w:tc>
          <w:tcPr>
            <w:tcW w:w="0" w:type="auto"/>
            <w:vMerge/>
            <w:vAlign w:val="center"/>
            <w:hideMark/>
          </w:tcPr>
          <w:p w14:paraId="38DFC597" w14:textId="77777777" w:rsidR="005B5253" w:rsidRPr="00A21F9E" w:rsidRDefault="005B5253" w:rsidP="00A21F9E">
            <w:pPr>
              <w:spacing w:after="0" w:line="240" w:lineRule="auto"/>
              <w:rPr>
                <w:rFonts w:ascii="Cambria" w:eastAsia="Times New Roman" w:hAnsi="Cambria" w:cs="Times New Roman"/>
                <w:lang w:eastAsia="es-CL"/>
              </w:rPr>
            </w:pPr>
          </w:p>
        </w:tc>
        <w:tc>
          <w:tcPr>
            <w:tcW w:w="0" w:type="auto"/>
            <w:vMerge/>
            <w:vAlign w:val="center"/>
            <w:hideMark/>
          </w:tcPr>
          <w:p w14:paraId="7BAC0998" w14:textId="77777777" w:rsidR="005B5253" w:rsidRPr="00A21F9E" w:rsidRDefault="005B5253" w:rsidP="00A21F9E">
            <w:pPr>
              <w:spacing w:after="0" w:line="240" w:lineRule="auto"/>
              <w:rPr>
                <w:rFonts w:ascii="Cambria" w:eastAsia="Times New Roman" w:hAnsi="Cambria" w:cs="Times New Roman"/>
                <w:lang w:eastAsia="es-CL"/>
              </w:rPr>
            </w:pPr>
          </w:p>
        </w:tc>
        <w:tc>
          <w:tcPr>
            <w:tcW w:w="0" w:type="auto"/>
            <w:vAlign w:val="center"/>
            <w:hideMark/>
          </w:tcPr>
          <w:p w14:paraId="11F900F6"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2- Cuadrúpedos peludos (</w:t>
            </w:r>
            <w:hyperlink r:id="rId16" w:tooltip="Mammalia" w:history="1">
              <w:r w:rsidRPr="00A21F9E">
                <w:rPr>
                  <w:rFonts w:ascii="Cambria" w:eastAsia="Times New Roman" w:hAnsi="Cambria" w:cs="Times New Roman"/>
                  <w:u w:val="single"/>
                  <w:lang w:eastAsia="es-CL"/>
                </w:rPr>
                <w:t>mamíferos</w:t>
              </w:r>
            </w:hyperlink>
            <w:r w:rsidRPr="00A21F9E">
              <w:rPr>
                <w:rFonts w:ascii="Cambria" w:eastAsia="Times New Roman" w:hAnsi="Cambria" w:cs="Times New Roman"/>
                <w:lang w:eastAsia="es-CL"/>
              </w:rPr>
              <w:t> terrestres).</w:t>
            </w:r>
          </w:p>
        </w:tc>
      </w:tr>
      <w:tr w:rsidR="00D05916" w:rsidRPr="00A21F9E" w14:paraId="0B97770C" w14:textId="77777777" w:rsidTr="00A21F9E">
        <w:trPr>
          <w:tblCellSpacing w:w="15" w:type="dxa"/>
          <w:jc w:val="center"/>
        </w:trPr>
        <w:tc>
          <w:tcPr>
            <w:tcW w:w="0" w:type="auto"/>
            <w:vMerge/>
            <w:vAlign w:val="center"/>
            <w:hideMark/>
          </w:tcPr>
          <w:p w14:paraId="490F8024" w14:textId="77777777" w:rsidR="005B5253" w:rsidRPr="00A21F9E" w:rsidRDefault="005B5253" w:rsidP="00A21F9E">
            <w:pPr>
              <w:spacing w:after="0" w:line="240" w:lineRule="auto"/>
              <w:rPr>
                <w:rFonts w:ascii="Cambria" w:eastAsia="Times New Roman" w:hAnsi="Cambria" w:cs="Times New Roman"/>
                <w:lang w:eastAsia="es-CL"/>
              </w:rPr>
            </w:pPr>
          </w:p>
        </w:tc>
        <w:tc>
          <w:tcPr>
            <w:tcW w:w="0" w:type="auto"/>
            <w:vMerge/>
            <w:vAlign w:val="center"/>
            <w:hideMark/>
          </w:tcPr>
          <w:p w14:paraId="72B3BE77" w14:textId="77777777" w:rsidR="005B5253" w:rsidRPr="00A21F9E" w:rsidRDefault="005B5253" w:rsidP="00A21F9E">
            <w:pPr>
              <w:spacing w:after="0" w:line="240" w:lineRule="auto"/>
              <w:rPr>
                <w:rFonts w:ascii="Cambria" w:eastAsia="Times New Roman" w:hAnsi="Cambria" w:cs="Times New Roman"/>
                <w:lang w:eastAsia="es-CL"/>
              </w:rPr>
            </w:pPr>
          </w:p>
        </w:tc>
        <w:tc>
          <w:tcPr>
            <w:tcW w:w="0" w:type="auto"/>
            <w:vAlign w:val="center"/>
            <w:hideMark/>
          </w:tcPr>
          <w:p w14:paraId="749ECFD1"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3- </w:t>
            </w:r>
            <w:hyperlink r:id="rId17" w:tooltip="Cetacea" w:history="1">
              <w:r w:rsidRPr="00A21F9E">
                <w:rPr>
                  <w:rFonts w:ascii="Cambria" w:eastAsia="Times New Roman" w:hAnsi="Cambria" w:cs="Times New Roman"/>
                  <w:u w:val="single"/>
                  <w:lang w:eastAsia="es-CL"/>
                </w:rPr>
                <w:t>Cetáceos</w:t>
              </w:r>
            </w:hyperlink>
            <w:r w:rsidRPr="00A21F9E">
              <w:rPr>
                <w:rFonts w:ascii="Cambria" w:eastAsia="Times New Roman" w:hAnsi="Cambria" w:cs="Times New Roman"/>
                <w:lang w:eastAsia="es-CL"/>
              </w:rPr>
              <w:t> (</w:t>
            </w:r>
            <w:hyperlink r:id="rId18" w:tooltip="Mammalia" w:history="1">
              <w:r w:rsidRPr="00A21F9E">
                <w:rPr>
                  <w:rFonts w:ascii="Cambria" w:eastAsia="Times New Roman" w:hAnsi="Cambria" w:cs="Times New Roman"/>
                  <w:u w:val="single"/>
                  <w:lang w:eastAsia="es-CL"/>
                </w:rPr>
                <w:t>mamíferos</w:t>
              </w:r>
            </w:hyperlink>
            <w:r w:rsidRPr="00A21F9E">
              <w:rPr>
                <w:rFonts w:ascii="Cambria" w:eastAsia="Times New Roman" w:hAnsi="Cambria" w:cs="Times New Roman"/>
                <w:lang w:eastAsia="es-CL"/>
              </w:rPr>
              <w:t> marinos).</w:t>
            </w:r>
          </w:p>
        </w:tc>
      </w:tr>
      <w:tr w:rsidR="00D05916" w:rsidRPr="00A21F9E" w14:paraId="7F666C78" w14:textId="77777777" w:rsidTr="00A21F9E">
        <w:trPr>
          <w:tblCellSpacing w:w="15" w:type="dxa"/>
          <w:jc w:val="center"/>
        </w:trPr>
        <w:tc>
          <w:tcPr>
            <w:tcW w:w="0" w:type="auto"/>
            <w:vMerge w:val="restart"/>
            <w:vAlign w:val="center"/>
            <w:hideMark/>
          </w:tcPr>
          <w:p w14:paraId="4CBEAD0C"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Ovíparos de huevos perfectos</w:t>
            </w:r>
          </w:p>
        </w:tc>
        <w:tc>
          <w:tcPr>
            <w:tcW w:w="0" w:type="auto"/>
            <w:vMerge w:val="restart"/>
            <w:vAlign w:val="center"/>
            <w:hideMark/>
          </w:tcPr>
          <w:p w14:paraId="4A018D36"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noProof/>
                <w:lang w:eastAsia="es-CL"/>
              </w:rPr>
              <w:drawing>
                <wp:inline distT="0" distB="0" distL="0" distR="0" wp14:anchorId="60903BD2" wp14:editId="1853C2DB">
                  <wp:extent cx="85090" cy="715645"/>
                  <wp:effectExtent l="0" t="0" r="0" b="8255"/>
                  <wp:docPr id="11" name="Imagen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 cy="715645"/>
                          </a:xfrm>
                          <a:prstGeom prst="rect">
                            <a:avLst/>
                          </a:prstGeom>
                          <a:noFill/>
                          <a:ln>
                            <a:noFill/>
                          </a:ln>
                        </pic:spPr>
                      </pic:pic>
                    </a:graphicData>
                  </a:graphic>
                </wp:inline>
              </w:drawing>
            </w:r>
          </w:p>
        </w:tc>
        <w:tc>
          <w:tcPr>
            <w:tcW w:w="0" w:type="auto"/>
            <w:vAlign w:val="center"/>
            <w:hideMark/>
          </w:tcPr>
          <w:p w14:paraId="38932104"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4- </w:t>
            </w:r>
            <w:hyperlink r:id="rId19" w:tooltip="Aves" w:history="1">
              <w:r w:rsidRPr="00A21F9E">
                <w:rPr>
                  <w:rFonts w:ascii="Cambria" w:eastAsia="Times New Roman" w:hAnsi="Cambria" w:cs="Times New Roman"/>
                  <w:u w:val="single"/>
                  <w:lang w:eastAsia="es-CL"/>
                </w:rPr>
                <w:t>Aves</w:t>
              </w:r>
            </w:hyperlink>
            <w:r w:rsidRPr="00A21F9E">
              <w:rPr>
                <w:rFonts w:ascii="Cambria" w:eastAsia="Times New Roman" w:hAnsi="Cambria" w:cs="Times New Roman"/>
                <w:lang w:eastAsia="es-CL"/>
              </w:rPr>
              <w:t> (ocho especies; divide según extremidades o según alimentación).</w:t>
            </w:r>
          </w:p>
        </w:tc>
      </w:tr>
      <w:tr w:rsidR="00D05916" w:rsidRPr="00A21F9E" w14:paraId="2D3FAB00" w14:textId="77777777" w:rsidTr="00A21F9E">
        <w:trPr>
          <w:tblCellSpacing w:w="15" w:type="dxa"/>
          <w:jc w:val="center"/>
        </w:trPr>
        <w:tc>
          <w:tcPr>
            <w:tcW w:w="0" w:type="auto"/>
            <w:vMerge/>
            <w:vAlign w:val="center"/>
            <w:hideMark/>
          </w:tcPr>
          <w:p w14:paraId="175C2584" w14:textId="77777777" w:rsidR="005B5253" w:rsidRPr="00A21F9E" w:rsidRDefault="005B5253" w:rsidP="00A21F9E">
            <w:pPr>
              <w:spacing w:after="0" w:line="240" w:lineRule="auto"/>
              <w:rPr>
                <w:rFonts w:ascii="Cambria" w:eastAsia="Times New Roman" w:hAnsi="Cambria" w:cs="Times New Roman"/>
                <w:lang w:eastAsia="es-CL"/>
              </w:rPr>
            </w:pPr>
          </w:p>
        </w:tc>
        <w:tc>
          <w:tcPr>
            <w:tcW w:w="0" w:type="auto"/>
            <w:vMerge/>
            <w:vAlign w:val="center"/>
            <w:hideMark/>
          </w:tcPr>
          <w:p w14:paraId="4517FE69" w14:textId="77777777" w:rsidR="005B5253" w:rsidRPr="00A21F9E" w:rsidRDefault="005B5253" w:rsidP="00A21F9E">
            <w:pPr>
              <w:spacing w:after="0" w:line="240" w:lineRule="auto"/>
              <w:rPr>
                <w:rFonts w:ascii="Cambria" w:eastAsia="Times New Roman" w:hAnsi="Cambria" w:cs="Times New Roman"/>
                <w:lang w:eastAsia="es-CL"/>
              </w:rPr>
            </w:pPr>
          </w:p>
        </w:tc>
        <w:tc>
          <w:tcPr>
            <w:tcW w:w="0" w:type="auto"/>
            <w:vAlign w:val="center"/>
            <w:hideMark/>
          </w:tcPr>
          <w:p w14:paraId="4487EA98"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5- Cuadrúpedos ovíparos (escamosos -</w:t>
            </w:r>
            <w:hyperlink r:id="rId20" w:tooltip="Reptilia" w:history="1">
              <w:r w:rsidRPr="00A21F9E">
                <w:rPr>
                  <w:rFonts w:ascii="Cambria" w:eastAsia="Times New Roman" w:hAnsi="Cambria" w:cs="Times New Roman"/>
                  <w:u w:val="single"/>
                  <w:lang w:eastAsia="es-CL"/>
                </w:rPr>
                <w:t>reptiles</w:t>
              </w:r>
            </w:hyperlink>
            <w:r w:rsidRPr="00A21F9E">
              <w:rPr>
                <w:rFonts w:ascii="Cambria" w:eastAsia="Times New Roman" w:hAnsi="Cambria" w:cs="Times New Roman"/>
                <w:lang w:eastAsia="es-CL"/>
              </w:rPr>
              <w:t>- y ápodos -</w:t>
            </w:r>
            <w:hyperlink r:id="rId21" w:tooltip="Amphibia" w:history="1">
              <w:r w:rsidRPr="00A21F9E">
                <w:rPr>
                  <w:rFonts w:ascii="Cambria" w:eastAsia="Times New Roman" w:hAnsi="Cambria" w:cs="Times New Roman"/>
                  <w:u w:val="single"/>
                  <w:lang w:eastAsia="es-CL"/>
                </w:rPr>
                <w:t>anfibios</w:t>
              </w:r>
            </w:hyperlink>
            <w:r w:rsidRPr="00A21F9E">
              <w:rPr>
                <w:rFonts w:ascii="Cambria" w:eastAsia="Times New Roman" w:hAnsi="Cambria" w:cs="Times New Roman"/>
                <w:lang w:eastAsia="es-CL"/>
              </w:rPr>
              <w:t>-).</w:t>
            </w:r>
          </w:p>
        </w:tc>
      </w:tr>
      <w:tr w:rsidR="00D05916" w:rsidRPr="00A21F9E" w14:paraId="3BDF8401" w14:textId="77777777" w:rsidTr="00A21F9E">
        <w:trPr>
          <w:tblCellSpacing w:w="15" w:type="dxa"/>
          <w:jc w:val="center"/>
        </w:trPr>
        <w:tc>
          <w:tcPr>
            <w:tcW w:w="0" w:type="auto"/>
            <w:vMerge/>
            <w:vAlign w:val="center"/>
            <w:hideMark/>
          </w:tcPr>
          <w:p w14:paraId="7E8FFA69" w14:textId="77777777" w:rsidR="005B5253" w:rsidRPr="00A21F9E" w:rsidRDefault="005B5253" w:rsidP="00A21F9E">
            <w:pPr>
              <w:spacing w:after="0" w:line="240" w:lineRule="auto"/>
              <w:rPr>
                <w:rFonts w:ascii="Cambria" w:eastAsia="Times New Roman" w:hAnsi="Cambria" w:cs="Times New Roman"/>
                <w:lang w:eastAsia="es-CL"/>
              </w:rPr>
            </w:pPr>
          </w:p>
        </w:tc>
        <w:tc>
          <w:tcPr>
            <w:tcW w:w="0" w:type="auto"/>
            <w:vMerge/>
            <w:vAlign w:val="center"/>
            <w:hideMark/>
          </w:tcPr>
          <w:p w14:paraId="74867F0F" w14:textId="77777777" w:rsidR="005B5253" w:rsidRPr="00A21F9E" w:rsidRDefault="005B5253" w:rsidP="00A21F9E">
            <w:pPr>
              <w:spacing w:after="0" w:line="240" w:lineRule="auto"/>
              <w:rPr>
                <w:rFonts w:ascii="Cambria" w:eastAsia="Times New Roman" w:hAnsi="Cambria" w:cs="Times New Roman"/>
                <w:lang w:eastAsia="es-CL"/>
              </w:rPr>
            </w:pPr>
          </w:p>
        </w:tc>
        <w:tc>
          <w:tcPr>
            <w:tcW w:w="0" w:type="auto"/>
            <w:vAlign w:val="center"/>
            <w:hideMark/>
          </w:tcPr>
          <w:p w14:paraId="66C55876"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6- </w:t>
            </w:r>
            <w:hyperlink r:id="rId22" w:tooltip="Peces" w:history="1">
              <w:r w:rsidRPr="00A21F9E">
                <w:rPr>
                  <w:rFonts w:ascii="Cambria" w:eastAsia="Times New Roman" w:hAnsi="Cambria" w:cs="Times New Roman"/>
                  <w:u w:val="single"/>
                  <w:lang w:eastAsia="es-CL"/>
                </w:rPr>
                <w:t>Peces</w:t>
              </w:r>
            </w:hyperlink>
            <w:r w:rsidRPr="00A21F9E">
              <w:rPr>
                <w:rFonts w:ascii="Cambria" w:eastAsia="Times New Roman" w:hAnsi="Cambria" w:cs="Times New Roman"/>
                <w:lang w:eastAsia="es-CL"/>
              </w:rPr>
              <w:t>.</w:t>
            </w:r>
            <w:hyperlink r:id="rId23" w:anchor="cite_note-54" w:history="1">
              <w:r w:rsidRPr="00A21F9E">
                <w:rPr>
                  <w:rFonts w:ascii="Cambria" w:eastAsia="Times New Roman" w:hAnsi="Cambria" w:cs="Times New Roman"/>
                  <w:u w:val="single"/>
                  <w:vertAlign w:val="superscript"/>
                  <w:lang w:eastAsia="es-CL"/>
                </w:rPr>
                <w:t>54</w:t>
              </w:r>
            </w:hyperlink>
            <w:r w:rsidRPr="00A21F9E">
              <w:rPr>
                <w:rFonts w:ascii="Cambria" w:eastAsia="Times New Roman" w:hAnsi="Cambria" w:cs="Times New Roman"/>
                <w:lang w:eastAsia="es-CL"/>
              </w:rPr>
              <w:t>​</w:t>
            </w:r>
          </w:p>
        </w:tc>
      </w:tr>
      <w:tr w:rsidR="00D05916" w:rsidRPr="00A21F9E" w14:paraId="5E7B6F2D" w14:textId="77777777" w:rsidTr="00A21F9E">
        <w:trPr>
          <w:tblCellSpacing w:w="15" w:type="dxa"/>
          <w:jc w:val="center"/>
        </w:trPr>
        <w:tc>
          <w:tcPr>
            <w:tcW w:w="0" w:type="auto"/>
            <w:gridSpan w:val="3"/>
            <w:vAlign w:val="center"/>
            <w:hideMark/>
          </w:tcPr>
          <w:p w14:paraId="08D7EBBD" w14:textId="77777777" w:rsidR="005B5253" w:rsidRPr="00A21F9E" w:rsidRDefault="005B5253" w:rsidP="00A21F9E">
            <w:pPr>
              <w:spacing w:after="0" w:line="240" w:lineRule="auto"/>
              <w:jc w:val="center"/>
              <w:rPr>
                <w:rFonts w:ascii="Cambria" w:eastAsia="Times New Roman" w:hAnsi="Cambria" w:cs="Times New Roman"/>
                <w:b/>
                <w:bCs/>
                <w:lang w:eastAsia="es-CL"/>
              </w:rPr>
            </w:pPr>
            <w:r w:rsidRPr="00A21F9E">
              <w:rPr>
                <w:rFonts w:ascii="Cambria" w:eastAsia="Times New Roman" w:hAnsi="Cambria" w:cs="Times New Roman"/>
                <w:b/>
                <w:bCs/>
                <w:i/>
                <w:iCs/>
                <w:lang w:eastAsia="es-CL"/>
              </w:rPr>
              <w:t>Anaima</w:t>
            </w:r>
          </w:p>
        </w:tc>
      </w:tr>
      <w:tr w:rsidR="00D05916" w:rsidRPr="00A21F9E" w14:paraId="5ED3B0DE" w14:textId="77777777" w:rsidTr="00A21F9E">
        <w:trPr>
          <w:tblCellSpacing w:w="15" w:type="dxa"/>
          <w:jc w:val="center"/>
        </w:trPr>
        <w:tc>
          <w:tcPr>
            <w:tcW w:w="0" w:type="auto"/>
            <w:vMerge w:val="restart"/>
            <w:vAlign w:val="center"/>
            <w:hideMark/>
          </w:tcPr>
          <w:p w14:paraId="4064F00F"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Ovíparos de huevos imperfectos</w:t>
            </w:r>
          </w:p>
        </w:tc>
        <w:tc>
          <w:tcPr>
            <w:tcW w:w="0" w:type="auto"/>
            <w:vMerge w:val="restart"/>
            <w:vAlign w:val="center"/>
            <w:hideMark/>
          </w:tcPr>
          <w:p w14:paraId="7B5A39B3"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noProof/>
                <w:lang w:eastAsia="es-CL"/>
              </w:rPr>
              <w:drawing>
                <wp:inline distT="0" distB="0" distL="0" distR="0" wp14:anchorId="6066FDAF" wp14:editId="6A1F1044">
                  <wp:extent cx="85090" cy="715645"/>
                  <wp:effectExtent l="0" t="0" r="0" b="8255"/>
                  <wp:docPr id="3" name="Imagen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 cy="715645"/>
                          </a:xfrm>
                          <a:prstGeom prst="rect">
                            <a:avLst/>
                          </a:prstGeom>
                          <a:noFill/>
                          <a:ln>
                            <a:noFill/>
                          </a:ln>
                        </pic:spPr>
                      </pic:pic>
                    </a:graphicData>
                  </a:graphic>
                </wp:inline>
              </w:drawing>
            </w:r>
          </w:p>
        </w:tc>
        <w:tc>
          <w:tcPr>
            <w:tcW w:w="0" w:type="auto"/>
            <w:vAlign w:val="center"/>
            <w:hideMark/>
          </w:tcPr>
          <w:p w14:paraId="4F648874"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7- </w:t>
            </w:r>
            <w:hyperlink r:id="rId24" w:tooltip="Malacodermos (aún no redactado)" w:history="1">
              <w:r w:rsidRPr="00A21F9E">
                <w:rPr>
                  <w:rFonts w:ascii="Cambria" w:eastAsia="Times New Roman" w:hAnsi="Cambria" w:cs="Times New Roman"/>
                  <w:u w:val="single"/>
                  <w:lang w:eastAsia="es-CL"/>
                </w:rPr>
                <w:t>Malacodermos</w:t>
              </w:r>
            </w:hyperlink>
            <w:r w:rsidRPr="00A21F9E">
              <w:rPr>
                <w:rFonts w:ascii="Cambria" w:eastAsia="Times New Roman" w:hAnsi="Cambria" w:cs="Times New Roman"/>
                <w:lang w:eastAsia="es-CL"/>
              </w:rPr>
              <w:t>, que correspondían únicamente a los actuales </w:t>
            </w:r>
            <w:hyperlink r:id="rId25" w:tooltip="Cephalopoda" w:history="1">
              <w:r w:rsidRPr="00A21F9E">
                <w:rPr>
                  <w:rFonts w:ascii="Cambria" w:eastAsia="Times New Roman" w:hAnsi="Cambria" w:cs="Times New Roman"/>
                  <w:u w:val="single"/>
                  <w:lang w:eastAsia="es-CL"/>
                </w:rPr>
                <w:t>cefalópodos</w:t>
              </w:r>
            </w:hyperlink>
            <w:r w:rsidRPr="00A21F9E">
              <w:rPr>
                <w:rFonts w:ascii="Cambria" w:eastAsia="Times New Roman" w:hAnsi="Cambria" w:cs="Times New Roman"/>
                <w:lang w:eastAsia="es-CL"/>
              </w:rPr>
              <w:t>.</w:t>
            </w:r>
          </w:p>
        </w:tc>
      </w:tr>
      <w:tr w:rsidR="00D05916" w:rsidRPr="00A21F9E" w14:paraId="2B0ABEF5" w14:textId="77777777" w:rsidTr="00A21F9E">
        <w:trPr>
          <w:tblCellSpacing w:w="15" w:type="dxa"/>
          <w:jc w:val="center"/>
        </w:trPr>
        <w:tc>
          <w:tcPr>
            <w:tcW w:w="0" w:type="auto"/>
            <w:vMerge/>
            <w:vAlign w:val="center"/>
            <w:hideMark/>
          </w:tcPr>
          <w:p w14:paraId="7A350F9C" w14:textId="77777777" w:rsidR="005B5253" w:rsidRPr="00A21F9E" w:rsidRDefault="005B5253" w:rsidP="00A21F9E">
            <w:pPr>
              <w:spacing w:after="0" w:line="240" w:lineRule="auto"/>
              <w:rPr>
                <w:rFonts w:ascii="Cambria" w:eastAsia="Times New Roman" w:hAnsi="Cambria" w:cs="Times New Roman"/>
                <w:lang w:eastAsia="es-CL"/>
              </w:rPr>
            </w:pPr>
          </w:p>
        </w:tc>
        <w:tc>
          <w:tcPr>
            <w:tcW w:w="0" w:type="auto"/>
            <w:vMerge/>
            <w:vAlign w:val="center"/>
            <w:hideMark/>
          </w:tcPr>
          <w:p w14:paraId="60A4C124" w14:textId="77777777" w:rsidR="005B5253" w:rsidRPr="00A21F9E" w:rsidRDefault="005B5253" w:rsidP="00A21F9E">
            <w:pPr>
              <w:spacing w:after="0" w:line="240" w:lineRule="auto"/>
              <w:rPr>
                <w:rFonts w:ascii="Cambria" w:eastAsia="Times New Roman" w:hAnsi="Cambria" w:cs="Times New Roman"/>
                <w:lang w:eastAsia="es-CL"/>
              </w:rPr>
            </w:pPr>
          </w:p>
        </w:tc>
        <w:tc>
          <w:tcPr>
            <w:tcW w:w="0" w:type="auto"/>
            <w:vAlign w:val="center"/>
            <w:hideMark/>
          </w:tcPr>
          <w:p w14:paraId="2B926A74"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8- </w:t>
            </w:r>
            <w:hyperlink r:id="rId26" w:tooltip="Malacostráceos" w:history="1">
              <w:r w:rsidRPr="00A21F9E">
                <w:rPr>
                  <w:rFonts w:ascii="Cambria" w:eastAsia="Times New Roman" w:hAnsi="Cambria" w:cs="Times New Roman"/>
                  <w:u w:val="single"/>
                  <w:lang w:eastAsia="es-CL"/>
                </w:rPr>
                <w:t>Malacostráceos</w:t>
              </w:r>
            </w:hyperlink>
            <w:r w:rsidRPr="00A21F9E">
              <w:rPr>
                <w:rFonts w:ascii="Cambria" w:eastAsia="Times New Roman" w:hAnsi="Cambria" w:cs="Times New Roman"/>
                <w:lang w:eastAsia="es-CL"/>
              </w:rPr>
              <w:t>, que comprendían la mayor parte de los </w:t>
            </w:r>
            <w:hyperlink r:id="rId27" w:tooltip="Crustacea" w:history="1">
              <w:r w:rsidRPr="00A21F9E">
                <w:rPr>
                  <w:rFonts w:ascii="Cambria" w:eastAsia="Times New Roman" w:hAnsi="Cambria" w:cs="Times New Roman"/>
                  <w:u w:val="single"/>
                  <w:lang w:eastAsia="es-CL"/>
                </w:rPr>
                <w:t>crustáceos</w:t>
              </w:r>
            </w:hyperlink>
            <w:r w:rsidRPr="00A21F9E">
              <w:rPr>
                <w:rFonts w:ascii="Cambria" w:eastAsia="Times New Roman" w:hAnsi="Cambria" w:cs="Times New Roman"/>
                <w:lang w:eastAsia="es-CL"/>
              </w:rPr>
              <w:t> superiores.</w:t>
            </w:r>
          </w:p>
        </w:tc>
      </w:tr>
      <w:tr w:rsidR="00D05916" w:rsidRPr="00A21F9E" w14:paraId="3194556A" w14:textId="77777777" w:rsidTr="00A21F9E">
        <w:trPr>
          <w:tblCellSpacing w:w="15" w:type="dxa"/>
          <w:jc w:val="center"/>
        </w:trPr>
        <w:tc>
          <w:tcPr>
            <w:tcW w:w="0" w:type="auto"/>
            <w:vAlign w:val="center"/>
            <w:hideMark/>
          </w:tcPr>
          <w:p w14:paraId="564C762C" w14:textId="77777777" w:rsidR="005B5253" w:rsidRPr="00A21F9E" w:rsidRDefault="00000000" w:rsidP="00A21F9E">
            <w:pPr>
              <w:spacing w:after="0" w:line="240" w:lineRule="auto"/>
              <w:rPr>
                <w:rFonts w:ascii="Cambria" w:eastAsia="Times New Roman" w:hAnsi="Cambria" w:cs="Times New Roman"/>
                <w:lang w:eastAsia="es-CL"/>
              </w:rPr>
            </w:pPr>
            <w:hyperlink r:id="rId28" w:tooltip="Vermíparos (aún no redactado)" w:history="1">
              <w:r w:rsidR="005B5253" w:rsidRPr="00A21F9E">
                <w:rPr>
                  <w:rFonts w:ascii="Cambria" w:eastAsia="Times New Roman" w:hAnsi="Cambria" w:cs="Times New Roman"/>
                  <w:b/>
                  <w:bCs/>
                  <w:u w:val="single"/>
                  <w:lang w:eastAsia="es-CL"/>
                </w:rPr>
                <w:t>Vermíparos</w:t>
              </w:r>
            </w:hyperlink>
            <w:hyperlink r:id="rId29" w:anchor="cite_note-:12-53" w:history="1">
              <w:r w:rsidR="005B5253" w:rsidRPr="00A21F9E">
                <w:rPr>
                  <w:rFonts w:ascii="Cambria" w:eastAsia="Times New Roman" w:hAnsi="Cambria" w:cs="Times New Roman"/>
                  <w:u w:val="single"/>
                  <w:vertAlign w:val="superscript"/>
                  <w:lang w:eastAsia="es-CL"/>
                </w:rPr>
                <w:t>53</w:t>
              </w:r>
            </w:hyperlink>
            <w:r w:rsidR="005B5253" w:rsidRPr="00A21F9E">
              <w:rPr>
                <w:rFonts w:ascii="Cambria" w:eastAsia="Times New Roman" w:hAnsi="Cambria" w:cs="Times New Roman"/>
                <w:b/>
                <w:bCs/>
                <w:lang w:eastAsia="es-CL"/>
              </w:rPr>
              <w:t>​</w:t>
            </w:r>
          </w:p>
        </w:tc>
        <w:tc>
          <w:tcPr>
            <w:tcW w:w="0" w:type="auto"/>
            <w:vAlign w:val="center"/>
            <w:hideMark/>
          </w:tcPr>
          <w:p w14:paraId="4E5E6687"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noProof/>
                <w:lang w:eastAsia="es-CL"/>
              </w:rPr>
              <w:drawing>
                <wp:inline distT="0" distB="0" distL="0" distR="0" wp14:anchorId="44BFFDE9" wp14:editId="147C9B21">
                  <wp:extent cx="78105" cy="638175"/>
                  <wp:effectExtent l="0" t="0" r="0" b="9525"/>
                  <wp:docPr id="4" name="Imagen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105" cy="638175"/>
                          </a:xfrm>
                          <a:prstGeom prst="rect">
                            <a:avLst/>
                          </a:prstGeom>
                          <a:noFill/>
                          <a:ln>
                            <a:noFill/>
                          </a:ln>
                        </pic:spPr>
                      </pic:pic>
                    </a:graphicData>
                  </a:graphic>
                </wp:inline>
              </w:drawing>
            </w:r>
          </w:p>
        </w:tc>
        <w:tc>
          <w:tcPr>
            <w:tcW w:w="0" w:type="auto"/>
            <w:vAlign w:val="center"/>
            <w:hideMark/>
          </w:tcPr>
          <w:p w14:paraId="16901C24"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9- </w:t>
            </w:r>
            <w:hyperlink r:id="rId31" w:tooltip="Insecta" w:history="1">
              <w:r w:rsidRPr="00A21F9E">
                <w:rPr>
                  <w:rFonts w:ascii="Cambria" w:eastAsia="Times New Roman" w:hAnsi="Cambria" w:cs="Times New Roman"/>
                  <w:u w:val="single"/>
                  <w:lang w:eastAsia="es-CL"/>
                </w:rPr>
                <w:t>Insectos</w:t>
              </w:r>
            </w:hyperlink>
            <w:r w:rsidRPr="00A21F9E">
              <w:rPr>
                <w:rFonts w:ascii="Cambria" w:eastAsia="Times New Roman" w:hAnsi="Cambria" w:cs="Times New Roman"/>
                <w:lang w:eastAsia="es-CL"/>
              </w:rPr>
              <w:t>.</w:t>
            </w:r>
          </w:p>
        </w:tc>
      </w:tr>
      <w:tr w:rsidR="00D05916" w:rsidRPr="00A21F9E" w14:paraId="3E12B2A7" w14:textId="77777777" w:rsidTr="00A21F9E">
        <w:trPr>
          <w:tblCellSpacing w:w="15" w:type="dxa"/>
          <w:jc w:val="center"/>
        </w:trPr>
        <w:tc>
          <w:tcPr>
            <w:tcW w:w="0" w:type="auto"/>
            <w:vMerge w:val="restart"/>
            <w:vAlign w:val="center"/>
            <w:hideMark/>
          </w:tcPr>
          <w:p w14:paraId="229D9029"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Generación espontánea</w:t>
            </w:r>
          </w:p>
        </w:tc>
        <w:tc>
          <w:tcPr>
            <w:tcW w:w="0" w:type="auto"/>
            <w:vMerge w:val="restart"/>
            <w:vAlign w:val="center"/>
            <w:hideMark/>
          </w:tcPr>
          <w:p w14:paraId="11B047C5"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noProof/>
                <w:lang w:eastAsia="es-CL"/>
              </w:rPr>
              <w:drawing>
                <wp:inline distT="0" distB="0" distL="0" distR="0" wp14:anchorId="0B57FF68" wp14:editId="49EDF805">
                  <wp:extent cx="85090" cy="715645"/>
                  <wp:effectExtent l="0" t="0" r="0" b="8255"/>
                  <wp:docPr id="5" name="Imagen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 cy="715645"/>
                          </a:xfrm>
                          <a:prstGeom prst="rect">
                            <a:avLst/>
                          </a:prstGeom>
                          <a:noFill/>
                          <a:ln>
                            <a:noFill/>
                          </a:ln>
                        </pic:spPr>
                      </pic:pic>
                    </a:graphicData>
                  </a:graphic>
                </wp:inline>
              </w:drawing>
            </w:r>
          </w:p>
        </w:tc>
        <w:tc>
          <w:tcPr>
            <w:tcW w:w="0" w:type="auto"/>
            <w:vAlign w:val="center"/>
            <w:hideMark/>
          </w:tcPr>
          <w:p w14:paraId="32BDFFFF"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10- </w:t>
            </w:r>
            <w:hyperlink r:id="rId32" w:tooltip="Ostracodermos" w:history="1">
              <w:r w:rsidRPr="00A21F9E">
                <w:rPr>
                  <w:rFonts w:ascii="Cambria" w:eastAsia="Times New Roman" w:hAnsi="Cambria" w:cs="Times New Roman"/>
                  <w:u w:val="single"/>
                  <w:lang w:eastAsia="es-CL"/>
                </w:rPr>
                <w:t>Ostracodermos</w:t>
              </w:r>
            </w:hyperlink>
            <w:r w:rsidRPr="00A21F9E">
              <w:rPr>
                <w:rFonts w:ascii="Cambria" w:eastAsia="Times New Roman" w:hAnsi="Cambria" w:cs="Times New Roman"/>
                <w:lang w:eastAsia="es-CL"/>
              </w:rPr>
              <w:t>, que reunían todos los animales provistos de caparazón como </w:t>
            </w:r>
            <w:hyperlink r:id="rId33" w:tooltip="Bivalvia" w:history="1">
              <w:r w:rsidRPr="00A21F9E">
                <w:rPr>
                  <w:rFonts w:ascii="Cambria" w:eastAsia="Times New Roman" w:hAnsi="Cambria" w:cs="Times New Roman"/>
                  <w:u w:val="single"/>
                  <w:lang w:eastAsia="es-CL"/>
                </w:rPr>
                <w:t>bivalvos</w:t>
              </w:r>
            </w:hyperlink>
            <w:r w:rsidRPr="00A21F9E">
              <w:rPr>
                <w:rFonts w:ascii="Cambria" w:eastAsia="Times New Roman" w:hAnsi="Cambria" w:cs="Times New Roman"/>
                <w:lang w:eastAsia="es-CL"/>
              </w:rPr>
              <w:t>, </w:t>
            </w:r>
            <w:hyperlink r:id="rId34" w:tooltip="Gastropoda" w:history="1">
              <w:r w:rsidRPr="00A21F9E">
                <w:rPr>
                  <w:rFonts w:ascii="Cambria" w:eastAsia="Times New Roman" w:hAnsi="Cambria" w:cs="Times New Roman"/>
                  <w:u w:val="single"/>
                  <w:lang w:eastAsia="es-CL"/>
                </w:rPr>
                <w:t>gasterópodos</w:t>
              </w:r>
            </w:hyperlink>
            <w:r w:rsidRPr="00A21F9E">
              <w:rPr>
                <w:rFonts w:ascii="Cambria" w:eastAsia="Times New Roman" w:hAnsi="Cambria" w:cs="Times New Roman"/>
                <w:lang w:eastAsia="es-CL"/>
              </w:rPr>
              <w:t>, </w:t>
            </w:r>
            <w:hyperlink r:id="rId35" w:tooltip="Echinodermata" w:history="1">
              <w:r w:rsidRPr="00A21F9E">
                <w:rPr>
                  <w:rFonts w:ascii="Cambria" w:eastAsia="Times New Roman" w:hAnsi="Cambria" w:cs="Times New Roman"/>
                  <w:u w:val="single"/>
                  <w:lang w:eastAsia="es-CL"/>
                </w:rPr>
                <w:t>equinodermos</w:t>
              </w:r>
            </w:hyperlink>
            <w:r w:rsidRPr="00A21F9E">
              <w:rPr>
                <w:rFonts w:ascii="Cambria" w:eastAsia="Times New Roman" w:hAnsi="Cambria" w:cs="Times New Roman"/>
                <w:lang w:eastAsia="es-CL"/>
              </w:rPr>
              <w:t>, etcétera.</w:t>
            </w:r>
          </w:p>
        </w:tc>
      </w:tr>
      <w:tr w:rsidR="00D05916" w:rsidRPr="00A21F9E" w14:paraId="272B6A0F" w14:textId="77777777" w:rsidTr="00A21F9E">
        <w:trPr>
          <w:tblCellSpacing w:w="15" w:type="dxa"/>
          <w:jc w:val="center"/>
        </w:trPr>
        <w:tc>
          <w:tcPr>
            <w:tcW w:w="0" w:type="auto"/>
            <w:vMerge/>
            <w:vAlign w:val="center"/>
            <w:hideMark/>
          </w:tcPr>
          <w:p w14:paraId="6E5C826A" w14:textId="77777777" w:rsidR="005B5253" w:rsidRPr="00A21F9E" w:rsidRDefault="005B5253" w:rsidP="00A21F9E">
            <w:pPr>
              <w:spacing w:after="0" w:line="240" w:lineRule="auto"/>
              <w:rPr>
                <w:rFonts w:ascii="Cambria" w:eastAsia="Times New Roman" w:hAnsi="Cambria" w:cs="Times New Roman"/>
                <w:lang w:eastAsia="es-CL"/>
              </w:rPr>
            </w:pPr>
          </w:p>
        </w:tc>
        <w:tc>
          <w:tcPr>
            <w:tcW w:w="0" w:type="auto"/>
            <w:vMerge/>
            <w:vAlign w:val="center"/>
            <w:hideMark/>
          </w:tcPr>
          <w:p w14:paraId="6E03FCDD" w14:textId="77777777" w:rsidR="005B5253" w:rsidRPr="00A21F9E" w:rsidRDefault="005B5253" w:rsidP="00A21F9E">
            <w:pPr>
              <w:spacing w:after="0" w:line="240" w:lineRule="auto"/>
              <w:rPr>
                <w:rFonts w:ascii="Cambria" w:eastAsia="Times New Roman" w:hAnsi="Cambria" w:cs="Times New Roman"/>
                <w:lang w:eastAsia="es-CL"/>
              </w:rPr>
            </w:pPr>
          </w:p>
        </w:tc>
        <w:tc>
          <w:tcPr>
            <w:tcW w:w="0" w:type="auto"/>
            <w:vAlign w:val="center"/>
            <w:hideMark/>
          </w:tcPr>
          <w:p w14:paraId="2A089AE7" w14:textId="77777777" w:rsidR="005B5253" w:rsidRPr="00A21F9E" w:rsidRDefault="005B5253"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11- </w:t>
            </w:r>
            <w:hyperlink r:id="rId36" w:tooltip="Zoófitos (aún no redactado)" w:history="1">
              <w:r w:rsidRPr="00A21F9E">
                <w:rPr>
                  <w:rFonts w:ascii="Cambria" w:eastAsia="Times New Roman" w:hAnsi="Cambria" w:cs="Times New Roman"/>
                  <w:u w:val="single"/>
                  <w:lang w:eastAsia="es-CL"/>
                </w:rPr>
                <w:t>Zoófitos</w:t>
              </w:r>
            </w:hyperlink>
            <w:r w:rsidRPr="00A21F9E">
              <w:rPr>
                <w:rFonts w:ascii="Cambria" w:eastAsia="Times New Roman" w:hAnsi="Cambria" w:cs="Times New Roman"/>
                <w:lang w:eastAsia="es-CL"/>
              </w:rPr>
              <w:t>, que incluyen los </w:t>
            </w:r>
            <w:hyperlink r:id="rId37" w:tooltip="Gusanos" w:history="1">
              <w:r w:rsidRPr="00A21F9E">
                <w:rPr>
                  <w:rFonts w:ascii="Cambria" w:eastAsia="Times New Roman" w:hAnsi="Cambria" w:cs="Times New Roman"/>
                  <w:u w:val="single"/>
                  <w:lang w:eastAsia="es-CL"/>
                </w:rPr>
                <w:t>gusanos</w:t>
              </w:r>
            </w:hyperlink>
            <w:r w:rsidRPr="00A21F9E">
              <w:rPr>
                <w:rFonts w:ascii="Cambria" w:eastAsia="Times New Roman" w:hAnsi="Cambria" w:cs="Times New Roman"/>
                <w:lang w:eastAsia="es-CL"/>
              </w:rPr>
              <w:t> y </w:t>
            </w:r>
            <w:hyperlink r:id="rId38" w:tooltip="Artrópodos" w:history="1">
              <w:r w:rsidRPr="00A21F9E">
                <w:rPr>
                  <w:rFonts w:ascii="Cambria" w:eastAsia="Times New Roman" w:hAnsi="Cambria" w:cs="Times New Roman"/>
                  <w:u w:val="single"/>
                  <w:lang w:eastAsia="es-CL"/>
                </w:rPr>
                <w:t>artrópodos</w:t>
              </w:r>
            </w:hyperlink>
            <w:r w:rsidRPr="00A21F9E">
              <w:rPr>
                <w:rFonts w:ascii="Cambria" w:eastAsia="Times New Roman" w:hAnsi="Cambria" w:cs="Times New Roman"/>
                <w:lang w:eastAsia="es-CL"/>
              </w:rPr>
              <w:t>.</w:t>
            </w:r>
          </w:p>
        </w:tc>
      </w:tr>
    </w:tbl>
    <w:p w14:paraId="479088A2" w14:textId="62329178"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lastRenderedPageBreak/>
        <w:t>Esta clasificación se mantuvo vigente durante la </w:t>
      </w:r>
      <w:hyperlink r:id="rId39" w:tooltip="Edad Media" w:history="1">
        <w:r w:rsidRPr="00A21F9E">
          <w:rPr>
            <w:rFonts w:ascii="Cambria" w:eastAsia="Times New Roman" w:hAnsi="Cambria" w:cs="Arial"/>
            <w:u w:val="single"/>
            <w:lang w:eastAsia="es-CL"/>
          </w:rPr>
          <w:t>Edad Media</w:t>
        </w:r>
      </w:hyperlink>
      <w:r w:rsidRPr="00A21F9E">
        <w:rPr>
          <w:rFonts w:ascii="Cambria" w:eastAsia="Times New Roman" w:hAnsi="Cambria" w:cs="Arial"/>
          <w:lang w:eastAsia="es-CL"/>
        </w:rPr>
        <w:t> y el </w:t>
      </w:r>
      <w:hyperlink r:id="rId40" w:tooltip="Renacimiento" w:history="1">
        <w:r w:rsidRPr="00A21F9E">
          <w:rPr>
            <w:rFonts w:ascii="Cambria" w:eastAsia="Times New Roman" w:hAnsi="Cambria" w:cs="Arial"/>
            <w:u w:val="single"/>
            <w:lang w:eastAsia="es-CL"/>
          </w:rPr>
          <w:t>Renacimiento</w:t>
        </w:r>
      </w:hyperlink>
      <w:r w:rsidRPr="00A21F9E">
        <w:rPr>
          <w:rFonts w:ascii="Cambria" w:eastAsia="Times New Roman" w:hAnsi="Cambria" w:cs="Arial"/>
          <w:lang w:eastAsia="es-CL"/>
        </w:rPr>
        <w:t>, hasta </w:t>
      </w:r>
      <w:hyperlink r:id="rId41" w:tooltip="Carlos Linneo" w:history="1">
        <w:r w:rsidRPr="00A21F9E">
          <w:rPr>
            <w:rFonts w:ascii="Cambria" w:eastAsia="Times New Roman" w:hAnsi="Cambria" w:cs="Arial"/>
            <w:u w:val="single"/>
            <w:lang w:eastAsia="es-CL"/>
          </w:rPr>
          <w:t>Carlos Linneo</w:t>
        </w:r>
      </w:hyperlink>
      <w:r w:rsidRPr="00A21F9E">
        <w:rPr>
          <w:rFonts w:ascii="Cambria" w:eastAsia="Times New Roman" w:hAnsi="Cambria" w:cs="Arial"/>
          <w:lang w:eastAsia="es-CL"/>
        </w:rPr>
        <w:t> en el siglo </w:t>
      </w:r>
      <w:r w:rsidRPr="00A21F9E">
        <w:rPr>
          <w:rFonts w:ascii="Cambria" w:eastAsia="Times New Roman" w:hAnsi="Cambria" w:cs="Arial"/>
          <w:smallCaps/>
          <w:lang w:eastAsia="es-CL"/>
        </w:rPr>
        <w:t>xviii</w:t>
      </w:r>
      <w:r w:rsidRPr="00A21F9E">
        <w:rPr>
          <w:rFonts w:ascii="Cambria" w:eastAsia="Times New Roman" w:hAnsi="Cambria" w:cs="Arial"/>
          <w:lang w:eastAsia="es-CL"/>
        </w:rPr>
        <w:t>. A lo largo de sus obras biológicas, Aristóteles usó otros criterios clasificatorios en función de las conveniencias, como: terrestres, acuáticos, voladores y estáticos; en multíparos, </w:t>
      </w:r>
      <w:hyperlink r:id="rId42" w:tooltip="Paucíparos (aún no redactado)" w:history="1">
        <w:r w:rsidRPr="00A21F9E">
          <w:rPr>
            <w:rFonts w:ascii="Cambria" w:eastAsia="Times New Roman" w:hAnsi="Cambria" w:cs="Arial"/>
            <w:u w:val="single"/>
            <w:lang w:eastAsia="es-CL"/>
          </w:rPr>
          <w:t>paucíparos</w:t>
        </w:r>
      </w:hyperlink>
      <w:r w:rsidRPr="00A21F9E">
        <w:rPr>
          <w:rFonts w:ascii="Cambria" w:eastAsia="Times New Roman" w:hAnsi="Cambria" w:cs="Arial"/>
          <w:lang w:eastAsia="es-CL"/>
        </w:rPr>
        <w:t xml:space="preserve"> y uníparos; en sociales, solitarios, salvajes y </w:t>
      </w:r>
      <w:r w:rsidR="00B846C9" w:rsidRPr="00A21F9E">
        <w:rPr>
          <w:rFonts w:ascii="Cambria" w:eastAsia="Times New Roman" w:hAnsi="Cambria" w:cs="Arial"/>
          <w:lang w:eastAsia="es-CL"/>
        </w:rPr>
        <w:t>domesticados. NO</w:t>
      </w:r>
      <w:r w:rsidRPr="00A21F9E">
        <w:rPr>
          <w:rFonts w:ascii="Cambria" w:eastAsia="Times New Roman" w:hAnsi="Cambria" w:cs="Arial"/>
          <w:lang w:eastAsia="es-CL"/>
        </w:rPr>
        <w:t xml:space="preserve"> obstante, Aristóteles observó varias excepciones en su clasificación como </w:t>
      </w:r>
      <w:hyperlink r:id="rId43" w:tooltip="Selachimorpha" w:history="1">
        <w:r w:rsidRPr="00A21F9E">
          <w:rPr>
            <w:rFonts w:ascii="Cambria" w:eastAsia="Times New Roman" w:hAnsi="Cambria" w:cs="Arial"/>
            <w:u w:val="single"/>
            <w:lang w:eastAsia="es-CL"/>
          </w:rPr>
          <w:t>tiburones</w:t>
        </w:r>
      </w:hyperlink>
      <w:r w:rsidRPr="00A21F9E">
        <w:rPr>
          <w:rFonts w:ascii="Cambria" w:eastAsia="Times New Roman" w:hAnsi="Cambria" w:cs="Arial"/>
          <w:lang w:eastAsia="es-CL"/>
        </w:rPr>
        <w:t> que tenían una </w:t>
      </w:r>
      <w:hyperlink r:id="rId44" w:tooltip="Placenta" w:history="1">
        <w:r w:rsidRPr="00A21F9E">
          <w:rPr>
            <w:rFonts w:ascii="Cambria" w:eastAsia="Times New Roman" w:hAnsi="Cambria" w:cs="Arial"/>
            <w:u w:val="single"/>
            <w:lang w:eastAsia="es-CL"/>
          </w:rPr>
          <w:t>placenta</w:t>
        </w:r>
      </w:hyperlink>
      <w:r w:rsidRPr="00A21F9E">
        <w:rPr>
          <w:rFonts w:ascii="Cambria" w:eastAsia="Times New Roman" w:hAnsi="Cambria" w:cs="Arial"/>
          <w:lang w:eastAsia="es-CL"/>
        </w:rPr>
        <w:t> como los tetrápodos (</w:t>
      </w:r>
      <w:hyperlink r:id="rId45" w:tooltip="Mustelus" w:history="1">
        <w:r w:rsidRPr="00A21F9E">
          <w:rPr>
            <w:rFonts w:ascii="Cambria" w:eastAsia="Times New Roman" w:hAnsi="Cambria" w:cs="Arial"/>
            <w:i/>
            <w:iCs/>
            <w:u w:val="single"/>
            <w:lang w:eastAsia="es-CL"/>
          </w:rPr>
          <w:t>Mustelus</w:t>
        </w:r>
      </w:hyperlink>
      <w:r w:rsidRPr="00A21F9E">
        <w:rPr>
          <w:rFonts w:ascii="Cambria" w:eastAsia="Times New Roman" w:hAnsi="Cambria" w:cs="Arial"/>
          <w:lang w:eastAsia="es-CL"/>
        </w:rPr>
        <w:t>).</w:t>
      </w:r>
      <w:r w:rsidR="00B846C9" w:rsidRPr="00A21F9E">
        <w:rPr>
          <w:rFonts w:ascii="Cambria" w:hAnsi="Cambria"/>
        </w:rPr>
        <w:t xml:space="preserve"> </w:t>
      </w:r>
      <w:r w:rsidR="00B846C9" w:rsidRPr="00A21F9E">
        <w:rPr>
          <w:rFonts w:ascii="Cambria" w:eastAsia="Times New Roman" w:hAnsi="Cambria" w:cs="Arial"/>
          <w:lang w:eastAsia="es-CL"/>
        </w:rPr>
        <w:t xml:space="preserve"> </w:t>
      </w:r>
      <w:r w:rsidRPr="00A21F9E">
        <w:rPr>
          <w:rFonts w:ascii="Cambria" w:eastAsia="Times New Roman" w:hAnsi="Cambria" w:cs="Arial"/>
          <w:lang w:eastAsia="es-CL"/>
        </w:rPr>
        <w:t>Para un biólogo moderno, la explicación es una </w:t>
      </w:r>
      <w:hyperlink r:id="rId46" w:tooltip="Evolución convergente" w:history="1">
        <w:r w:rsidRPr="00A21F9E">
          <w:rPr>
            <w:rFonts w:ascii="Cambria" w:eastAsia="Times New Roman" w:hAnsi="Cambria" w:cs="Arial"/>
            <w:u w:val="single"/>
            <w:lang w:eastAsia="es-CL"/>
          </w:rPr>
          <w:t>evolución convergente</w:t>
        </w:r>
      </w:hyperlink>
      <w:r w:rsidRPr="00A21F9E">
        <w:rPr>
          <w:rFonts w:ascii="Cambria" w:eastAsia="Times New Roman" w:hAnsi="Cambria" w:cs="Arial"/>
          <w:lang w:eastAsia="es-CL"/>
        </w:rPr>
        <w:t>.</w:t>
      </w:r>
    </w:p>
    <w:p w14:paraId="37385663" w14:textId="77777777" w:rsidR="00D05916" w:rsidRPr="00A21F9E" w:rsidRDefault="00D05916" w:rsidP="00A21F9E">
      <w:pPr>
        <w:shd w:val="clear" w:color="auto" w:fill="FFFFFF"/>
        <w:spacing w:after="0" w:line="240" w:lineRule="auto"/>
        <w:ind w:left="-850" w:right="-660" w:hanging="1"/>
        <w:outlineLvl w:val="2"/>
        <w:rPr>
          <w:rFonts w:ascii="Cambria" w:eastAsia="Times New Roman" w:hAnsi="Cambria" w:cs="Arial"/>
          <w:b/>
          <w:bCs/>
          <w:lang w:eastAsia="es-CL"/>
        </w:rPr>
      </w:pPr>
    </w:p>
    <w:p w14:paraId="0ED677C3" w14:textId="10E18858" w:rsidR="005B5253" w:rsidRPr="00A21F9E" w:rsidRDefault="005B5253" w:rsidP="00A21F9E">
      <w:pPr>
        <w:shd w:val="clear" w:color="auto" w:fill="FFFFFF"/>
        <w:spacing w:after="0" w:line="240" w:lineRule="auto"/>
        <w:ind w:left="-850" w:right="-660" w:hanging="1"/>
        <w:outlineLvl w:val="2"/>
        <w:rPr>
          <w:rFonts w:ascii="Cambria" w:eastAsia="Times New Roman" w:hAnsi="Cambria" w:cs="Arial"/>
          <w:b/>
          <w:bCs/>
          <w:lang w:eastAsia="es-CL"/>
        </w:rPr>
      </w:pPr>
      <w:r w:rsidRPr="00A21F9E">
        <w:rPr>
          <w:rFonts w:ascii="Cambria" w:eastAsia="Times New Roman" w:hAnsi="Cambria" w:cs="Arial"/>
          <w:b/>
          <w:bCs/>
          <w:lang w:eastAsia="es-CL"/>
        </w:rPr>
        <w:t>De la taxonomía linneana a </w:t>
      </w:r>
      <w:r w:rsidRPr="00A21F9E">
        <w:rPr>
          <w:rFonts w:ascii="Cambria" w:eastAsia="Times New Roman" w:hAnsi="Cambria" w:cs="Arial"/>
          <w:b/>
          <w:bCs/>
          <w:i/>
          <w:iCs/>
          <w:lang w:eastAsia="es-CL"/>
        </w:rPr>
        <w:t>El origen de las especies</w:t>
      </w:r>
    </w:p>
    <w:p w14:paraId="36441A03" w14:textId="1A6217D8" w:rsidR="005B5253" w:rsidRPr="00A21F9E" w:rsidRDefault="005B5253" w:rsidP="00A21F9E">
      <w:pPr>
        <w:spacing w:after="0" w:line="240" w:lineRule="auto"/>
        <w:ind w:left="-850" w:right="-660" w:hanging="1"/>
        <w:rPr>
          <w:rFonts w:ascii="Cambria" w:eastAsia="Times New Roman" w:hAnsi="Cambria" w:cs="Times New Roman"/>
          <w:lang w:eastAsia="es-CL"/>
        </w:rPr>
      </w:pPr>
    </w:p>
    <w:p w14:paraId="47AC613B" w14:textId="77777777"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Por un tiempo los naturalistas hicieron tibios intentos de ordenar la información disponible sobre los organismos y reglamentar sus nombres. Pero sin duda alguna fue en el siglo </w:t>
      </w:r>
      <w:r w:rsidRPr="00A21F9E">
        <w:rPr>
          <w:rFonts w:ascii="Cambria" w:eastAsia="Times New Roman" w:hAnsi="Cambria" w:cs="Arial"/>
          <w:smallCaps/>
          <w:lang w:eastAsia="es-CL"/>
        </w:rPr>
        <w:t>xviii</w:t>
      </w:r>
      <w:r w:rsidRPr="00A21F9E">
        <w:rPr>
          <w:rFonts w:ascii="Cambria" w:eastAsia="Times New Roman" w:hAnsi="Cambria" w:cs="Arial"/>
          <w:lang w:eastAsia="es-CL"/>
        </w:rPr>
        <w:t> cuando la taxonomía recibió un empujón definitivo, gracias al naturalista sueco </w:t>
      </w:r>
      <w:hyperlink r:id="rId47" w:tooltip="Carlos Linneo" w:history="1">
        <w:r w:rsidRPr="00A21F9E">
          <w:rPr>
            <w:rFonts w:ascii="Cambria" w:eastAsia="Times New Roman" w:hAnsi="Cambria" w:cs="Arial"/>
            <w:u w:val="single"/>
            <w:lang w:eastAsia="es-CL"/>
          </w:rPr>
          <w:t>Carlos Linneo</w:t>
        </w:r>
      </w:hyperlink>
      <w:r w:rsidRPr="00A21F9E">
        <w:rPr>
          <w:rFonts w:ascii="Cambria" w:eastAsia="Times New Roman" w:hAnsi="Cambria" w:cs="Arial"/>
          <w:lang w:eastAsia="es-CL"/>
        </w:rPr>
        <w:t>, quien tenía la ambición de nombrar a todos los animales, plantas y minerales conocidos en la época según sus características físicas compartidas y normalizó su denominación. En 1753 publicó un gigantesco trabajo de dos volúmenes en que almacenó y ordenó la información disponible sobre las plantas, y fue el que definió las bases del sistema que se utiliza hoy en día. El libro se llamaba </w:t>
      </w:r>
      <w:hyperlink r:id="rId48" w:tooltip="Species Plantarum" w:history="1">
        <w:r w:rsidRPr="00A21F9E">
          <w:rPr>
            <w:rFonts w:ascii="Cambria" w:eastAsia="Times New Roman" w:hAnsi="Cambria" w:cs="Arial"/>
            <w:i/>
            <w:iCs/>
            <w:u w:val="single"/>
            <w:lang w:eastAsia="es-CL"/>
          </w:rPr>
          <w:t>Species Plantarum</w:t>
        </w:r>
      </w:hyperlink>
      <w:r w:rsidRPr="00A21F9E">
        <w:rPr>
          <w:rFonts w:ascii="Cambria" w:eastAsia="Times New Roman" w:hAnsi="Cambria" w:cs="Arial"/>
          <w:lang w:eastAsia="es-CL"/>
        </w:rPr>
        <w:t> (‘Especies de plantas’), y estaba escrito en latín, que era el idioma universal de la época. En ese libro las plantas estaban agrupadas según sus similitudes morfológicas. Linneo fue uno de los primeros naturalistas en enfatizar el uso de similitudes entre organismos para construir un sistema de clasificación. De esa forma y sin saberlo, estaba clasificando a los organismos en virtud de sus similitudes genéticas, y por lo tanto también evolutivas. En su libro, cada «especie de planta» se describía con una frase en </w:t>
      </w:r>
      <w:hyperlink r:id="rId49" w:tooltip="Latín" w:history="1">
        <w:r w:rsidRPr="00A21F9E">
          <w:rPr>
            <w:rFonts w:ascii="Cambria" w:eastAsia="Times New Roman" w:hAnsi="Cambria" w:cs="Arial"/>
            <w:u w:val="single"/>
            <w:lang w:eastAsia="es-CL"/>
          </w:rPr>
          <w:t>latín</w:t>
        </w:r>
      </w:hyperlink>
      <w:r w:rsidRPr="00A21F9E">
        <w:rPr>
          <w:rFonts w:ascii="Cambria" w:eastAsia="Times New Roman" w:hAnsi="Cambria" w:cs="Arial"/>
          <w:lang w:eastAsia="es-CL"/>
        </w:rPr>
        <w:t> limitada a 12 palabras. Él propuso que esas pequeñas descripciones fueran el nombre utilizado en todo el mundo para referirse a cada una de sus «especies». A estas pequeñas descripciones o polinomios las llamó «el nombre propio de cada especie», pero agregó una importante innovación que ya había sido utilizada antes por </w:t>
      </w:r>
      <w:hyperlink r:id="rId50" w:tooltip="Caspar Bauhin" w:history="1">
        <w:r w:rsidRPr="00A21F9E">
          <w:rPr>
            <w:rFonts w:ascii="Cambria" w:eastAsia="Times New Roman" w:hAnsi="Cambria" w:cs="Arial"/>
            <w:u w:val="single"/>
            <w:lang w:eastAsia="es-CL"/>
          </w:rPr>
          <w:t>Caspar Bauhin</w:t>
        </w:r>
      </w:hyperlink>
      <w:r w:rsidRPr="00A21F9E">
        <w:rPr>
          <w:rFonts w:ascii="Cambria" w:eastAsia="Times New Roman" w:hAnsi="Cambria" w:cs="Arial"/>
          <w:lang w:eastAsia="es-CL"/>
        </w:rPr>
        <w:t> (1560-1624): la </w:t>
      </w:r>
      <w:hyperlink r:id="rId51" w:tooltip="Nomenclatura binominal" w:history="1">
        <w:r w:rsidRPr="00A21F9E">
          <w:rPr>
            <w:rFonts w:ascii="Cambria" w:eastAsia="Times New Roman" w:hAnsi="Cambria" w:cs="Arial"/>
            <w:u w:val="single"/>
            <w:lang w:eastAsia="es-CL"/>
          </w:rPr>
          <w:t>nomenclatura binominal</w:t>
        </w:r>
      </w:hyperlink>
      <w:r w:rsidRPr="00A21F9E">
        <w:rPr>
          <w:rFonts w:ascii="Cambria" w:eastAsia="Times New Roman" w:hAnsi="Cambria" w:cs="Arial"/>
          <w:lang w:eastAsia="es-CL"/>
        </w:rPr>
        <w:t> o binomios, como el «nombre corto» de las especies. En los márgenes de su </w:t>
      </w:r>
      <w:r w:rsidRPr="00A21F9E">
        <w:rPr>
          <w:rFonts w:ascii="Cambria" w:eastAsia="Times New Roman" w:hAnsi="Cambria" w:cs="Arial"/>
          <w:i/>
          <w:iCs/>
          <w:lang w:eastAsia="es-CL"/>
        </w:rPr>
        <w:t>Species Plantarum</w:t>
      </w:r>
      <w:r w:rsidRPr="00A21F9E">
        <w:rPr>
          <w:rFonts w:ascii="Cambria" w:eastAsia="Times New Roman" w:hAnsi="Cambria" w:cs="Arial"/>
          <w:lang w:eastAsia="es-CL"/>
        </w:rPr>
        <w:t>, seguido del nombre "apropiado" polinomial de cada especie, escribió una sola palabra. Esta palabra, combinada con la primera palabra del polinomio (hoy llamada género), formaba un nombre más fácil de recordar y corto para cada especie. Por ejemplo, la hierba de gato fue nombrada "apropiadamente" con el polinomio: </w:t>
      </w:r>
      <w:r w:rsidRPr="00A21F9E">
        <w:rPr>
          <w:rFonts w:ascii="Cambria" w:eastAsia="Times New Roman" w:hAnsi="Cambria" w:cs="Arial"/>
          <w:i/>
          <w:iCs/>
          <w:lang w:eastAsia="es-CL"/>
        </w:rPr>
        <w:t>Nepeta floribus interrupte spicatus pedunculatis</w:t>
      </w:r>
      <w:r w:rsidRPr="00A21F9E">
        <w:rPr>
          <w:rFonts w:ascii="Cambria" w:eastAsia="Times New Roman" w:hAnsi="Cambria" w:cs="Arial"/>
          <w:lang w:eastAsia="es-CL"/>
        </w:rPr>
        <w:t> (en español, ‘Nepeta con flores en una espiga interrumpida pedunculada’). Linneo escribió la palabra </w:t>
      </w:r>
      <w:r w:rsidRPr="00A21F9E">
        <w:rPr>
          <w:rFonts w:ascii="Cambria" w:eastAsia="Times New Roman" w:hAnsi="Cambria" w:cs="Arial"/>
          <w:i/>
          <w:iCs/>
          <w:lang w:eastAsia="es-CL"/>
        </w:rPr>
        <w:t>cataria</w:t>
      </w:r>
      <w:r w:rsidRPr="00A21F9E">
        <w:rPr>
          <w:rFonts w:ascii="Cambria" w:eastAsia="Times New Roman" w:hAnsi="Cambria" w:cs="Arial"/>
          <w:lang w:eastAsia="es-CL"/>
        </w:rPr>
        <w:t> en el margen del nombre apropiado de la especie, que quiere decir ‘relacionada con los gatos’, haciendo referencia a un atributo familiar de la especie. Tanto él como sus contemporáneos rápidamente empezaron a llamar a la planta con el nombre </w:t>
      </w:r>
      <w:hyperlink r:id="rId52" w:tooltip="Nepeta cataria" w:history="1">
        <w:r w:rsidRPr="00A21F9E">
          <w:rPr>
            <w:rFonts w:ascii="Cambria" w:eastAsia="Times New Roman" w:hAnsi="Cambria" w:cs="Arial"/>
            <w:i/>
            <w:iCs/>
            <w:u w:val="single"/>
            <w:lang w:eastAsia="es-CL"/>
          </w:rPr>
          <w:t>Nepeta cataria</w:t>
        </w:r>
      </w:hyperlink>
      <w:r w:rsidRPr="00A21F9E">
        <w:rPr>
          <w:rFonts w:ascii="Cambria" w:eastAsia="Times New Roman" w:hAnsi="Cambria" w:cs="Arial"/>
          <w:lang w:eastAsia="es-CL"/>
        </w:rPr>
        <w:t>, que es el nombre que persiste hoy en día.</w:t>
      </w:r>
    </w:p>
    <w:p w14:paraId="3B1AFCF6" w14:textId="2C671DD6"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La nomenclatura binomial para identificar de manera unívoca a las especies solventaba así los problemas de comunicación producidos por la variedad de nombres locales. A la vez, Linneo propuso un esquema jerárquico de clasificación, donde las especies muy afines se agrupan en un mismo género. La categoría de género ya existía. De hecho, en 1694 </w:t>
      </w:r>
      <w:hyperlink r:id="rId53" w:tooltip="Joseph Pitton de Tournefort" w:history="1">
        <w:r w:rsidRPr="00A21F9E">
          <w:rPr>
            <w:rFonts w:ascii="Cambria" w:eastAsia="Times New Roman" w:hAnsi="Cambria" w:cs="Arial"/>
            <w:u w:val="single"/>
            <w:lang w:eastAsia="es-CL"/>
          </w:rPr>
          <w:t>Joseph Pitton de Tournefort</w:t>
        </w:r>
      </w:hyperlink>
      <w:r w:rsidRPr="00A21F9E">
        <w:rPr>
          <w:rFonts w:ascii="Cambria" w:eastAsia="Times New Roman" w:hAnsi="Cambria" w:cs="Arial"/>
          <w:lang w:eastAsia="es-CL"/>
        </w:rPr>
        <w:t> proveyó guías para describir géneros: los caracteres de los géneros debían ser reconocibles en todos los miembros del género y ser visibles sin el uso de un </w:t>
      </w:r>
      <w:hyperlink r:id="rId54" w:tooltip="Microscopio" w:history="1">
        <w:r w:rsidRPr="00A21F9E">
          <w:rPr>
            <w:rFonts w:ascii="Cambria" w:eastAsia="Times New Roman" w:hAnsi="Cambria" w:cs="Arial"/>
            <w:u w:val="single"/>
            <w:lang w:eastAsia="es-CL"/>
          </w:rPr>
          <w:t>microscopio</w:t>
        </w:r>
      </w:hyperlink>
      <w:r w:rsidRPr="00A21F9E">
        <w:rPr>
          <w:rFonts w:ascii="Cambria" w:eastAsia="Times New Roman" w:hAnsi="Cambria" w:cs="Arial"/>
          <w:lang w:eastAsia="es-CL"/>
        </w:rPr>
        <w:t>. En lo posible, estos caracteres debían ser tomados de la </w:t>
      </w:r>
      <w:hyperlink r:id="rId55" w:tooltip="Flor" w:history="1">
        <w:r w:rsidRPr="00A21F9E">
          <w:rPr>
            <w:rFonts w:ascii="Cambria" w:eastAsia="Times New Roman" w:hAnsi="Cambria" w:cs="Arial"/>
            <w:u w:val="single"/>
            <w:lang w:eastAsia="es-CL"/>
          </w:rPr>
          <w:t>flor</w:t>
        </w:r>
      </w:hyperlink>
      <w:r w:rsidRPr="00A21F9E">
        <w:rPr>
          <w:rFonts w:ascii="Cambria" w:eastAsia="Times New Roman" w:hAnsi="Cambria" w:cs="Arial"/>
          <w:lang w:eastAsia="es-CL"/>
        </w:rPr>
        <w:t> y el </w:t>
      </w:r>
      <w:hyperlink r:id="rId56" w:tooltip="Fruto" w:history="1">
        <w:r w:rsidRPr="00A21F9E">
          <w:rPr>
            <w:rFonts w:ascii="Cambria" w:eastAsia="Times New Roman" w:hAnsi="Cambria" w:cs="Arial"/>
            <w:u w:val="single"/>
            <w:lang w:eastAsia="es-CL"/>
          </w:rPr>
          <w:t>fruto</w:t>
        </w:r>
      </w:hyperlink>
      <w:r w:rsidRPr="00A21F9E">
        <w:rPr>
          <w:rFonts w:ascii="Cambria" w:eastAsia="Times New Roman" w:hAnsi="Cambria" w:cs="Arial"/>
          <w:lang w:eastAsia="es-CL"/>
        </w:rPr>
        <w:t>. Linneo utilizó los géneros, y creía que tanto los géneros como las especies existían en la naturaleza, mientras que las categorías más altas eran solo materia de conveniencia humana.</w:t>
      </w:r>
      <w:r w:rsidR="00B846C9" w:rsidRPr="00A21F9E">
        <w:rPr>
          <w:rFonts w:ascii="Cambria" w:eastAsia="Times New Roman" w:hAnsi="Cambria" w:cs="Arial"/>
          <w:lang w:eastAsia="es-CL"/>
        </w:rPr>
        <w:t xml:space="preserve"> </w:t>
      </w:r>
    </w:p>
    <w:p w14:paraId="15672BC2" w14:textId="41A1D8BF"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Linneo también trató de agrupar a los géneros en familias «naturales» (es decir, en familias que reflejaran las relaciones que había entre los organismos en la Naturaleza), si bien no les otorgaba una descripción, y para 1751 había reconocido 67 familias, dejando muchos géneros sin ubicación. Linneo buscaba caracteres que fueran encontrados en todos los miembros de cada familia, pero falló en su búsqueda aún en las más «naturales» de las familias, como </w:t>
      </w:r>
      <w:hyperlink r:id="rId57" w:tooltip="Umbelliferae" w:history="1">
        <w:r w:rsidRPr="00A21F9E">
          <w:rPr>
            <w:rFonts w:ascii="Cambria" w:eastAsia="Times New Roman" w:hAnsi="Cambria" w:cs="Arial"/>
            <w:u w:val="single"/>
            <w:lang w:eastAsia="es-CL"/>
          </w:rPr>
          <w:t>Umbelliferae</w:t>
        </w:r>
      </w:hyperlink>
      <w:r w:rsidRPr="00A21F9E">
        <w:rPr>
          <w:rFonts w:ascii="Cambria" w:eastAsia="Times New Roman" w:hAnsi="Cambria" w:cs="Arial"/>
          <w:lang w:eastAsia="es-CL"/>
        </w:rPr>
        <w:t>.</w:t>
      </w:r>
    </w:p>
    <w:p w14:paraId="32066268" w14:textId="77777777"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Desde entonces hasta 1789, a varios autores, como a </w:t>
      </w:r>
      <w:hyperlink r:id="rId58" w:tooltip="Michel Adanson" w:history="1">
        <w:r w:rsidRPr="00A21F9E">
          <w:rPr>
            <w:rFonts w:ascii="Cambria" w:eastAsia="Times New Roman" w:hAnsi="Cambria" w:cs="Arial"/>
            <w:u w:val="single"/>
            <w:lang w:eastAsia="es-CL"/>
          </w:rPr>
          <w:t>Michel Adanson</w:t>
        </w:r>
      </w:hyperlink>
      <w:r w:rsidRPr="00A21F9E">
        <w:rPr>
          <w:rFonts w:ascii="Cambria" w:eastAsia="Times New Roman" w:hAnsi="Cambria" w:cs="Arial"/>
          <w:lang w:eastAsia="es-CL"/>
        </w:rPr>
        <w:t>,</w:t>
      </w:r>
      <w:hyperlink r:id="rId59" w:anchor="cite_note-58" w:history="1">
        <w:r w:rsidRPr="00A21F9E">
          <w:rPr>
            <w:rFonts w:ascii="Cambria" w:eastAsia="Times New Roman" w:hAnsi="Cambria" w:cs="Arial"/>
            <w:u w:val="single"/>
            <w:vertAlign w:val="superscript"/>
            <w:lang w:eastAsia="es-CL"/>
          </w:rPr>
          <w:t>58</w:t>
        </w:r>
      </w:hyperlink>
      <w:r w:rsidRPr="00A21F9E">
        <w:rPr>
          <w:rFonts w:ascii="Cambria" w:eastAsia="Times New Roman" w:hAnsi="Cambria" w:cs="Arial"/>
          <w:lang w:eastAsia="es-CL"/>
        </w:rPr>
        <w:t>​ se les hizo evidente que los caracteres variaban incluso dentro de los grupos «naturales», concluyendo que no hay caracteres esenciales para definir a un grupo, y que los grupos deben definirse solo mediante un conjunto de caracteres.</w:t>
      </w:r>
    </w:p>
    <w:p w14:paraId="39F9FAB6" w14:textId="77777777"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En 1789, </w:t>
      </w:r>
      <w:hyperlink r:id="rId60" w:tooltip="Antoine-Laurent de Jussieu" w:history="1">
        <w:r w:rsidRPr="00A21F9E">
          <w:rPr>
            <w:rFonts w:ascii="Cambria" w:eastAsia="Times New Roman" w:hAnsi="Cambria" w:cs="Arial"/>
            <w:u w:val="single"/>
            <w:lang w:eastAsia="es-CL"/>
          </w:rPr>
          <w:t>Antoine-Laurent de Jussieu</w:t>
        </w:r>
      </w:hyperlink>
      <w:r w:rsidRPr="00A21F9E">
        <w:rPr>
          <w:rFonts w:ascii="Cambria" w:eastAsia="Times New Roman" w:hAnsi="Cambria" w:cs="Arial"/>
          <w:lang w:eastAsia="es-CL"/>
        </w:rPr>
        <w:t> describió, en su libro </w:t>
      </w:r>
      <w:r w:rsidRPr="00A21F9E">
        <w:rPr>
          <w:rFonts w:ascii="Cambria" w:eastAsia="Times New Roman" w:hAnsi="Cambria" w:cs="Arial"/>
          <w:i/>
          <w:iCs/>
          <w:lang w:eastAsia="es-CL"/>
        </w:rPr>
        <w:t>Genera plantarum</w:t>
      </w:r>
      <w:r w:rsidRPr="00A21F9E">
        <w:rPr>
          <w:rFonts w:ascii="Cambria" w:eastAsia="Times New Roman" w:hAnsi="Cambria" w:cs="Arial"/>
          <w:lang w:eastAsia="es-CL"/>
        </w:rPr>
        <w:t>, tanto géneros como familias de plantas y puso a estas últimas en clases.</w:t>
      </w:r>
      <w:hyperlink r:id="rId61" w:anchor="cite_note-59" w:history="1">
        <w:r w:rsidRPr="00A21F9E">
          <w:rPr>
            <w:rFonts w:ascii="Cambria" w:eastAsia="Times New Roman" w:hAnsi="Cambria" w:cs="Arial"/>
            <w:u w:val="single"/>
            <w:vertAlign w:val="superscript"/>
            <w:lang w:eastAsia="es-CL"/>
          </w:rPr>
          <w:t>59</w:t>
        </w:r>
      </w:hyperlink>
      <w:r w:rsidRPr="00A21F9E">
        <w:rPr>
          <w:rFonts w:ascii="Cambria" w:eastAsia="Times New Roman" w:hAnsi="Cambria" w:cs="Arial"/>
          <w:lang w:eastAsia="es-CL"/>
        </w:rPr>
        <w:t>​ Su formación de especies, géneros y familias fue exitosa, y esta fundación jussiana es la que básicamente se conserva hoy en día para la clasificación de las plantas, si bien con el tiempo se agregaron familias, los límites de las familias existentes en ese libro se modifica, y fueron agregadas más categorías, como la de orden entre familia y clase, y filo y reino por encima de la clase.</w:t>
      </w:r>
    </w:p>
    <w:p w14:paraId="4613E42B" w14:textId="3D5D4C03"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Con respecto a los animales, en 1758 Linneo publicó la décima edición de su </w:t>
      </w:r>
      <w:hyperlink r:id="rId62" w:tooltip="Systema Naturae" w:history="1">
        <w:r w:rsidRPr="00A21F9E">
          <w:rPr>
            <w:rFonts w:ascii="Cambria" w:eastAsia="Times New Roman" w:hAnsi="Cambria" w:cs="Arial"/>
            <w:i/>
            <w:iCs/>
            <w:u w:val="single"/>
            <w:lang w:eastAsia="es-CL"/>
          </w:rPr>
          <w:t>Systema Naturae</w:t>
        </w:r>
      </w:hyperlink>
      <w:r w:rsidRPr="00A21F9E">
        <w:rPr>
          <w:rFonts w:ascii="Cambria" w:eastAsia="Times New Roman" w:hAnsi="Cambria" w:cs="Arial"/>
          <w:lang w:eastAsia="es-CL"/>
        </w:rPr>
        <w:t>, en el que listó todos los animales conocidos por él en ese momento y los clasificó como había hecho previamente con las plantas. Linneo nombró unas 4 400 especies de animales, incluyendo el </w:t>
      </w:r>
      <w:hyperlink r:id="rId63" w:tooltip="Homo sapiens" w:history="1">
        <w:r w:rsidRPr="00A21F9E">
          <w:rPr>
            <w:rFonts w:ascii="Cambria" w:eastAsia="Times New Roman" w:hAnsi="Cambria" w:cs="Arial"/>
            <w:i/>
            <w:iCs/>
            <w:u w:val="single"/>
            <w:lang w:eastAsia="es-CL"/>
          </w:rPr>
          <w:t>Homo sapiens</w:t>
        </w:r>
      </w:hyperlink>
      <w:r w:rsidRPr="00A21F9E">
        <w:rPr>
          <w:rFonts w:ascii="Cambria" w:eastAsia="Times New Roman" w:hAnsi="Cambria" w:cs="Arial"/>
          <w:lang w:eastAsia="es-CL"/>
        </w:rPr>
        <w:t xml:space="preserve">. </w:t>
      </w:r>
    </w:p>
    <w:p w14:paraId="04252D7A" w14:textId="77777777"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De esta forma se proporcionaba una imagen estructurada de la relación entre especies. El conjunto de los organismos agrupados según las jerarquías antedichas, constituyen los sistemas de clasificación de los organismos. Los sistemas de clasificación pueden ser «arbitrarios», si solo tratan de agrupar los organismos para facilitar su determinación de manera artificiosa (por ejemplo, de acuerdo a su utilización por los humanos), o «naturales», cuando las jerarquías se establecen en función de sus afinidades en la Naturaleza. La palabra «natural» nunca fue definida científicamente, y en la época de Linneo solo quería decir que las especies habían sido creadas "naturalmente" parecidas a algunas y disímiles de otras. El debate entre los partidarios de los sistemas artificiales y los defensores de la construcción de un </w:t>
      </w:r>
      <w:hyperlink r:id="rId64" w:tooltip="Sistema natural" w:history="1">
        <w:r w:rsidRPr="00A21F9E">
          <w:rPr>
            <w:rFonts w:ascii="Cambria" w:eastAsia="Times New Roman" w:hAnsi="Cambria" w:cs="Arial"/>
            <w:u w:val="single"/>
            <w:lang w:eastAsia="es-CL"/>
          </w:rPr>
          <w:t>sistema natural</w:t>
        </w:r>
      </w:hyperlink>
      <w:r w:rsidRPr="00A21F9E">
        <w:rPr>
          <w:rFonts w:ascii="Cambria" w:eastAsia="Times New Roman" w:hAnsi="Cambria" w:cs="Arial"/>
          <w:lang w:eastAsia="es-CL"/>
        </w:rPr>
        <w:t> fue uno de los conflictos teóricos más intensos de la biología de los siglos </w:t>
      </w:r>
      <w:r w:rsidRPr="00A21F9E">
        <w:rPr>
          <w:rFonts w:ascii="Cambria" w:eastAsia="Times New Roman" w:hAnsi="Cambria" w:cs="Arial"/>
          <w:smallCaps/>
          <w:lang w:eastAsia="es-CL"/>
        </w:rPr>
        <w:t>xviii</w:t>
      </w:r>
      <w:r w:rsidRPr="00A21F9E">
        <w:rPr>
          <w:rFonts w:ascii="Cambria" w:eastAsia="Times New Roman" w:hAnsi="Cambria" w:cs="Arial"/>
          <w:lang w:eastAsia="es-CL"/>
        </w:rPr>
        <w:t> y </w:t>
      </w:r>
      <w:r w:rsidRPr="00A21F9E">
        <w:rPr>
          <w:rFonts w:ascii="Cambria" w:eastAsia="Times New Roman" w:hAnsi="Cambria" w:cs="Arial"/>
          <w:smallCaps/>
          <w:lang w:eastAsia="es-CL"/>
        </w:rPr>
        <w:t>xix</w:t>
      </w:r>
      <w:r w:rsidRPr="00A21F9E">
        <w:rPr>
          <w:rFonts w:ascii="Cambria" w:eastAsia="Times New Roman" w:hAnsi="Cambria" w:cs="Arial"/>
          <w:lang w:eastAsia="es-CL"/>
        </w:rPr>
        <w:t xml:space="preserve">, solo resuelto con la consolidación de la teoría de la evolución, que ofreció el primer criterio demostrable de «naturalidad»: la ascendencia común. </w:t>
      </w:r>
      <w:r w:rsidRPr="00A21F9E">
        <w:rPr>
          <w:rFonts w:ascii="Cambria" w:eastAsia="Times New Roman" w:hAnsi="Cambria" w:cs="Arial"/>
          <w:lang w:eastAsia="es-CL"/>
        </w:rPr>
        <w:lastRenderedPageBreak/>
        <w:t>Mientras más parecidos eran dos organismos entre sí, más cercano era su ascendiente común, y por lo tanto más cercanamente se agrupan en la clasificación. Los organismos que comparten solo unos pocos caracteres comparten un ascendiente más lejano y por lo tanto son ubicados en taxones diferentes, compartiendo solo los taxones más altos.</w:t>
      </w:r>
    </w:p>
    <w:p w14:paraId="214E4B5B" w14:textId="77777777"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En 1778 </w:t>
      </w:r>
      <w:hyperlink r:id="rId65" w:tooltip="Lamarck" w:history="1">
        <w:r w:rsidRPr="00A21F9E">
          <w:rPr>
            <w:rFonts w:ascii="Cambria" w:eastAsia="Times New Roman" w:hAnsi="Cambria" w:cs="Arial"/>
            <w:u w:val="single"/>
            <w:lang w:eastAsia="es-CL"/>
          </w:rPr>
          <w:t>Lamarck</w:t>
        </w:r>
      </w:hyperlink>
      <w:r w:rsidRPr="00A21F9E">
        <w:rPr>
          <w:rFonts w:ascii="Cambria" w:eastAsia="Times New Roman" w:hAnsi="Cambria" w:cs="Arial"/>
          <w:lang w:eastAsia="es-CL"/>
        </w:rPr>
        <w:t> sugirió que los caracteres utilizados por los botánicos para dividir los taxones no necesariamente tenían que ser los mismos que la gente utilizara para diagnosticarlos. Él promovió el uso de </w:t>
      </w:r>
      <w:hyperlink r:id="rId66" w:tooltip="Clave dicotómica" w:history="1">
        <w:r w:rsidRPr="00A21F9E">
          <w:rPr>
            <w:rFonts w:ascii="Cambria" w:eastAsia="Times New Roman" w:hAnsi="Cambria" w:cs="Arial"/>
            <w:u w:val="single"/>
            <w:lang w:eastAsia="es-CL"/>
          </w:rPr>
          <w:t>claves de identificación</w:t>
        </w:r>
      </w:hyperlink>
      <w:r w:rsidRPr="00A21F9E">
        <w:rPr>
          <w:rFonts w:ascii="Cambria" w:eastAsia="Times New Roman" w:hAnsi="Cambria" w:cs="Arial"/>
          <w:lang w:eastAsia="es-CL"/>
        </w:rPr>
        <w:t>, libros que permitían a los usuarios no expertos identificar un organismo dado mediante caracteres fácilmente visibles.</w:t>
      </w:r>
    </w:p>
    <w:p w14:paraId="53ADB813" w14:textId="77777777"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El término «Taxonomía» (</w:t>
      </w:r>
      <w:r w:rsidRPr="00A21F9E">
        <w:rPr>
          <w:rFonts w:ascii="Cambria" w:eastAsia="Times New Roman" w:hAnsi="Cambria" w:cs="Arial"/>
          <w:i/>
          <w:iCs/>
          <w:lang w:eastAsia="es-CL"/>
        </w:rPr>
        <w:t>Taxonomie</w:t>
      </w:r>
      <w:r w:rsidRPr="00A21F9E">
        <w:rPr>
          <w:rFonts w:ascii="Cambria" w:eastAsia="Times New Roman" w:hAnsi="Cambria" w:cs="Arial"/>
          <w:lang w:eastAsia="es-CL"/>
        </w:rPr>
        <w:t>, en francés) fue empleado por primera vez por el biólogo suizo </w:t>
      </w:r>
      <w:hyperlink r:id="rId67" w:tooltip="Augustin Pyrame de Candolle" w:history="1">
        <w:r w:rsidRPr="00A21F9E">
          <w:rPr>
            <w:rFonts w:ascii="Cambria" w:eastAsia="Times New Roman" w:hAnsi="Cambria" w:cs="Arial"/>
            <w:u w:val="single"/>
            <w:lang w:eastAsia="es-CL"/>
          </w:rPr>
          <w:t>Augustin Pyrame de Candolle</w:t>
        </w:r>
      </w:hyperlink>
      <w:r w:rsidRPr="00A21F9E">
        <w:rPr>
          <w:rFonts w:ascii="Cambria" w:eastAsia="Times New Roman" w:hAnsi="Cambria" w:cs="Arial"/>
          <w:lang w:eastAsia="es-CL"/>
        </w:rPr>
        <w:t> a comienzos del siglo </w:t>
      </w:r>
      <w:r w:rsidRPr="00A21F9E">
        <w:rPr>
          <w:rFonts w:ascii="Cambria" w:eastAsia="Times New Roman" w:hAnsi="Cambria" w:cs="Arial"/>
          <w:smallCaps/>
          <w:lang w:eastAsia="es-CL"/>
        </w:rPr>
        <w:t>xix</w:t>
      </w:r>
      <w:r w:rsidRPr="00A21F9E">
        <w:rPr>
          <w:rFonts w:ascii="Cambria" w:eastAsia="Times New Roman" w:hAnsi="Cambria" w:cs="Arial"/>
          <w:lang w:eastAsia="es-CL"/>
        </w:rPr>
        <w:t>. En términos etimológicos estrictos, debe considerarse quizá preferible la forma «Taxinomía», pero tiene un uso muy limitado, casi siempre en traducciones del francés.</w:t>
      </w:r>
    </w:p>
    <w:p w14:paraId="1B247CB5" w14:textId="514A6C9E"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Antes de que existiera la </w:t>
      </w:r>
      <w:hyperlink r:id="rId68" w:tooltip="Teoría de la evolución" w:history="1">
        <w:r w:rsidRPr="00A21F9E">
          <w:rPr>
            <w:rFonts w:ascii="Cambria" w:eastAsia="Times New Roman" w:hAnsi="Cambria" w:cs="Arial"/>
            <w:u w:val="single"/>
            <w:lang w:eastAsia="es-CL"/>
          </w:rPr>
          <w:t>teoría de la evolución</w:t>
        </w:r>
      </w:hyperlink>
      <w:r w:rsidRPr="00A21F9E">
        <w:rPr>
          <w:rFonts w:ascii="Cambria" w:eastAsia="Times New Roman" w:hAnsi="Cambria" w:cs="Arial"/>
          <w:lang w:eastAsia="es-CL"/>
        </w:rPr>
        <w:t>, se pensaba a las relaciones entre los organismos de una forma muy parecida a las relaciones entre los países en un mapa. Cuando irrumpió la teoría de la evolución a mediados del siglo </w:t>
      </w:r>
      <w:r w:rsidRPr="00A21F9E">
        <w:rPr>
          <w:rFonts w:ascii="Cambria" w:eastAsia="Times New Roman" w:hAnsi="Cambria" w:cs="Arial"/>
          <w:smallCaps/>
          <w:lang w:eastAsia="es-CL"/>
        </w:rPr>
        <w:t>xix</w:t>
      </w:r>
      <w:r w:rsidRPr="00A21F9E">
        <w:rPr>
          <w:rFonts w:ascii="Cambria" w:eastAsia="Times New Roman" w:hAnsi="Cambria" w:cs="Arial"/>
          <w:lang w:eastAsia="es-CL"/>
        </w:rPr>
        <w:t> pronto se admitió, tal como formuló el propio </w:t>
      </w:r>
      <w:hyperlink r:id="rId69" w:tooltip="Charles Darwin" w:history="1">
        <w:r w:rsidRPr="00A21F9E">
          <w:rPr>
            <w:rFonts w:ascii="Cambria" w:eastAsia="Times New Roman" w:hAnsi="Cambria" w:cs="Arial"/>
            <w:u w:val="single"/>
            <w:lang w:eastAsia="es-CL"/>
          </w:rPr>
          <w:t>Darwin</w:t>
        </w:r>
      </w:hyperlink>
      <w:r w:rsidRPr="00A21F9E">
        <w:rPr>
          <w:rFonts w:ascii="Cambria" w:eastAsia="Times New Roman" w:hAnsi="Cambria" w:cs="Arial"/>
          <w:lang w:eastAsia="es-CL"/>
        </w:rPr>
        <w:t>, que el grado de parentesco entre los taxones (</w:t>
      </w:r>
      <w:hyperlink r:id="rId70" w:tooltip="Filogenia" w:history="1">
        <w:r w:rsidRPr="00A21F9E">
          <w:rPr>
            <w:rFonts w:ascii="Cambria" w:eastAsia="Times New Roman" w:hAnsi="Cambria" w:cs="Arial"/>
            <w:u w:val="single"/>
            <w:lang w:eastAsia="es-CL"/>
          </w:rPr>
          <w:t>filogenia</w:t>
        </w:r>
      </w:hyperlink>
      <w:r w:rsidRPr="00A21F9E">
        <w:rPr>
          <w:rFonts w:ascii="Cambria" w:eastAsia="Times New Roman" w:hAnsi="Cambria" w:cs="Arial"/>
          <w:lang w:eastAsia="es-CL"/>
        </w:rPr>
        <w:t>) debía ser el criterio para la formación de los grupos. La publicación de su libro </w:t>
      </w:r>
      <w:hyperlink r:id="rId71" w:tooltip="El origen de las especies" w:history="1">
        <w:r w:rsidRPr="00A21F9E">
          <w:rPr>
            <w:rFonts w:ascii="Cambria" w:eastAsia="Times New Roman" w:hAnsi="Cambria" w:cs="Arial"/>
            <w:i/>
            <w:iCs/>
            <w:u w:val="single"/>
            <w:lang w:eastAsia="es-CL"/>
          </w:rPr>
          <w:t>El origen de las especies</w:t>
        </w:r>
      </w:hyperlink>
      <w:r w:rsidRPr="00A21F9E">
        <w:rPr>
          <w:rFonts w:ascii="Cambria" w:eastAsia="Times New Roman" w:hAnsi="Cambria" w:cs="Arial"/>
          <w:lang w:eastAsia="es-CL"/>
        </w:rPr>
        <w:t> en 1859 estimuló la incorporación de teorías evolutivas en la clasificación, proceso que hoy en día aún no está terminado (de Queiroz y Gauthier, 1992</w:t>
      </w:r>
      <w:r w:rsidR="00B846C9" w:rsidRPr="00A21F9E">
        <w:rPr>
          <w:rFonts w:ascii="Cambria" w:hAnsi="Cambria"/>
        </w:rPr>
        <w:t xml:space="preserve"> </w:t>
      </w:r>
      <w:r w:rsidRPr="00A21F9E">
        <w:rPr>
          <w:rFonts w:ascii="Cambria" w:eastAsia="Times New Roman" w:hAnsi="Cambria" w:cs="Arial"/>
          <w:lang w:eastAsia="es-CL"/>
        </w:rPr>
        <w:t>). Un paso crítico en este proceso fue la adquisición de una perspectiva filogenética, para la cual biólogos como </w:t>
      </w:r>
      <w:hyperlink r:id="rId72" w:tooltip="Willi Hennig" w:history="1">
        <w:r w:rsidRPr="00A21F9E">
          <w:rPr>
            <w:rFonts w:ascii="Cambria" w:eastAsia="Times New Roman" w:hAnsi="Cambria" w:cs="Arial"/>
            <w:u w:val="single"/>
            <w:lang w:eastAsia="es-CL"/>
          </w:rPr>
          <w:t>Willi Hennig</w:t>
        </w:r>
      </w:hyperlink>
      <w:r w:rsidRPr="00A21F9E">
        <w:rPr>
          <w:rFonts w:ascii="Cambria" w:eastAsia="Times New Roman" w:hAnsi="Cambria" w:cs="Arial"/>
          <w:lang w:eastAsia="es-CL"/>
        </w:rPr>
        <w:t> (entomólogo alemán, 1913-1976), </w:t>
      </w:r>
      <w:hyperlink r:id="rId73" w:tooltip="Walter Zimmermann" w:history="1">
        <w:r w:rsidRPr="00A21F9E">
          <w:rPr>
            <w:rFonts w:ascii="Cambria" w:eastAsia="Times New Roman" w:hAnsi="Cambria" w:cs="Arial"/>
            <w:u w:val="single"/>
            <w:lang w:eastAsia="es-CL"/>
          </w:rPr>
          <w:t>Walter Zimmermann</w:t>
        </w:r>
      </w:hyperlink>
      <w:r w:rsidRPr="00A21F9E">
        <w:rPr>
          <w:rFonts w:ascii="Cambria" w:eastAsia="Times New Roman" w:hAnsi="Cambria" w:cs="Arial"/>
          <w:lang w:eastAsia="es-CL"/>
        </w:rPr>
        <w:t> (botánico alemán, 1892-1980), </w:t>
      </w:r>
      <w:hyperlink r:id="rId74" w:tooltip="Warren H. Wagner" w:history="1">
        <w:r w:rsidRPr="00A21F9E">
          <w:rPr>
            <w:rFonts w:ascii="Cambria" w:eastAsia="Times New Roman" w:hAnsi="Cambria" w:cs="Arial"/>
            <w:u w:val="single"/>
            <w:lang w:eastAsia="es-CL"/>
          </w:rPr>
          <w:t>Warren H. Wagner</w:t>
        </w:r>
      </w:hyperlink>
      <w:r w:rsidRPr="00A21F9E">
        <w:rPr>
          <w:rFonts w:ascii="Cambria" w:eastAsia="Times New Roman" w:hAnsi="Cambria" w:cs="Arial"/>
          <w:lang w:eastAsia="es-CL"/>
        </w:rPr>
        <w:t>, Jr. (botánico estadounidense, 1920-2000) y muchos otros han hecho valiosos aportes. La </w:t>
      </w:r>
      <w:hyperlink r:id="rId75" w:tooltip="Biología sistemática" w:history="1">
        <w:r w:rsidRPr="00A21F9E">
          <w:rPr>
            <w:rFonts w:ascii="Cambria" w:eastAsia="Times New Roman" w:hAnsi="Cambria" w:cs="Arial"/>
            <w:u w:val="single"/>
            <w:lang w:eastAsia="es-CL"/>
          </w:rPr>
          <w:t>biología sistemática</w:t>
        </w:r>
      </w:hyperlink>
      <w:r w:rsidRPr="00A21F9E">
        <w:rPr>
          <w:rFonts w:ascii="Cambria" w:eastAsia="Times New Roman" w:hAnsi="Cambria" w:cs="Arial"/>
          <w:lang w:eastAsia="es-CL"/>
        </w:rPr>
        <w:t> es la ciencia que se ocupa de relacionar los sistemas de clasificación con teorías sobre la </w:t>
      </w:r>
      <w:hyperlink r:id="rId76" w:tooltip="Evolución" w:history="1">
        <w:r w:rsidRPr="00A21F9E">
          <w:rPr>
            <w:rFonts w:ascii="Cambria" w:eastAsia="Times New Roman" w:hAnsi="Cambria" w:cs="Arial"/>
            <w:u w:val="single"/>
            <w:lang w:eastAsia="es-CL"/>
          </w:rPr>
          <w:t>evolución</w:t>
        </w:r>
      </w:hyperlink>
      <w:r w:rsidRPr="00A21F9E">
        <w:rPr>
          <w:rFonts w:ascii="Cambria" w:eastAsia="Times New Roman" w:hAnsi="Cambria" w:cs="Arial"/>
          <w:lang w:eastAsia="es-CL"/>
        </w:rPr>
        <w:t> de los taxones.</w:t>
      </w:r>
    </w:p>
    <w:p w14:paraId="61D0F9D4" w14:textId="3E1AE07C"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Hoy en día, el desarrollo de nuevas técnicas (como el </w:t>
      </w:r>
      <w:hyperlink r:id="rId77" w:tooltip="Análisis moleculares de ADN" w:history="1">
        <w:r w:rsidRPr="00A21F9E">
          <w:rPr>
            <w:rFonts w:ascii="Cambria" w:eastAsia="Times New Roman" w:hAnsi="Cambria" w:cs="Arial"/>
            <w:u w:val="single"/>
            <w:lang w:eastAsia="es-CL"/>
          </w:rPr>
          <w:t>análisis del ADN</w:t>
        </w:r>
      </w:hyperlink>
      <w:r w:rsidRPr="00A21F9E">
        <w:rPr>
          <w:rFonts w:ascii="Cambria" w:eastAsia="Times New Roman" w:hAnsi="Cambria" w:cs="Arial"/>
          <w:lang w:eastAsia="es-CL"/>
        </w:rPr>
        <w:t>) y las nuevas formas de </w:t>
      </w:r>
      <w:hyperlink r:id="rId78" w:tooltip="Análisis filogenético" w:history="1">
        <w:r w:rsidRPr="00A21F9E">
          <w:rPr>
            <w:rFonts w:ascii="Cambria" w:eastAsia="Times New Roman" w:hAnsi="Cambria" w:cs="Arial"/>
            <w:u w:val="single"/>
            <w:lang w:eastAsia="es-CL"/>
          </w:rPr>
          <w:t>análisis filogenético</w:t>
        </w:r>
      </w:hyperlink>
      <w:r w:rsidRPr="00A21F9E">
        <w:rPr>
          <w:rFonts w:ascii="Cambria" w:eastAsia="Times New Roman" w:hAnsi="Cambria" w:cs="Arial"/>
          <w:lang w:eastAsia="es-CL"/>
        </w:rPr>
        <w:t> (que permiten analizar matrices con una cantidad enorme de datos) están produciendo cambios sustanciales en las clasificaciones al uso, obligando a deshacer grupos de larga tradición y definir otros nuevos. Los aportes más significativos proceden de la comparación directa de los </w:t>
      </w:r>
      <w:hyperlink r:id="rId79" w:tooltip="Gen" w:history="1">
        <w:r w:rsidRPr="00A21F9E">
          <w:rPr>
            <w:rFonts w:ascii="Cambria" w:eastAsia="Times New Roman" w:hAnsi="Cambria" w:cs="Arial"/>
            <w:u w:val="single"/>
            <w:lang w:eastAsia="es-CL"/>
          </w:rPr>
          <w:t>genes</w:t>
        </w:r>
      </w:hyperlink>
      <w:r w:rsidRPr="00A21F9E">
        <w:rPr>
          <w:rFonts w:ascii="Cambria" w:eastAsia="Times New Roman" w:hAnsi="Cambria" w:cs="Arial"/>
          <w:lang w:eastAsia="es-CL"/>
        </w:rPr>
        <w:t> y de los </w:t>
      </w:r>
      <w:hyperlink r:id="rId80" w:tooltip="Genoma" w:history="1">
        <w:r w:rsidRPr="00A21F9E">
          <w:rPr>
            <w:rFonts w:ascii="Cambria" w:eastAsia="Times New Roman" w:hAnsi="Cambria" w:cs="Arial"/>
            <w:u w:val="single"/>
            <w:lang w:eastAsia="es-CL"/>
          </w:rPr>
          <w:t>genomas</w:t>
        </w:r>
      </w:hyperlink>
      <w:r w:rsidRPr="00A21F9E">
        <w:rPr>
          <w:rFonts w:ascii="Cambria" w:eastAsia="Times New Roman" w:hAnsi="Cambria" w:cs="Arial"/>
          <w:lang w:eastAsia="es-CL"/>
        </w:rPr>
        <w:t>. El «boom» de los análisis de los genes de los organismos ha invertido el papel de la </w:t>
      </w:r>
      <w:hyperlink r:id="rId81" w:tooltip="Morfología (biología)" w:history="1">
        <w:r w:rsidRPr="00A21F9E">
          <w:rPr>
            <w:rFonts w:ascii="Cambria" w:eastAsia="Times New Roman" w:hAnsi="Cambria" w:cs="Arial"/>
            <w:u w:val="single"/>
            <w:lang w:eastAsia="es-CL"/>
          </w:rPr>
          <w:t>morfología</w:t>
        </w:r>
      </w:hyperlink>
      <w:r w:rsidRPr="00A21F9E">
        <w:rPr>
          <w:rFonts w:ascii="Cambria" w:eastAsia="Times New Roman" w:hAnsi="Cambria" w:cs="Arial"/>
          <w:lang w:eastAsia="es-CL"/>
        </w:rPr>
        <w:t> especialmente en la taxonomía de plantas: cuando fue creada y durante muchos años, la taxonomía era la ciencia que agrupaba a los organismos según sus afinidades morfológicas (y luego también </w:t>
      </w:r>
      <w:hyperlink r:id="rId82" w:tooltip="Anatomía" w:history="1">
        <w:r w:rsidRPr="00A21F9E">
          <w:rPr>
            <w:rFonts w:ascii="Cambria" w:eastAsia="Times New Roman" w:hAnsi="Cambria" w:cs="Arial"/>
            <w:u w:val="single"/>
            <w:lang w:eastAsia="es-CL"/>
          </w:rPr>
          <w:t>anatómicas</w:t>
        </w:r>
      </w:hyperlink>
      <w:r w:rsidRPr="00A21F9E">
        <w:rPr>
          <w:rFonts w:ascii="Cambria" w:eastAsia="Times New Roman" w:hAnsi="Cambria" w:cs="Arial"/>
          <w:lang w:eastAsia="es-CL"/>
        </w:rPr>
        <w:t>, </w:t>
      </w:r>
      <w:hyperlink r:id="rId83" w:tooltip="Fisiología" w:history="1">
        <w:r w:rsidRPr="00A21F9E">
          <w:rPr>
            <w:rFonts w:ascii="Cambria" w:eastAsia="Times New Roman" w:hAnsi="Cambria" w:cs="Arial"/>
            <w:u w:val="single"/>
            <w:lang w:eastAsia="es-CL"/>
          </w:rPr>
          <w:t>fisiológicas</w:t>
        </w:r>
      </w:hyperlink>
      <w:r w:rsidRPr="00A21F9E">
        <w:rPr>
          <w:rFonts w:ascii="Cambria" w:eastAsia="Times New Roman" w:hAnsi="Cambria" w:cs="Arial"/>
          <w:lang w:eastAsia="es-CL"/>
        </w:rPr>
        <w:t>, etcétera). Pero hoy en día, cada vez más los organismos son agrupados según las similitudes en su </w:t>
      </w:r>
      <w:hyperlink r:id="rId84" w:tooltip="ADN" w:history="1">
        <w:r w:rsidRPr="00A21F9E">
          <w:rPr>
            <w:rFonts w:ascii="Cambria" w:eastAsia="Times New Roman" w:hAnsi="Cambria" w:cs="Arial"/>
            <w:u w:val="single"/>
            <w:lang w:eastAsia="es-CL"/>
          </w:rPr>
          <w:t>ADN</w:t>
        </w:r>
      </w:hyperlink>
      <w:r w:rsidRPr="00A21F9E">
        <w:rPr>
          <w:rFonts w:ascii="Cambria" w:eastAsia="Times New Roman" w:hAnsi="Cambria" w:cs="Arial"/>
          <w:lang w:eastAsia="es-CL"/>
        </w:rPr>
        <w:t> (y recientemente, en segundo lugar, con apoyo del registro </w:t>
      </w:r>
      <w:hyperlink r:id="rId85" w:tooltip="Fósil" w:history="1">
        <w:r w:rsidRPr="00A21F9E">
          <w:rPr>
            <w:rFonts w:ascii="Cambria" w:eastAsia="Times New Roman" w:hAnsi="Cambria" w:cs="Arial"/>
            <w:u w:val="single"/>
            <w:lang w:eastAsia="es-CL"/>
          </w:rPr>
          <w:t>fósil</w:t>
        </w:r>
      </w:hyperlink>
      <w:r w:rsidRPr="00A21F9E">
        <w:rPr>
          <w:rFonts w:ascii="Cambria" w:eastAsia="Times New Roman" w:hAnsi="Cambria" w:cs="Arial"/>
          <w:lang w:eastAsia="es-CL"/>
        </w:rPr>
        <w:t> y la morfología), y la evolución de los caracteres morfológicos es "interpretada" una vez el árbol filogenético está consensuado. Esta situación enriqueció el campo de la </w:t>
      </w:r>
      <w:hyperlink r:id="rId86" w:tooltip="Biología sistemática" w:history="1">
        <w:r w:rsidRPr="00A21F9E">
          <w:rPr>
            <w:rFonts w:ascii="Cambria" w:eastAsia="Times New Roman" w:hAnsi="Cambria" w:cs="Arial"/>
            <w:u w:val="single"/>
            <w:lang w:eastAsia="es-CL"/>
          </w:rPr>
          <w:t>biología sistemática</w:t>
        </w:r>
      </w:hyperlink>
      <w:r w:rsidRPr="00A21F9E">
        <w:rPr>
          <w:rFonts w:ascii="Cambria" w:eastAsia="Times New Roman" w:hAnsi="Cambria" w:cs="Arial"/>
          <w:lang w:eastAsia="es-CL"/>
        </w:rPr>
        <w:t>, y logró una relación íntima de esta última con la ciencia de la </w:t>
      </w:r>
      <w:hyperlink r:id="rId87" w:tooltip="Evolución" w:history="1">
        <w:r w:rsidRPr="00A21F9E">
          <w:rPr>
            <w:rFonts w:ascii="Cambria" w:eastAsia="Times New Roman" w:hAnsi="Cambria" w:cs="Arial"/>
            <w:u w:val="single"/>
            <w:lang w:eastAsia="es-CL"/>
          </w:rPr>
          <w:t>evolución</w:t>
        </w:r>
      </w:hyperlink>
      <w:r w:rsidRPr="00A21F9E">
        <w:rPr>
          <w:rFonts w:ascii="Cambria" w:eastAsia="Times New Roman" w:hAnsi="Cambria" w:cs="Arial"/>
          <w:lang w:eastAsia="es-CL"/>
        </w:rPr>
        <w:t>, relación que antes había sido desatendida por los científicos, debido a la cantidad de imprecisiones que había antes de la llegada de los análisis de ADN en los sistemas de clasificación. En muchas porciones del árbol filogenético, la taxonomía pasó a ser solo la subdisciplina de la biología sistemática que se ocupa de crear el sistema de clasificación según las reglas, y la «estrella» pasó a ser el </w:t>
      </w:r>
      <w:hyperlink r:id="rId88" w:tooltip="Árbol filogenético" w:history="1">
        <w:r w:rsidRPr="00A21F9E">
          <w:rPr>
            <w:rFonts w:ascii="Cambria" w:eastAsia="Times New Roman" w:hAnsi="Cambria" w:cs="Arial"/>
            <w:u w:val="single"/>
            <w:lang w:eastAsia="es-CL"/>
          </w:rPr>
          <w:t>árbol filogenético</w:t>
        </w:r>
      </w:hyperlink>
      <w:r w:rsidRPr="00A21F9E">
        <w:rPr>
          <w:rFonts w:ascii="Cambria" w:eastAsia="Times New Roman" w:hAnsi="Cambria" w:cs="Arial"/>
          <w:lang w:eastAsia="es-CL"/>
        </w:rPr>
        <w:t> en sí. Los sistemas de clasificación se hacen en colaboración, según el árbol filogenético más consensuado (ver por ejemplo </w:t>
      </w:r>
      <w:hyperlink r:id="rId89" w:tooltip="APG II" w:history="1">
        <w:r w:rsidRPr="00A21F9E">
          <w:rPr>
            <w:rFonts w:ascii="Cambria" w:eastAsia="Times New Roman" w:hAnsi="Cambria" w:cs="Arial"/>
            <w:u w:val="single"/>
            <w:lang w:eastAsia="es-CL"/>
          </w:rPr>
          <w:t>APG II</w:t>
        </w:r>
      </w:hyperlink>
      <w:r w:rsidRPr="00A21F9E">
        <w:rPr>
          <w:rFonts w:ascii="Cambria" w:eastAsia="Times New Roman" w:hAnsi="Cambria" w:cs="Arial"/>
          <w:lang w:eastAsia="es-CL"/>
        </w:rPr>
        <w:t> en 2003 para las angiospermas, </w:t>
      </w:r>
      <w:hyperlink r:id="rId90" w:tooltip="Sistema de clasificación de monilophytas de Smith 2006" w:history="1">
        <w:r w:rsidRPr="00A21F9E">
          <w:rPr>
            <w:rFonts w:ascii="Cambria" w:eastAsia="Times New Roman" w:hAnsi="Cambria" w:cs="Arial"/>
            <w:u w:val="single"/>
            <w:lang w:eastAsia="es-CL"/>
          </w:rPr>
          <w:t>Smith </w:t>
        </w:r>
        <w:r w:rsidRPr="00A21F9E">
          <w:rPr>
            <w:rFonts w:ascii="Cambria" w:eastAsia="Times New Roman" w:hAnsi="Cambria" w:cs="Arial"/>
            <w:i/>
            <w:iCs/>
            <w:u w:val="single"/>
            <w:lang w:eastAsia="es-CL"/>
          </w:rPr>
          <w:t>et al.</w:t>
        </w:r>
      </w:hyperlink>
      <w:r w:rsidRPr="00A21F9E">
        <w:rPr>
          <w:rFonts w:ascii="Cambria" w:eastAsia="Times New Roman" w:hAnsi="Cambria" w:cs="Arial"/>
          <w:lang w:eastAsia="es-CL"/>
        </w:rPr>
        <w:t> en 2006 para los helechos), y hoy en día se utilizan métodos estadísticos para consensuar los nodos del árbol filogenético.</w:t>
      </w:r>
    </w:p>
    <w:p w14:paraId="5A8A2A95" w14:textId="77777777" w:rsidR="00D05916" w:rsidRPr="00A21F9E" w:rsidRDefault="00D05916" w:rsidP="00A21F9E">
      <w:pPr>
        <w:shd w:val="clear" w:color="auto" w:fill="FFFFFF"/>
        <w:spacing w:after="0" w:line="240" w:lineRule="auto"/>
        <w:ind w:left="-850" w:right="-660" w:hanging="1"/>
        <w:outlineLvl w:val="2"/>
        <w:rPr>
          <w:rFonts w:ascii="Cambria" w:eastAsia="Times New Roman" w:hAnsi="Cambria" w:cs="Arial"/>
          <w:b/>
          <w:bCs/>
          <w:lang w:eastAsia="es-CL"/>
        </w:rPr>
      </w:pPr>
    </w:p>
    <w:p w14:paraId="4E87E83E" w14:textId="2822CFC9" w:rsidR="005B5253" w:rsidRPr="00A21F9E" w:rsidRDefault="005B5253" w:rsidP="00A21F9E">
      <w:pPr>
        <w:shd w:val="clear" w:color="auto" w:fill="FFFFFF"/>
        <w:spacing w:after="0" w:line="240" w:lineRule="auto"/>
        <w:ind w:left="-850" w:right="-660" w:hanging="1"/>
        <w:outlineLvl w:val="2"/>
        <w:rPr>
          <w:rFonts w:ascii="Cambria" w:eastAsia="Times New Roman" w:hAnsi="Cambria" w:cs="Arial"/>
          <w:b/>
          <w:bCs/>
          <w:lang w:eastAsia="es-CL"/>
        </w:rPr>
      </w:pPr>
      <w:r w:rsidRPr="00A21F9E">
        <w:rPr>
          <w:rFonts w:ascii="Cambria" w:eastAsia="Times New Roman" w:hAnsi="Cambria" w:cs="Arial"/>
          <w:b/>
          <w:bCs/>
          <w:lang w:eastAsia="es-CL"/>
        </w:rPr>
        <w:t>El rol del ADN en la taxonomía</w:t>
      </w:r>
    </w:p>
    <w:p w14:paraId="50F9CEC9" w14:textId="21296078" w:rsidR="005B5253" w:rsidRPr="00A21F9E" w:rsidRDefault="005B5253" w:rsidP="00A21F9E">
      <w:pPr>
        <w:shd w:val="clear" w:color="auto" w:fill="FFFFFF"/>
        <w:spacing w:after="0" w:line="240" w:lineRule="auto"/>
        <w:ind w:left="-850" w:right="-660" w:hanging="1"/>
        <w:rPr>
          <w:rFonts w:ascii="Cambria" w:eastAsia="Times New Roman" w:hAnsi="Cambria" w:cs="Arial"/>
          <w:lang w:eastAsia="es-CL"/>
        </w:rPr>
      </w:pPr>
      <w:r w:rsidRPr="00A21F9E">
        <w:rPr>
          <w:rFonts w:ascii="Cambria" w:eastAsia="Times New Roman" w:hAnsi="Cambria" w:cs="Arial"/>
          <w:lang w:eastAsia="es-CL"/>
        </w:rPr>
        <w:t>Las secuencias de ADN se utilizan cada vez más en los </w:t>
      </w:r>
      <w:hyperlink r:id="rId91" w:tooltip="Análisis filogenético" w:history="1">
        <w:r w:rsidRPr="00A21F9E">
          <w:rPr>
            <w:rFonts w:ascii="Cambria" w:eastAsia="Times New Roman" w:hAnsi="Cambria" w:cs="Arial"/>
            <w:u w:val="single"/>
            <w:lang w:eastAsia="es-CL"/>
          </w:rPr>
          <w:t>análisis filogenéticos</w:t>
        </w:r>
      </w:hyperlink>
      <w:r w:rsidRPr="00A21F9E">
        <w:rPr>
          <w:rFonts w:ascii="Cambria" w:eastAsia="Times New Roman" w:hAnsi="Cambria" w:cs="Arial"/>
          <w:lang w:eastAsia="es-CL"/>
        </w:rPr>
        <w:t> debido a que unos pocos cientos de </w:t>
      </w:r>
      <w:hyperlink r:id="rId92" w:tooltip="Base nitrogenada" w:history="1">
        <w:r w:rsidRPr="00A21F9E">
          <w:rPr>
            <w:rFonts w:ascii="Cambria" w:eastAsia="Times New Roman" w:hAnsi="Cambria" w:cs="Arial"/>
            <w:u w:val="single"/>
            <w:lang w:eastAsia="es-CL"/>
          </w:rPr>
          <w:t>bases</w:t>
        </w:r>
      </w:hyperlink>
      <w:r w:rsidRPr="00A21F9E">
        <w:rPr>
          <w:rFonts w:ascii="Cambria" w:eastAsia="Times New Roman" w:hAnsi="Cambria" w:cs="Arial"/>
          <w:lang w:eastAsia="es-CL"/>
        </w:rPr>
        <w:t>, con su cantidad enorme de combinaciones potenciales, bastan para hacer análisis de identificación y parentesco. Por eso algunos autores, como Herbert </w:t>
      </w:r>
      <w:r w:rsidRPr="00A21F9E">
        <w:rPr>
          <w:rFonts w:ascii="Cambria" w:eastAsia="Times New Roman" w:hAnsi="Cambria" w:cs="Arial"/>
          <w:i/>
          <w:iCs/>
          <w:lang w:eastAsia="es-CL"/>
        </w:rPr>
        <w:t>et al.</w:t>
      </w:r>
      <w:r w:rsidRPr="00A21F9E">
        <w:rPr>
          <w:rFonts w:ascii="Cambria" w:eastAsia="Times New Roman" w:hAnsi="Cambria" w:cs="Arial"/>
          <w:lang w:eastAsia="es-CL"/>
        </w:rPr>
        <w:t> (2003), y Tautz </w:t>
      </w:r>
      <w:r w:rsidRPr="00A21F9E">
        <w:rPr>
          <w:rFonts w:ascii="Cambria" w:eastAsia="Times New Roman" w:hAnsi="Cambria" w:cs="Arial"/>
          <w:i/>
          <w:iCs/>
          <w:lang w:eastAsia="es-CL"/>
        </w:rPr>
        <w:t>et al.</w:t>
      </w:r>
      <w:r w:rsidRPr="00A21F9E">
        <w:rPr>
          <w:rFonts w:ascii="Cambria" w:eastAsia="Times New Roman" w:hAnsi="Cambria" w:cs="Arial"/>
          <w:lang w:eastAsia="es-CL"/>
        </w:rPr>
        <w:t> (2003)</w:t>
      </w:r>
      <w:r w:rsidR="00B846C9" w:rsidRPr="00A21F9E">
        <w:rPr>
          <w:rFonts w:ascii="Cambria" w:eastAsia="Times New Roman" w:hAnsi="Cambria" w:cs="Arial"/>
          <w:lang w:eastAsia="es-CL"/>
        </w:rPr>
        <w:t xml:space="preserve"> </w:t>
      </w:r>
      <w:r w:rsidRPr="00A21F9E">
        <w:rPr>
          <w:rFonts w:ascii="Cambria" w:eastAsia="Times New Roman" w:hAnsi="Cambria" w:cs="Arial"/>
          <w:lang w:eastAsia="es-CL"/>
        </w:rPr>
        <w:t>proponen un rol central del ADN en la definición de las especies, de forma que una muestra de ADN y la lectura de su secuencia de bases debería ser uno de los caracteres del espécimen tipo, y una especie de marca para el taxón al cual pertenece el espécimen. Se ha propuesto que la secuencia de ADN sirva como un carácter clave, de utilización similar a como se usaría el </w:t>
      </w:r>
      <w:hyperlink r:id="rId93" w:tooltip="Código de barras" w:history="1">
        <w:r w:rsidRPr="00A21F9E">
          <w:rPr>
            <w:rFonts w:ascii="Cambria" w:eastAsia="Times New Roman" w:hAnsi="Cambria" w:cs="Arial"/>
            <w:u w:val="single"/>
            <w:lang w:eastAsia="es-CL"/>
          </w:rPr>
          <w:t>código de barras</w:t>
        </w:r>
      </w:hyperlink>
      <w:r w:rsidRPr="00A21F9E">
        <w:rPr>
          <w:rFonts w:ascii="Cambria" w:eastAsia="Times New Roman" w:hAnsi="Cambria" w:cs="Arial"/>
          <w:lang w:eastAsia="es-CL"/>
        </w:rPr>
        <w:t> en los supermercados. Esta «Taxonomía basada en ADN» aún adolecería de muchos de los mismos problemas que tienen los demás enfoques: por ejemplo, el problema de los límites de la circunscripción de los taxones. Los cambios de nombres que más molestan y aburren a los biólogos son los que se dan no por deficiencias en la anterior circunscripción de los taxones, sino porque cambian los conceptos utilizados para definirlos. Otro problema es que hay que decidir qué secuencia usar, ya que algunas secuencias no dan una información que diferencie al taxón de los demás. Esto puede ser porque un mismo gen puede mantenerse inalterado durante millones de generaciones después de la especiación, o debido al fenómeno de </w:t>
      </w:r>
      <w:hyperlink r:id="rId94" w:tooltip="Introgresión" w:history="1">
        <w:r w:rsidRPr="00A21F9E">
          <w:rPr>
            <w:rFonts w:ascii="Cambria" w:eastAsia="Times New Roman" w:hAnsi="Cambria" w:cs="Arial"/>
            <w:u w:val="single"/>
            <w:lang w:eastAsia="es-CL"/>
          </w:rPr>
          <w:t>introgresión</w:t>
        </w:r>
      </w:hyperlink>
      <w:r w:rsidRPr="00A21F9E">
        <w:rPr>
          <w:rFonts w:ascii="Cambria" w:eastAsia="Times New Roman" w:hAnsi="Cambria" w:cs="Arial"/>
          <w:lang w:eastAsia="es-CL"/>
        </w:rPr>
        <w:t> (de forma que un gen que se había diferenciado vuelva a su estado anterior por azar). Por lo tanto, de la misma forma en que no es conveniente confiar en un solo carácter morfológico para identificar una especie, tampoco es conveniente confiar en una sola secuencia de ADN (Mallet y Willmott 2003).</w:t>
      </w:r>
      <w:r w:rsidR="00B846C9" w:rsidRPr="00A21F9E">
        <w:rPr>
          <w:rFonts w:ascii="Cambria" w:hAnsi="Cambria"/>
        </w:rPr>
        <w:t xml:space="preserve"> </w:t>
      </w:r>
      <w:r w:rsidRPr="00A21F9E">
        <w:rPr>
          <w:rFonts w:ascii="Cambria" w:eastAsia="Times New Roman" w:hAnsi="Cambria" w:cs="Arial"/>
          <w:lang w:eastAsia="es-CL"/>
        </w:rPr>
        <w:t xml:space="preserve"> Aun cuando la «Taxonomía basada en ADN» fuera financiada, es necesario preguntarse si es necesario agregar un requerimiento extra al ya lento proceso de describir nuevos taxones, en especial teniendo en cuenta que se calcula que solo el 10 % de las especies del planeta ha sido descrito (Mallet y Willmott, 2003).</w:t>
      </w:r>
      <w:r w:rsidR="00B846C9" w:rsidRPr="00A21F9E">
        <w:rPr>
          <w:rFonts w:ascii="Cambria" w:hAnsi="Cambria"/>
        </w:rPr>
        <w:t xml:space="preserve"> </w:t>
      </w:r>
      <w:r w:rsidR="00B846C9" w:rsidRPr="00A21F9E">
        <w:rPr>
          <w:rFonts w:ascii="Cambria" w:eastAsia="Times New Roman" w:hAnsi="Cambria" w:cs="Arial"/>
          <w:lang w:eastAsia="es-CL"/>
        </w:rPr>
        <w:t xml:space="preserve"> </w:t>
      </w:r>
      <w:r w:rsidRPr="00A21F9E">
        <w:rPr>
          <w:rFonts w:ascii="Cambria" w:eastAsia="Times New Roman" w:hAnsi="Cambria" w:cs="Arial"/>
          <w:lang w:eastAsia="es-CL"/>
        </w:rPr>
        <w:t>Debido a eso, probablemente la mayoría de los biólogos verán a las secuencias de ADN como un complemento más que como un reemplazo de la información morfológica.</w:t>
      </w:r>
      <w:r w:rsidR="00D05916" w:rsidRPr="00A21F9E">
        <w:rPr>
          <w:rFonts w:ascii="Cambria" w:eastAsia="Times New Roman" w:hAnsi="Cambria" w:cs="Arial"/>
          <w:lang w:eastAsia="es-CL"/>
        </w:rPr>
        <w:t xml:space="preserve"> </w:t>
      </w:r>
      <w:r w:rsidRPr="00A21F9E">
        <w:rPr>
          <w:rFonts w:ascii="Cambria" w:eastAsia="Times New Roman" w:hAnsi="Cambria" w:cs="Arial"/>
          <w:lang w:eastAsia="es-CL"/>
        </w:rPr>
        <w:t>De todas formas, los Códigos de Botánica y Zoología hoy en día no especifican ningún carácter en particular para diagnosticar nuevos taxones, así que la «Taxonomía de ADN» ya es válida, si bien la descripción de caracteres visibles puede ser de uso más inmediato y definitivamente más interesante que la lectura de las secuencias de ADN. Ya es rutina que las especies de </w:t>
      </w:r>
      <w:hyperlink r:id="rId95" w:tooltip="Microorganismo" w:history="1">
        <w:r w:rsidRPr="00A21F9E">
          <w:rPr>
            <w:rFonts w:ascii="Cambria" w:eastAsia="Times New Roman" w:hAnsi="Cambria" w:cs="Arial"/>
            <w:u w:val="single"/>
            <w:lang w:eastAsia="es-CL"/>
          </w:rPr>
          <w:t>microorganismos</w:t>
        </w:r>
      </w:hyperlink>
      <w:r w:rsidRPr="00A21F9E">
        <w:rPr>
          <w:rFonts w:ascii="Cambria" w:eastAsia="Times New Roman" w:hAnsi="Cambria" w:cs="Arial"/>
          <w:lang w:eastAsia="es-CL"/>
        </w:rPr>
        <w:t> se delimiten a través de métodos moleculares, y, para dilucidar el árbol de la </w:t>
      </w:r>
      <w:hyperlink r:id="rId96" w:tooltip="Vida" w:history="1">
        <w:r w:rsidRPr="00A21F9E">
          <w:rPr>
            <w:rFonts w:ascii="Cambria" w:eastAsia="Times New Roman" w:hAnsi="Cambria" w:cs="Arial"/>
            <w:u w:val="single"/>
            <w:lang w:eastAsia="es-CL"/>
          </w:rPr>
          <w:t>vida</w:t>
        </w:r>
      </w:hyperlink>
      <w:r w:rsidRPr="00A21F9E">
        <w:rPr>
          <w:rFonts w:ascii="Cambria" w:eastAsia="Times New Roman" w:hAnsi="Cambria" w:cs="Arial"/>
          <w:lang w:eastAsia="es-CL"/>
        </w:rPr>
        <w:t xml:space="preserve"> completo, sería claramente útil secuenciar los mismos genes en muchos taxones diferentes. </w:t>
      </w:r>
      <w:r w:rsidRPr="00A21F9E">
        <w:rPr>
          <w:rFonts w:ascii="Cambria" w:eastAsia="Times New Roman" w:hAnsi="Cambria" w:cs="Arial"/>
          <w:lang w:eastAsia="es-CL"/>
        </w:rPr>
        <w:lastRenderedPageBreak/>
        <w:t>Para lograr esto último, sería necesario un «proyecto genoma horizontal», y un sistema de archivo de ADN, más allá de si el ADN se vuelve un requerimiento en la descripción de todas las especies o no.</w:t>
      </w:r>
    </w:p>
    <w:p w14:paraId="7ED25188" w14:textId="6046E565" w:rsidR="00A62574" w:rsidRPr="00A21F9E" w:rsidRDefault="00A62574" w:rsidP="00A21F9E">
      <w:pPr>
        <w:shd w:val="clear" w:color="auto" w:fill="FFFFFF"/>
        <w:spacing w:after="0" w:line="240" w:lineRule="auto"/>
        <w:ind w:left="-850" w:right="-660" w:hanging="1"/>
        <w:jc w:val="both"/>
        <w:rPr>
          <w:rFonts w:ascii="Cambria" w:eastAsia="Times New Roman" w:hAnsi="Cambria" w:cs="Arial"/>
          <w:lang w:eastAsia="es-CL"/>
        </w:rPr>
      </w:pPr>
    </w:p>
    <w:p w14:paraId="457A97ED" w14:textId="0FE5518E" w:rsidR="00A62574" w:rsidRPr="00A21F9E" w:rsidRDefault="004E007A" w:rsidP="00A21F9E">
      <w:pPr>
        <w:spacing w:after="0" w:line="240" w:lineRule="auto"/>
        <w:ind w:left="-850" w:right="-660" w:hanging="1"/>
        <w:outlineLvl w:val="0"/>
        <w:rPr>
          <w:rFonts w:ascii="Cambria" w:eastAsia="Times New Roman" w:hAnsi="Cambria" w:cs="Times New Roman"/>
          <w:kern w:val="36"/>
          <w:lang w:eastAsia="es-CL"/>
        </w:rPr>
      </w:pPr>
      <w:r w:rsidRPr="00A21F9E">
        <w:rPr>
          <w:rFonts w:ascii="Cambria" w:eastAsia="Times New Roman" w:hAnsi="Cambria" w:cs="Times New Roman"/>
          <w:kern w:val="36"/>
          <w:lang w:eastAsia="es-CL"/>
        </w:rPr>
        <w:t xml:space="preserve">                                                                                  </w:t>
      </w:r>
      <w:r w:rsidR="00A62574" w:rsidRPr="00A21F9E">
        <w:rPr>
          <w:rFonts w:ascii="Cambria" w:eastAsia="Times New Roman" w:hAnsi="Cambria" w:cs="Times New Roman"/>
          <w:kern w:val="36"/>
          <w:lang w:eastAsia="es-CL"/>
        </w:rPr>
        <w:t>Categoría taxonómica</w:t>
      </w:r>
    </w:p>
    <w:p w14:paraId="77B33EF6" w14:textId="23B05B51" w:rsidR="003E7D95" w:rsidRPr="00A21F9E" w:rsidRDefault="00A21F9E" w:rsidP="00A21F9E">
      <w:pPr>
        <w:shd w:val="clear" w:color="auto" w:fill="FFFFFF"/>
        <w:spacing w:after="0" w:line="240" w:lineRule="auto"/>
        <w:ind w:left="-850" w:right="-660" w:hanging="1"/>
        <w:jc w:val="center"/>
        <w:rPr>
          <w:rFonts w:ascii="Cambria" w:hAnsi="Cambria"/>
        </w:rPr>
      </w:pPr>
      <w:r w:rsidRPr="00A21F9E">
        <w:rPr>
          <w:rFonts w:ascii="Cambria" w:eastAsia="Times New Roman" w:hAnsi="Cambria" w:cs="Arial"/>
          <w:noProof/>
          <w:lang w:val="es-ES" w:eastAsia="es-CL"/>
        </w:rPr>
        <w:drawing>
          <wp:anchor distT="0" distB="0" distL="114300" distR="114300" simplePos="0" relativeHeight="251657216" behindDoc="0" locked="0" layoutInCell="1" allowOverlap="1" wp14:anchorId="57CAB6C7" wp14:editId="6F82A2E7">
            <wp:simplePos x="0" y="0"/>
            <wp:positionH relativeFrom="column">
              <wp:posOffset>4444365</wp:posOffset>
            </wp:positionH>
            <wp:positionV relativeFrom="paragraph">
              <wp:posOffset>167005</wp:posOffset>
            </wp:positionV>
            <wp:extent cx="1233376" cy="3026769"/>
            <wp:effectExtent l="0" t="0" r="0" b="0"/>
            <wp:wrapThrough wrapText="bothSides">
              <wp:wrapPolygon edited="0">
                <wp:start x="3670" y="0"/>
                <wp:lineTo x="0" y="2311"/>
                <wp:lineTo x="334" y="16859"/>
                <wp:lineTo x="1668" y="17675"/>
                <wp:lineTo x="334" y="18491"/>
                <wp:lineTo x="334" y="19443"/>
                <wp:lineTo x="2336" y="19851"/>
                <wp:lineTo x="8342" y="19851"/>
                <wp:lineTo x="15349" y="19579"/>
                <wp:lineTo x="21355" y="18763"/>
                <wp:lineTo x="21022" y="544"/>
                <wp:lineTo x="7007" y="0"/>
                <wp:lineTo x="3670" y="0"/>
              </wp:wrapPolygon>
            </wp:wrapThrough>
            <wp:docPr id="7" name="Imagen 7">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3376" cy="30267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7AE29" w14:textId="1A2F4D2C" w:rsidR="004E007A" w:rsidRPr="00A21F9E" w:rsidRDefault="004E007A" w:rsidP="00A21F9E">
      <w:pPr>
        <w:shd w:val="clear" w:color="auto" w:fill="FFFFFF"/>
        <w:spacing w:after="0" w:line="240" w:lineRule="auto"/>
        <w:ind w:left="-850" w:right="-660" w:hanging="1"/>
        <w:rPr>
          <w:rFonts w:ascii="Cambria" w:hAnsi="Cambria"/>
        </w:rPr>
      </w:pPr>
    </w:p>
    <w:p w14:paraId="704E2BB6" w14:textId="351B497D" w:rsidR="00A62574" w:rsidRPr="00A21F9E" w:rsidRDefault="00000000" w:rsidP="00A21F9E">
      <w:pPr>
        <w:shd w:val="clear" w:color="auto" w:fill="FFFFFF"/>
        <w:spacing w:after="0" w:line="240" w:lineRule="auto"/>
        <w:ind w:left="-850" w:right="-660" w:hanging="1"/>
        <w:rPr>
          <w:rFonts w:ascii="Cambria" w:hAnsi="Cambria"/>
        </w:rPr>
      </w:pPr>
      <w:hyperlink r:id="rId99" w:tooltip="Dominio (biología)" w:history="1">
        <w:r w:rsidR="00A62574" w:rsidRPr="00A21F9E">
          <w:rPr>
            <w:rFonts w:ascii="Cambria" w:eastAsia="Times New Roman" w:hAnsi="Cambria" w:cs="Arial"/>
            <w:b/>
            <w:bCs/>
            <w:u w:val="single"/>
            <w:lang w:val="es-ES" w:eastAsia="es-CL"/>
          </w:rPr>
          <w:t>Dominio</w:t>
        </w:r>
      </w:hyperlink>
    </w:p>
    <w:p w14:paraId="01EFDE94" w14:textId="77777777" w:rsidR="00A62574" w:rsidRPr="00A21F9E" w:rsidRDefault="00000000" w:rsidP="00A21F9E">
      <w:pPr>
        <w:shd w:val="clear" w:color="auto" w:fill="FFFFFF"/>
        <w:spacing w:after="0" w:line="240" w:lineRule="auto"/>
        <w:ind w:left="-850" w:right="-660" w:hanging="1"/>
        <w:rPr>
          <w:rFonts w:ascii="Cambria" w:eastAsia="Times New Roman" w:hAnsi="Cambria" w:cs="Arial"/>
          <w:lang w:val="es-ES" w:eastAsia="es-CL"/>
        </w:rPr>
      </w:pPr>
      <w:hyperlink r:id="rId100" w:tooltip="Reino (biología)" w:history="1">
        <w:r w:rsidR="00A62574" w:rsidRPr="00A21F9E">
          <w:rPr>
            <w:rFonts w:ascii="Cambria" w:eastAsia="Times New Roman" w:hAnsi="Cambria" w:cs="Arial"/>
            <w:b/>
            <w:bCs/>
            <w:u w:val="single"/>
            <w:lang w:val="es-ES" w:eastAsia="es-CL"/>
          </w:rPr>
          <w:t>Reino</w:t>
        </w:r>
      </w:hyperlink>
    </w:p>
    <w:p w14:paraId="6A3A982C" w14:textId="6E360953" w:rsidR="00A62574" w:rsidRPr="00A21F9E" w:rsidRDefault="00000000" w:rsidP="00A21F9E">
      <w:pPr>
        <w:shd w:val="clear" w:color="auto" w:fill="FFFFFF"/>
        <w:spacing w:after="0" w:line="240" w:lineRule="auto"/>
        <w:ind w:left="-850" w:right="-660" w:hanging="1"/>
        <w:rPr>
          <w:rFonts w:ascii="Cambria" w:eastAsia="Times New Roman" w:hAnsi="Cambria" w:cs="Arial"/>
          <w:lang w:val="es-ES" w:eastAsia="es-CL"/>
        </w:rPr>
      </w:pPr>
      <w:hyperlink r:id="rId101" w:tooltip="Filo" w:history="1">
        <w:r w:rsidR="00A62574" w:rsidRPr="00A21F9E">
          <w:rPr>
            <w:rFonts w:ascii="Cambria" w:eastAsia="Times New Roman" w:hAnsi="Cambria" w:cs="Arial"/>
            <w:b/>
            <w:bCs/>
            <w:u w:val="single"/>
            <w:lang w:val="es-ES" w:eastAsia="es-CL"/>
          </w:rPr>
          <w:t>Filo o</w:t>
        </w:r>
        <w:r w:rsidR="002D630A" w:rsidRPr="00A21F9E">
          <w:rPr>
            <w:rFonts w:ascii="Cambria" w:eastAsia="Times New Roman" w:hAnsi="Cambria" w:cs="Arial"/>
            <w:b/>
            <w:bCs/>
            <w:lang w:val="es-ES" w:eastAsia="es-CL"/>
          </w:rPr>
          <w:t xml:space="preserve"> </w:t>
        </w:r>
        <w:r w:rsidR="00A62574" w:rsidRPr="00A21F9E">
          <w:rPr>
            <w:rFonts w:ascii="Cambria" w:eastAsia="Times New Roman" w:hAnsi="Cambria" w:cs="Arial"/>
            <w:b/>
            <w:bCs/>
            <w:u w:val="single"/>
            <w:lang w:val="es-ES" w:eastAsia="es-CL"/>
          </w:rPr>
          <w:t>división</w:t>
        </w:r>
      </w:hyperlink>
    </w:p>
    <w:p w14:paraId="64ECC9F8" w14:textId="77777777" w:rsidR="00A62574" w:rsidRPr="00A21F9E" w:rsidRDefault="00000000" w:rsidP="00A21F9E">
      <w:pPr>
        <w:shd w:val="clear" w:color="auto" w:fill="FFFFFF"/>
        <w:spacing w:after="0" w:line="240" w:lineRule="auto"/>
        <w:ind w:left="-850" w:right="-660" w:hanging="1"/>
        <w:rPr>
          <w:rFonts w:ascii="Cambria" w:eastAsia="Times New Roman" w:hAnsi="Cambria" w:cs="Arial"/>
          <w:lang w:val="es-ES" w:eastAsia="es-CL"/>
        </w:rPr>
      </w:pPr>
      <w:hyperlink r:id="rId102" w:tooltip="Clase (biología)" w:history="1">
        <w:r w:rsidR="00A62574" w:rsidRPr="00A21F9E">
          <w:rPr>
            <w:rFonts w:ascii="Cambria" w:eastAsia="Times New Roman" w:hAnsi="Cambria" w:cs="Arial"/>
            <w:b/>
            <w:bCs/>
            <w:u w:val="single"/>
            <w:lang w:val="es-ES" w:eastAsia="es-CL"/>
          </w:rPr>
          <w:t>Clase</w:t>
        </w:r>
      </w:hyperlink>
    </w:p>
    <w:p w14:paraId="6B0D14D8" w14:textId="77777777" w:rsidR="00A62574" w:rsidRPr="00A21F9E" w:rsidRDefault="00000000" w:rsidP="00A21F9E">
      <w:pPr>
        <w:shd w:val="clear" w:color="auto" w:fill="FFFFFF"/>
        <w:spacing w:after="0" w:line="240" w:lineRule="auto"/>
        <w:ind w:left="-850" w:right="-660" w:hanging="1"/>
        <w:rPr>
          <w:rFonts w:ascii="Cambria" w:eastAsia="Times New Roman" w:hAnsi="Cambria" w:cs="Arial"/>
          <w:lang w:val="es-ES" w:eastAsia="es-CL"/>
        </w:rPr>
      </w:pPr>
      <w:hyperlink r:id="rId103" w:tooltip="Orden (biología)" w:history="1">
        <w:r w:rsidR="00A62574" w:rsidRPr="00A21F9E">
          <w:rPr>
            <w:rFonts w:ascii="Cambria" w:eastAsia="Times New Roman" w:hAnsi="Cambria" w:cs="Arial"/>
            <w:b/>
            <w:bCs/>
            <w:u w:val="single"/>
            <w:lang w:val="es-ES" w:eastAsia="es-CL"/>
          </w:rPr>
          <w:t>Orden</w:t>
        </w:r>
      </w:hyperlink>
    </w:p>
    <w:p w14:paraId="6FE595EE" w14:textId="77777777" w:rsidR="00A62574" w:rsidRPr="00A21F9E" w:rsidRDefault="00000000" w:rsidP="00A21F9E">
      <w:pPr>
        <w:shd w:val="clear" w:color="auto" w:fill="FFFFFF"/>
        <w:spacing w:after="0" w:line="240" w:lineRule="auto"/>
        <w:ind w:left="-850" w:right="-660" w:hanging="1"/>
        <w:rPr>
          <w:rFonts w:ascii="Cambria" w:eastAsia="Times New Roman" w:hAnsi="Cambria" w:cs="Arial"/>
          <w:lang w:val="es-ES" w:eastAsia="es-CL"/>
        </w:rPr>
      </w:pPr>
      <w:hyperlink r:id="rId104" w:tooltip="Familia (biología)" w:history="1">
        <w:r w:rsidR="00A62574" w:rsidRPr="00A21F9E">
          <w:rPr>
            <w:rFonts w:ascii="Cambria" w:eastAsia="Times New Roman" w:hAnsi="Cambria" w:cs="Arial"/>
            <w:b/>
            <w:bCs/>
            <w:u w:val="single"/>
            <w:lang w:val="es-ES" w:eastAsia="es-CL"/>
          </w:rPr>
          <w:t>Familia</w:t>
        </w:r>
      </w:hyperlink>
    </w:p>
    <w:p w14:paraId="55B5C837" w14:textId="77777777" w:rsidR="00A62574" w:rsidRPr="00A21F9E" w:rsidRDefault="00000000" w:rsidP="00A21F9E">
      <w:pPr>
        <w:shd w:val="clear" w:color="auto" w:fill="FFFFFF"/>
        <w:spacing w:after="0" w:line="240" w:lineRule="auto"/>
        <w:ind w:left="-850" w:right="-660" w:hanging="1"/>
        <w:rPr>
          <w:rFonts w:ascii="Cambria" w:eastAsia="Times New Roman" w:hAnsi="Cambria" w:cs="Arial"/>
          <w:lang w:val="es-ES" w:eastAsia="es-CL"/>
        </w:rPr>
      </w:pPr>
      <w:hyperlink r:id="rId105" w:tooltip="Género (biología)" w:history="1">
        <w:r w:rsidR="00A62574" w:rsidRPr="00A21F9E">
          <w:rPr>
            <w:rFonts w:ascii="Cambria" w:eastAsia="Times New Roman" w:hAnsi="Cambria" w:cs="Arial"/>
            <w:b/>
            <w:bCs/>
            <w:u w:val="single"/>
            <w:lang w:val="es-ES" w:eastAsia="es-CL"/>
          </w:rPr>
          <w:t>Género</w:t>
        </w:r>
      </w:hyperlink>
    </w:p>
    <w:p w14:paraId="39CED074" w14:textId="77777777" w:rsidR="00A62574" w:rsidRPr="00A21F9E" w:rsidRDefault="00000000" w:rsidP="00A21F9E">
      <w:pPr>
        <w:shd w:val="clear" w:color="auto" w:fill="FFFFFF"/>
        <w:spacing w:after="0" w:line="240" w:lineRule="auto"/>
        <w:ind w:left="-850" w:right="-660" w:hanging="1"/>
        <w:rPr>
          <w:rFonts w:ascii="Cambria" w:eastAsia="Times New Roman" w:hAnsi="Cambria" w:cs="Arial"/>
          <w:lang w:val="es-ES" w:eastAsia="es-CL"/>
        </w:rPr>
      </w:pPr>
      <w:hyperlink r:id="rId106" w:tooltip="Especie" w:history="1">
        <w:r w:rsidR="00A62574" w:rsidRPr="00A21F9E">
          <w:rPr>
            <w:rFonts w:ascii="Cambria" w:eastAsia="Times New Roman" w:hAnsi="Cambria" w:cs="Arial"/>
            <w:b/>
            <w:bCs/>
            <w:u w:val="single"/>
            <w:lang w:val="es-ES" w:eastAsia="es-CL"/>
          </w:rPr>
          <w:t>Especie</w:t>
        </w:r>
      </w:hyperlink>
    </w:p>
    <w:p w14:paraId="4E1FD040" w14:textId="5F772FA8" w:rsidR="00A62574" w:rsidRPr="00A21F9E" w:rsidRDefault="00A62574" w:rsidP="00A21F9E">
      <w:pPr>
        <w:shd w:val="clear" w:color="auto" w:fill="FFFFFF"/>
        <w:spacing w:after="0" w:line="240" w:lineRule="auto"/>
        <w:ind w:left="-850" w:right="-660" w:hanging="1"/>
        <w:jc w:val="center"/>
        <w:rPr>
          <w:rFonts w:ascii="Cambria" w:eastAsia="Times New Roman" w:hAnsi="Cambria" w:cs="Arial"/>
          <w:lang w:val="es-ES" w:eastAsia="es-CL"/>
        </w:rPr>
      </w:pPr>
    </w:p>
    <w:p w14:paraId="41B3942D" w14:textId="77777777" w:rsidR="00A21F9E" w:rsidRDefault="00A21F9E" w:rsidP="00A21F9E">
      <w:pPr>
        <w:shd w:val="clear" w:color="auto" w:fill="FFFFFF"/>
        <w:spacing w:after="0" w:line="240" w:lineRule="auto"/>
        <w:ind w:left="-850" w:right="-660" w:hanging="1"/>
        <w:rPr>
          <w:rFonts w:ascii="Cambria" w:eastAsia="Times New Roman" w:hAnsi="Cambria" w:cs="Arial"/>
          <w:lang w:val="es-ES" w:eastAsia="es-CL"/>
        </w:rPr>
      </w:pPr>
    </w:p>
    <w:p w14:paraId="6E284493" w14:textId="77777777" w:rsidR="00A21F9E" w:rsidRDefault="00A21F9E" w:rsidP="00A21F9E">
      <w:pPr>
        <w:shd w:val="clear" w:color="auto" w:fill="FFFFFF"/>
        <w:spacing w:after="0" w:line="240" w:lineRule="auto"/>
        <w:ind w:left="-850" w:right="-660" w:hanging="1"/>
        <w:rPr>
          <w:rFonts w:ascii="Cambria" w:eastAsia="Times New Roman" w:hAnsi="Cambria" w:cs="Arial"/>
          <w:lang w:val="es-ES" w:eastAsia="es-CL"/>
        </w:rPr>
      </w:pPr>
    </w:p>
    <w:p w14:paraId="1CB086F5" w14:textId="77777777" w:rsidR="00A21F9E" w:rsidRDefault="00A21F9E" w:rsidP="00A21F9E">
      <w:pPr>
        <w:shd w:val="clear" w:color="auto" w:fill="FFFFFF"/>
        <w:spacing w:after="0" w:line="240" w:lineRule="auto"/>
        <w:ind w:left="-850" w:right="-660" w:hanging="1"/>
        <w:rPr>
          <w:rFonts w:ascii="Cambria" w:eastAsia="Times New Roman" w:hAnsi="Cambria" w:cs="Arial"/>
          <w:lang w:val="es-ES" w:eastAsia="es-CL"/>
        </w:rPr>
      </w:pPr>
    </w:p>
    <w:p w14:paraId="25A394DE" w14:textId="77777777" w:rsidR="00A21F9E" w:rsidRDefault="00A21F9E" w:rsidP="00A21F9E">
      <w:pPr>
        <w:shd w:val="clear" w:color="auto" w:fill="FFFFFF"/>
        <w:spacing w:after="0" w:line="240" w:lineRule="auto"/>
        <w:ind w:left="-850" w:right="-660" w:hanging="1"/>
        <w:rPr>
          <w:rFonts w:ascii="Cambria" w:eastAsia="Times New Roman" w:hAnsi="Cambria" w:cs="Arial"/>
          <w:lang w:val="es-ES" w:eastAsia="es-CL"/>
        </w:rPr>
      </w:pPr>
    </w:p>
    <w:p w14:paraId="0BC9437B" w14:textId="77777777" w:rsidR="00A21F9E" w:rsidRDefault="00A21F9E" w:rsidP="00A21F9E">
      <w:pPr>
        <w:shd w:val="clear" w:color="auto" w:fill="FFFFFF"/>
        <w:spacing w:after="0" w:line="240" w:lineRule="auto"/>
        <w:ind w:left="-850" w:right="-660" w:hanging="1"/>
        <w:rPr>
          <w:rFonts w:ascii="Cambria" w:eastAsia="Times New Roman" w:hAnsi="Cambria" w:cs="Arial"/>
          <w:lang w:val="es-ES" w:eastAsia="es-CL"/>
        </w:rPr>
      </w:pPr>
    </w:p>
    <w:p w14:paraId="69CE0159" w14:textId="77777777" w:rsidR="00A21F9E" w:rsidRDefault="00A21F9E" w:rsidP="00A21F9E">
      <w:pPr>
        <w:shd w:val="clear" w:color="auto" w:fill="FFFFFF"/>
        <w:spacing w:after="0" w:line="240" w:lineRule="auto"/>
        <w:ind w:left="-850" w:right="-660" w:hanging="1"/>
        <w:rPr>
          <w:rFonts w:ascii="Cambria" w:eastAsia="Times New Roman" w:hAnsi="Cambria" w:cs="Arial"/>
          <w:lang w:val="es-ES" w:eastAsia="es-CL"/>
        </w:rPr>
      </w:pPr>
    </w:p>
    <w:p w14:paraId="4215616B" w14:textId="77777777" w:rsidR="00A21F9E" w:rsidRDefault="00A21F9E" w:rsidP="00A21F9E">
      <w:pPr>
        <w:shd w:val="clear" w:color="auto" w:fill="FFFFFF"/>
        <w:spacing w:after="0" w:line="240" w:lineRule="auto"/>
        <w:ind w:left="-850" w:right="-660" w:hanging="1"/>
        <w:rPr>
          <w:rFonts w:ascii="Cambria" w:eastAsia="Times New Roman" w:hAnsi="Cambria" w:cs="Arial"/>
          <w:lang w:val="es-ES" w:eastAsia="es-CL"/>
        </w:rPr>
      </w:pPr>
    </w:p>
    <w:p w14:paraId="4AC8E192" w14:textId="77777777" w:rsidR="00A21F9E" w:rsidRDefault="00A21F9E" w:rsidP="00A21F9E">
      <w:pPr>
        <w:shd w:val="clear" w:color="auto" w:fill="FFFFFF"/>
        <w:spacing w:after="0" w:line="240" w:lineRule="auto"/>
        <w:ind w:left="-850" w:right="-660" w:hanging="1"/>
        <w:rPr>
          <w:rFonts w:ascii="Cambria" w:eastAsia="Times New Roman" w:hAnsi="Cambria" w:cs="Arial"/>
          <w:lang w:val="es-ES" w:eastAsia="es-CL"/>
        </w:rPr>
      </w:pPr>
    </w:p>
    <w:p w14:paraId="3585067C" w14:textId="49472E52" w:rsidR="00A62574" w:rsidRPr="00A21F9E" w:rsidRDefault="00A62574" w:rsidP="00A21F9E">
      <w:p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En biología, es el nivel jerárquico en el que se clasifica científicamente a cada grupo de organismos o </w:t>
      </w:r>
      <w:hyperlink r:id="rId107" w:tooltip="Taxón" w:history="1">
        <w:r w:rsidRPr="00A21F9E">
          <w:rPr>
            <w:rFonts w:ascii="Cambria" w:eastAsia="Times New Roman" w:hAnsi="Cambria" w:cs="Arial"/>
            <w:b/>
            <w:bCs/>
            <w:u w:val="single"/>
            <w:lang w:val="es-ES" w:eastAsia="es-CL"/>
          </w:rPr>
          <w:t>taxones</w:t>
        </w:r>
      </w:hyperlink>
      <w:r w:rsidRPr="00A21F9E">
        <w:rPr>
          <w:rFonts w:ascii="Cambria" w:eastAsia="Times New Roman" w:hAnsi="Cambria" w:cs="Arial"/>
          <w:lang w:val="es-ES" w:eastAsia="es-CL"/>
        </w:rPr>
        <w:t>, atendiendo a su semejanza (</w:t>
      </w:r>
      <w:hyperlink r:id="rId108" w:tooltip="Escuela fenética" w:history="1">
        <w:r w:rsidRPr="00A21F9E">
          <w:rPr>
            <w:rFonts w:ascii="Cambria" w:eastAsia="Times New Roman" w:hAnsi="Cambria" w:cs="Arial"/>
            <w:u w:val="single"/>
            <w:lang w:val="es-ES" w:eastAsia="es-CL"/>
          </w:rPr>
          <w:t>escuela fenética</w:t>
        </w:r>
      </w:hyperlink>
      <w:r w:rsidRPr="00A21F9E">
        <w:rPr>
          <w:rFonts w:ascii="Cambria" w:eastAsia="Times New Roman" w:hAnsi="Cambria" w:cs="Arial"/>
          <w:lang w:val="es-ES" w:eastAsia="es-CL"/>
        </w:rPr>
        <w:t>) o proximidad filogenética (escuelas </w:t>
      </w:r>
      <w:hyperlink r:id="rId109" w:tooltip="Cladística" w:history="1">
        <w:r w:rsidRPr="00A21F9E">
          <w:rPr>
            <w:rFonts w:ascii="Cambria" w:eastAsia="Times New Roman" w:hAnsi="Cambria" w:cs="Arial"/>
            <w:u w:val="single"/>
            <w:lang w:val="es-ES" w:eastAsia="es-CL"/>
          </w:rPr>
          <w:t>cladista</w:t>
        </w:r>
      </w:hyperlink>
      <w:r w:rsidRPr="00A21F9E">
        <w:rPr>
          <w:rFonts w:ascii="Cambria" w:eastAsia="Times New Roman" w:hAnsi="Cambria" w:cs="Arial"/>
          <w:lang w:val="es-ES" w:eastAsia="es-CL"/>
        </w:rPr>
        <w:t> y </w:t>
      </w:r>
      <w:hyperlink r:id="rId110" w:tooltip="Sistemática evolutiva" w:history="1">
        <w:r w:rsidRPr="00A21F9E">
          <w:rPr>
            <w:rFonts w:ascii="Cambria" w:eastAsia="Times New Roman" w:hAnsi="Cambria" w:cs="Arial"/>
            <w:u w:val="single"/>
            <w:lang w:val="es-ES" w:eastAsia="es-CL"/>
          </w:rPr>
          <w:t>evolucionista</w:t>
        </w:r>
      </w:hyperlink>
      <w:r w:rsidRPr="00A21F9E">
        <w:rPr>
          <w:rFonts w:ascii="Cambria" w:eastAsia="Times New Roman" w:hAnsi="Cambria" w:cs="Arial"/>
          <w:lang w:val="es-ES" w:eastAsia="es-CL"/>
        </w:rPr>
        <w:t>). Las categorías taxonómicas se estructuran en una jerarquía de inclusión, en la que un grupo abarca a otros menores y éste, a su vez, queda subordinado a uno mayor. De esta manera, los taxones quedan agrupados dentro de un </w:t>
      </w:r>
      <w:r w:rsidRPr="00A21F9E">
        <w:rPr>
          <w:rFonts w:ascii="Cambria" w:eastAsia="Times New Roman" w:hAnsi="Cambria" w:cs="Arial"/>
          <w:b/>
          <w:bCs/>
          <w:lang w:val="es-ES" w:eastAsia="es-CL"/>
        </w:rPr>
        <w:t>rango taxonómico</w:t>
      </w:r>
      <w:r w:rsidRPr="00A21F9E">
        <w:rPr>
          <w:rFonts w:ascii="Cambria" w:eastAsia="Times New Roman" w:hAnsi="Cambria" w:cs="Arial"/>
          <w:lang w:val="es-ES" w:eastAsia="es-CL"/>
        </w:rPr>
        <w:t> o </w:t>
      </w:r>
      <w:r w:rsidRPr="00A21F9E">
        <w:rPr>
          <w:rFonts w:ascii="Cambria" w:eastAsia="Times New Roman" w:hAnsi="Cambria" w:cs="Arial"/>
          <w:b/>
          <w:bCs/>
          <w:lang w:val="es-ES" w:eastAsia="es-CL"/>
        </w:rPr>
        <w:t>categoría taxonómica</w:t>
      </w:r>
      <w:r w:rsidRPr="00A21F9E">
        <w:rPr>
          <w:rFonts w:ascii="Cambria" w:eastAsia="Times New Roman" w:hAnsi="Cambria" w:cs="Arial"/>
          <w:lang w:val="es-ES" w:eastAsia="es-CL"/>
        </w:rPr>
        <w:t> que los incluye. El nombre de las especies se distingue de los de taxones de otros rangos por consistir en </w:t>
      </w:r>
      <w:hyperlink r:id="rId111" w:tooltip="Nomenclatura binominal" w:history="1">
        <w:r w:rsidRPr="00A21F9E">
          <w:rPr>
            <w:rFonts w:ascii="Cambria" w:eastAsia="Times New Roman" w:hAnsi="Cambria" w:cs="Arial"/>
            <w:u w:val="single"/>
            <w:lang w:val="es-ES" w:eastAsia="es-CL"/>
          </w:rPr>
          <w:t>dos palabras indisociables</w:t>
        </w:r>
      </w:hyperlink>
      <w:r w:rsidRPr="00A21F9E">
        <w:rPr>
          <w:rFonts w:ascii="Cambria" w:eastAsia="Times New Roman" w:hAnsi="Cambria" w:cs="Arial"/>
          <w:lang w:val="es-ES" w:eastAsia="es-CL"/>
        </w:rPr>
        <w:t>.</w:t>
      </w:r>
    </w:p>
    <w:p w14:paraId="4B5697B7" w14:textId="77777777" w:rsidR="00A62574" w:rsidRPr="00A21F9E" w:rsidRDefault="00A62574" w:rsidP="00A21F9E">
      <w:p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Las categorías taxonómicas principales, ordenadas de más a menos inclusivas, son: </w:t>
      </w:r>
      <w:hyperlink r:id="rId112" w:tooltip="Dominio (biología)" w:history="1">
        <w:r w:rsidRPr="00A21F9E">
          <w:rPr>
            <w:rFonts w:ascii="Cambria" w:eastAsia="Times New Roman" w:hAnsi="Cambria" w:cs="Arial"/>
            <w:b/>
            <w:bCs/>
            <w:u w:val="single"/>
            <w:lang w:val="es-ES" w:eastAsia="es-CL"/>
          </w:rPr>
          <w:t>dominio</w:t>
        </w:r>
      </w:hyperlink>
      <w:r w:rsidRPr="00A21F9E">
        <w:rPr>
          <w:rFonts w:ascii="Cambria" w:eastAsia="Times New Roman" w:hAnsi="Cambria" w:cs="Arial"/>
          <w:lang w:val="es-ES" w:eastAsia="es-CL"/>
        </w:rPr>
        <w:t>, </w:t>
      </w:r>
      <w:hyperlink r:id="rId113" w:tooltip="Reino (biología)" w:history="1">
        <w:r w:rsidRPr="00A21F9E">
          <w:rPr>
            <w:rFonts w:ascii="Cambria" w:eastAsia="Times New Roman" w:hAnsi="Cambria" w:cs="Arial"/>
            <w:b/>
            <w:bCs/>
            <w:u w:val="single"/>
            <w:lang w:val="es-ES" w:eastAsia="es-CL"/>
          </w:rPr>
          <w:t>reino</w:t>
        </w:r>
      </w:hyperlink>
      <w:r w:rsidRPr="00A21F9E">
        <w:rPr>
          <w:rFonts w:ascii="Cambria" w:eastAsia="Times New Roman" w:hAnsi="Cambria" w:cs="Arial"/>
          <w:lang w:val="es-ES" w:eastAsia="es-CL"/>
        </w:rPr>
        <w:t>, </w:t>
      </w:r>
      <w:hyperlink r:id="rId114" w:tooltip="Filo" w:history="1">
        <w:r w:rsidRPr="00A21F9E">
          <w:rPr>
            <w:rFonts w:ascii="Cambria" w:eastAsia="Times New Roman" w:hAnsi="Cambria" w:cs="Arial"/>
            <w:b/>
            <w:bCs/>
            <w:u w:val="single"/>
            <w:lang w:val="es-ES" w:eastAsia="es-CL"/>
          </w:rPr>
          <w:t>filo</w:t>
        </w:r>
      </w:hyperlink>
      <w:r w:rsidRPr="00A21F9E">
        <w:rPr>
          <w:rFonts w:ascii="Cambria" w:eastAsia="Times New Roman" w:hAnsi="Cambria" w:cs="Arial"/>
          <w:lang w:val="es-ES" w:eastAsia="es-CL"/>
        </w:rPr>
        <w:t> o </w:t>
      </w:r>
      <w:hyperlink r:id="rId115" w:tooltip="División (biología)" w:history="1">
        <w:r w:rsidRPr="00A21F9E">
          <w:rPr>
            <w:rFonts w:ascii="Cambria" w:eastAsia="Times New Roman" w:hAnsi="Cambria" w:cs="Arial"/>
            <w:b/>
            <w:bCs/>
            <w:u w:val="single"/>
            <w:lang w:val="es-ES" w:eastAsia="es-CL"/>
          </w:rPr>
          <w:t>división</w:t>
        </w:r>
      </w:hyperlink>
      <w:r w:rsidRPr="00A21F9E">
        <w:rPr>
          <w:rFonts w:ascii="Cambria" w:eastAsia="Times New Roman" w:hAnsi="Cambria" w:cs="Arial"/>
          <w:lang w:val="es-ES" w:eastAsia="es-CL"/>
        </w:rPr>
        <w:t>, </w:t>
      </w:r>
      <w:hyperlink r:id="rId116" w:tooltip="Clase (biología)" w:history="1">
        <w:r w:rsidRPr="00A21F9E">
          <w:rPr>
            <w:rFonts w:ascii="Cambria" w:eastAsia="Times New Roman" w:hAnsi="Cambria" w:cs="Arial"/>
            <w:b/>
            <w:bCs/>
            <w:u w:val="single"/>
            <w:lang w:val="es-ES" w:eastAsia="es-CL"/>
          </w:rPr>
          <w:t>clase</w:t>
        </w:r>
      </w:hyperlink>
      <w:r w:rsidRPr="00A21F9E">
        <w:rPr>
          <w:rFonts w:ascii="Cambria" w:eastAsia="Times New Roman" w:hAnsi="Cambria" w:cs="Arial"/>
          <w:lang w:val="es-ES" w:eastAsia="es-CL"/>
        </w:rPr>
        <w:t>, </w:t>
      </w:r>
      <w:hyperlink r:id="rId117" w:tooltip="Orden (biología)" w:history="1">
        <w:r w:rsidRPr="00A21F9E">
          <w:rPr>
            <w:rFonts w:ascii="Cambria" w:eastAsia="Times New Roman" w:hAnsi="Cambria" w:cs="Arial"/>
            <w:b/>
            <w:bCs/>
            <w:u w:val="single"/>
            <w:lang w:val="es-ES" w:eastAsia="es-CL"/>
          </w:rPr>
          <w:t>orden</w:t>
        </w:r>
      </w:hyperlink>
      <w:r w:rsidRPr="00A21F9E">
        <w:rPr>
          <w:rFonts w:ascii="Cambria" w:eastAsia="Times New Roman" w:hAnsi="Cambria" w:cs="Arial"/>
          <w:lang w:val="es-ES" w:eastAsia="es-CL"/>
        </w:rPr>
        <w:t>, </w:t>
      </w:r>
      <w:hyperlink r:id="rId118" w:tooltip="Familia (biología)" w:history="1">
        <w:r w:rsidRPr="00A21F9E">
          <w:rPr>
            <w:rFonts w:ascii="Cambria" w:eastAsia="Times New Roman" w:hAnsi="Cambria" w:cs="Arial"/>
            <w:b/>
            <w:bCs/>
            <w:u w:val="single"/>
            <w:lang w:val="es-ES" w:eastAsia="es-CL"/>
          </w:rPr>
          <w:t>familia</w:t>
        </w:r>
      </w:hyperlink>
      <w:r w:rsidRPr="00A21F9E">
        <w:rPr>
          <w:rFonts w:ascii="Cambria" w:eastAsia="Times New Roman" w:hAnsi="Cambria" w:cs="Arial"/>
          <w:lang w:val="es-ES" w:eastAsia="es-CL"/>
        </w:rPr>
        <w:t>, </w:t>
      </w:r>
      <w:hyperlink r:id="rId119" w:tooltip="Género (biología)" w:history="1">
        <w:r w:rsidRPr="00A21F9E">
          <w:rPr>
            <w:rFonts w:ascii="Cambria" w:eastAsia="Times New Roman" w:hAnsi="Cambria" w:cs="Arial"/>
            <w:b/>
            <w:bCs/>
            <w:u w:val="single"/>
            <w:lang w:val="es-ES" w:eastAsia="es-CL"/>
          </w:rPr>
          <w:t>género</w:t>
        </w:r>
      </w:hyperlink>
      <w:r w:rsidRPr="00A21F9E">
        <w:rPr>
          <w:rFonts w:ascii="Cambria" w:eastAsia="Times New Roman" w:hAnsi="Cambria" w:cs="Arial"/>
          <w:lang w:val="es-ES" w:eastAsia="es-CL"/>
        </w:rPr>
        <w:t>, </w:t>
      </w:r>
      <w:hyperlink r:id="rId120" w:tooltip="Especie" w:history="1">
        <w:r w:rsidRPr="00A21F9E">
          <w:rPr>
            <w:rFonts w:ascii="Cambria" w:eastAsia="Times New Roman" w:hAnsi="Cambria" w:cs="Arial"/>
            <w:b/>
            <w:bCs/>
            <w:u w:val="single"/>
            <w:lang w:val="es-ES" w:eastAsia="es-CL"/>
          </w:rPr>
          <w:t>especie</w:t>
        </w:r>
      </w:hyperlink>
      <w:r w:rsidRPr="00A21F9E">
        <w:rPr>
          <w:rFonts w:ascii="Cambria" w:eastAsia="Times New Roman" w:hAnsi="Cambria" w:cs="Arial"/>
          <w:lang w:val="es-ES" w:eastAsia="es-CL"/>
        </w:rPr>
        <w:t>.</w:t>
      </w:r>
    </w:p>
    <w:p w14:paraId="037A21B3" w14:textId="77777777" w:rsidR="00A21F9E" w:rsidRDefault="00A21F9E" w:rsidP="00A21F9E">
      <w:pPr>
        <w:shd w:val="clear" w:color="auto" w:fill="FFFFFF"/>
        <w:spacing w:after="0" w:line="240" w:lineRule="auto"/>
        <w:ind w:left="-850" w:right="-660" w:hanging="1"/>
        <w:rPr>
          <w:rFonts w:ascii="Cambria" w:eastAsia="Times New Roman" w:hAnsi="Cambria" w:cs="Arial"/>
          <w:lang w:val="es-ES" w:eastAsia="es-CL"/>
        </w:rPr>
      </w:pPr>
    </w:p>
    <w:p w14:paraId="271A141A" w14:textId="17827974" w:rsidR="00B846C9" w:rsidRPr="00A21F9E" w:rsidRDefault="00A62574" w:rsidP="00A21F9E">
      <w:p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Estas categorías principales se pueden agrupar o dividir en otras intermedias o subordinadas, como subfilo (división de un filo), superfamilia (agrupación de familias), tribu (división entre subfamilia y género), subespecie (división de una especie), etc.</w:t>
      </w:r>
    </w:p>
    <w:p w14:paraId="4AF32E24" w14:textId="7761D602" w:rsidR="00B846C9" w:rsidRPr="00A21F9E" w:rsidRDefault="00A21F9E" w:rsidP="00A21F9E">
      <w:pPr>
        <w:shd w:val="clear" w:color="auto" w:fill="FFFFFF"/>
        <w:spacing w:after="0" w:line="240" w:lineRule="auto"/>
        <w:ind w:left="-850" w:right="-660" w:hanging="1"/>
        <w:outlineLvl w:val="1"/>
        <w:rPr>
          <w:rFonts w:ascii="Cambria" w:eastAsia="Times New Roman" w:hAnsi="Cambria" w:cs="Arial"/>
          <w:lang w:val="es-ES" w:eastAsia="es-CL"/>
        </w:rPr>
      </w:pPr>
      <w:r w:rsidRPr="00A21F9E">
        <w:rPr>
          <w:rFonts w:ascii="Cambria" w:eastAsia="Times New Roman" w:hAnsi="Cambria" w:cs="Arial"/>
          <w:noProof/>
          <w:lang w:val="es-ES" w:eastAsia="es-CL"/>
        </w:rPr>
        <w:drawing>
          <wp:anchor distT="0" distB="0" distL="114300" distR="114300" simplePos="0" relativeHeight="251658240" behindDoc="0" locked="0" layoutInCell="1" allowOverlap="1" wp14:anchorId="337B3FAA" wp14:editId="07CD02FA">
            <wp:simplePos x="0" y="0"/>
            <wp:positionH relativeFrom="column">
              <wp:posOffset>3278505</wp:posOffset>
            </wp:positionH>
            <wp:positionV relativeFrom="paragraph">
              <wp:posOffset>66040</wp:posOffset>
            </wp:positionV>
            <wp:extent cx="2856865" cy="2856865"/>
            <wp:effectExtent l="0" t="0" r="0" b="0"/>
            <wp:wrapThrough wrapText="bothSides">
              <wp:wrapPolygon edited="0">
                <wp:start x="3313" y="288"/>
                <wp:lineTo x="432" y="576"/>
                <wp:lineTo x="432" y="1584"/>
                <wp:lineTo x="6049" y="2881"/>
                <wp:lineTo x="4897" y="3601"/>
                <wp:lineTo x="3169" y="5041"/>
                <wp:lineTo x="1728" y="7490"/>
                <wp:lineTo x="1008" y="9794"/>
                <wp:lineTo x="1008" y="12099"/>
                <wp:lineTo x="1440" y="14403"/>
                <wp:lineTo x="2449" y="16708"/>
                <wp:lineTo x="4609" y="19300"/>
                <wp:lineTo x="9074" y="21173"/>
                <wp:lineTo x="12387" y="21173"/>
                <wp:lineTo x="16852" y="19300"/>
                <wp:lineTo x="16996" y="19012"/>
                <wp:lineTo x="19156" y="16708"/>
                <wp:lineTo x="20020" y="14403"/>
                <wp:lineTo x="20453" y="12099"/>
                <wp:lineTo x="20453" y="9794"/>
                <wp:lineTo x="19732" y="7490"/>
                <wp:lineTo x="18436" y="5185"/>
                <wp:lineTo x="15411" y="2593"/>
                <wp:lineTo x="8930" y="720"/>
                <wp:lineTo x="7202" y="288"/>
                <wp:lineTo x="3313" y="288"/>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856865" cy="285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35317" w14:textId="77777777" w:rsidR="00A21F9E" w:rsidRDefault="00A21F9E" w:rsidP="00A21F9E">
      <w:pPr>
        <w:pStyle w:val="Prrafodelista"/>
        <w:shd w:val="clear" w:color="auto" w:fill="FFFFFF"/>
        <w:spacing w:after="0" w:line="240" w:lineRule="auto"/>
        <w:ind w:left="-850" w:right="-660"/>
        <w:rPr>
          <w:rFonts w:ascii="Cambria" w:eastAsia="Times New Roman" w:hAnsi="Cambria" w:cs="Arial"/>
          <w:lang w:val="es-ES" w:eastAsia="es-CL"/>
        </w:rPr>
      </w:pPr>
    </w:p>
    <w:p w14:paraId="6F999D72" w14:textId="77777777" w:rsidR="00A21F9E" w:rsidRPr="00A21F9E" w:rsidRDefault="00A21F9E" w:rsidP="00A21F9E">
      <w:pPr>
        <w:pStyle w:val="Prrafodelista"/>
        <w:shd w:val="clear" w:color="auto" w:fill="FFFFFF"/>
        <w:spacing w:after="0" w:line="240" w:lineRule="auto"/>
        <w:ind w:left="-850" w:right="-660"/>
        <w:rPr>
          <w:rFonts w:ascii="Cambria" w:eastAsia="Times New Roman" w:hAnsi="Cambria" w:cs="Arial"/>
          <w:lang w:val="es-ES" w:eastAsia="es-CL"/>
        </w:rPr>
      </w:pPr>
    </w:p>
    <w:p w14:paraId="0A0AD1F8" w14:textId="3DBB7ACE" w:rsidR="00D05916" w:rsidRPr="00A21F9E" w:rsidRDefault="00A21F9E" w:rsidP="00A21F9E">
      <w:pPr>
        <w:pStyle w:val="Prrafodelista"/>
        <w:shd w:val="clear" w:color="auto" w:fill="FFFFFF"/>
        <w:spacing w:after="0" w:line="240" w:lineRule="auto"/>
        <w:ind w:left="-850" w:right="-660"/>
        <w:rPr>
          <w:rFonts w:ascii="Cambria" w:eastAsia="Times New Roman" w:hAnsi="Cambria" w:cs="Arial"/>
          <w:lang w:val="es-ES" w:eastAsia="es-CL"/>
        </w:rPr>
      </w:pPr>
      <w:r>
        <w:rPr>
          <w:rFonts w:ascii="Cambria" w:hAnsi="Cambria"/>
        </w:rPr>
        <w:t xml:space="preserve">1.- </w:t>
      </w:r>
      <w:hyperlink r:id="rId122" w:tooltip="Dominio (biología)" w:history="1">
        <w:r w:rsidR="00A62574" w:rsidRPr="00A21F9E">
          <w:rPr>
            <w:rFonts w:ascii="Cambria" w:eastAsia="Times New Roman" w:hAnsi="Cambria" w:cs="Arial"/>
            <w:u w:val="single"/>
            <w:lang w:val="es-ES" w:eastAsia="es-CL"/>
          </w:rPr>
          <w:t>Dominio</w:t>
        </w:r>
      </w:hyperlink>
      <w:r w:rsidR="00A62574" w:rsidRPr="00A21F9E">
        <w:rPr>
          <w:rFonts w:ascii="Cambria" w:eastAsia="Times New Roman" w:hAnsi="Cambria" w:cs="Arial"/>
          <w:lang w:val="es-ES" w:eastAsia="es-CL"/>
        </w:rPr>
        <w:t>, la categoría que separa a los seres vivos por sus </w:t>
      </w:r>
      <w:r w:rsidR="00A62574" w:rsidRPr="00A21F9E">
        <w:rPr>
          <w:rFonts w:ascii="Cambria" w:eastAsia="Times New Roman" w:hAnsi="Cambria" w:cs="Arial"/>
          <w:b/>
          <w:bCs/>
          <w:i/>
          <w:iCs/>
          <w:lang w:val="es-ES" w:eastAsia="es-CL"/>
        </w:rPr>
        <w:t>características celulares</w:t>
      </w:r>
      <w:r w:rsidR="00A62574" w:rsidRPr="00A21F9E">
        <w:rPr>
          <w:rFonts w:ascii="Cambria" w:eastAsia="Times New Roman" w:hAnsi="Cambria" w:cs="Arial"/>
          <w:lang w:val="es-ES" w:eastAsia="es-CL"/>
        </w:rPr>
        <w:t>. Por esta razón, existen dos sistemas de dominios: el más antiguo (</w:t>
      </w:r>
      <w:hyperlink r:id="rId123" w:tooltip="Prokaryota" w:history="1">
        <w:r w:rsidR="00A62574" w:rsidRPr="00A21F9E">
          <w:rPr>
            <w:rFonts w:ascii="Cambria" w:eastAsia="Times New Roman" w:hAnsi="Cambria" w:cs="Arial"/>
            <w:u w:val="single"/>
            <w:lang w:val="es-ES" w:eastAsia="es-CL"/>
          </w:rPr>
          <w:t>Prokaryota</w:t>
        </w:r>
      </w:hyperlink>
      <w:r w:rsidR="00A62574" w:rsidRPr="00A21F9E">
        <w:rPr>
          <w:rFonts w:ascii="Cambria" w:eastAsia="Times New Roman" w:hAnsi="Cambria" w:cs="Arial"/>
          <w:lang w:val="es-ES" w:eastAsia="es-CL"/>
        </w:rPr>
        <w:t> y </w:t>
      </w:r>
      <w:hyperlink r:id="rId124" w:tooltip="Eukaryota" w:history="1">
        <w:r w:rsidR="00A62574" w:rsidRPr="00A21F9E">
          <w:rPr>
            <w:rFonts w:ascii="Cambria" w:eastAsia="Times New Roman" w:hAnsi="Cambria" w:cs="Arial"/>
            <w:u w:val="single"/>
            <w:lang w:val="es-ES" w:eastAsia="es-CL"/>
          </w:rPr>
          <w:t>Eukaryota</w:t>
        </w:r>
      </w:hyperlink>
      <w:r w:rsidR="00A62574" w:rsidRPr="00A21F9E">
        <w:rPr>
          <w:rFonts w:ascii="Cambria" w:eastAsia="Times New Roman" w:hAnsi="Cambria" w:cs="Arial"/>
          <w:lang w:val="es-ES" w:eastAsia="es-CL"/>
        </w:rPr>
        <w:t>) y el más reciente (</w:t>
      </w:r>
      <w:hyperlink r:id="rId125" w:tooltip="Archaea" w:history="1">
        <w:r w:rsidR="00A62574" w:rsidRPr="00A21F9E">
          <w:rPr>
            <w:rFonts w:ascii="Cambria" w:eastAsia="Times New Roman" w:hAnsi="Cambria" w:cs="Arial"/>
            <w:u w:val="single"/>
            <w:lang w:val="es-ES" w:eastAsia="es-CL"/>
          </w:rPr>
          <w:t>Archaea</w:t>
        </w:r>
      </w:hyperlink>
      <w:r w:rsidR="00A62574" w:rsidRPr="00A21F9E">
        <w:rPr>
          <w:rFonts w:ascii="Cambria" w:eastAsia="Times New Roman" w:hAnsi="Cambria" w:cs="Arial"/>
          <w:lang w:val="es-ES" w:eastAsia="es-CL"/>
        </w:rPr>
        <w:t>, </w:t>
      </w:r>
      <w:hyperlink r:id="rId126" w:tooltip="Bacteria" w:history="1">
        <w:r w:rsidR="00A62574" w:rsidRPr="00A21F9E">
          <w:rPr>
            <w:rFonts w:ascii="Cambria" w:eastAsia="Times New Roman" w:hAnsi="Cambria" w:cs="Arial"/>
            <w:u w:val="single"/>
            <w:lang w:val="es-ES" w:eastAsia="es-CL"/>
          </w:rPr>
          <w:t>Bacteria</w:t>
        </w:r>
      </w:hyperlink>
      <w:r w:rsidR="00A62574" w:rsidRPr="00A21F9E">
        <w:rPr>
          <w:rFonts w:ascii="Cambria" w:eastAsia="Times New Roman" w:hAnsi="Cambria" w:cs="Arial"/>
          <w:lang w:val="es-ES" w:eastAsia="es-CL"/>
        </w:rPr>
        <w:t> y </w:t>
      </w:r>
      <w:hyperlink r:id="rId127" w:tooltip="Eukarya" w:history="1">
        <w:r w:rsidR="00A62574" w:rsidRPr="00A21F9E">
          <w:rPr>
            <w:rFonts w:ascii="Cambria" w:eastAsia="Times New Roman" w:hAnsi="Cambria" w:cs="Arial"/>
            <w:u w:val="single"/>
            <w:lang w:val="es-ES" w:eastAsia="es-CL"/>
          </w:rPr>
          <w:t>Eukarya</w:t>
        </w:r>
      </w:hyperlink>
      <w:r w:rsidR="00A62574" w:rsidRPr="00A21F9E">
        <w:rPr>
          <w:rFonts w:ascii="Cambria" w:eastAsia="Times New Roman" w:hAnsi="Cambria" w:cs="Arial"/>
          <w:lang w:val="es-ES" w:eastAsia="es-CL"/>
        </w:rPr>
        <w:t>).</w:t>
      </w:r>
    </w:p>
    <w:p w14:paraId="709ECE87" w14:textId="77777777" w:rsidR="00A21F9E" w:rsidRDefault="00A21F9E" w:rsidP="00A21F9E">
      <w:pPr>
        <w:pStyle w:val="Prrafodelista"/>
        <w:shd w:val="clear" w:color="auto" w:fill="FFFFFF"/>
        <w:spacing w:after="0" w:line="240" w:lineRule="auto"/>
        <w:ind w:left="-850" w:right="-660"/>
        <w:rPr>
          <w:rFonts w:ascii="Cambria" w:eastAsia="Times New Roman" w:hAnsi="Cambria" w:cs="Arial"/>
          <w:lang w:val="es-ES" w:eastAsia="es-CL"/>
        </w:rPr>
      </w:pPr>
      <w:r>
        <w:rPr>
          <w:rFonts w:ascii="Cambria" w:hAnsi="Cambria"/>
        </w:rPr>
        <w:t xml:space="preserve">2.- </w:t>
      </w:r>
      <w:hyperlink r:id="rId128" w:tooltip="Reino (biología)" w:history="1">
        <w:r w:rsidR="00A62574" w:rsidRPr="00A21F9E">
          <w:rPr>
            <w:rFonts w:ascii="Cambria" w:eastAsia="Times New Roman" w:hAnsi="Cambria" w:cs="Arial"/>
            <w:u w:val="single"/>
            <w:lang w:val="es-ES" w:eastAsia="es-CL"/>
          </w:rPr>
          <w:t>Reino</w:t>
        </w:r>
      </w:hyperlink>
      <w:r w:rsidR="00A62574" w:rsidRPr="00A21F9E">
        <w:rPr>
          <w:rFonts w:ascii="Cambria" w:eastAsia="Times New Roman" w:hAnsi="Cambria" w:cs="Arial"/>
          <w:lang w:val="es-ES" w:eastAsia="es-CL"/>
        </w:rPr>
        <w:t>: esta categoría divide a los seres vivos por su </w:t>
      </w:r>
      <w:r w:rsidR="00A62574" w:rsidRPr="00A21F9E">
        <w:rPr>
          <w:rFonts w:ascii="Cambria" w:eastAsia="Times New Roman" w:hAnsi="Cambria" w:cs="Arial"/>
          <w:b/>
          <w:bCs/>
          <w:i/>
          <w:iCs/>
          <w:lang w:val="es-ES" w:eastAsia="es-CL"/>
        </w:rPr>
        <w:t>naturaleza en común</w:t>
      </w:r>
      <w:r w:rsidR="00A62574" w:rsidRPr="00A21F9E">
        <w:rPr>
          <w:rFonts w:ascii="Cambria" w:eastAsia="Times New Roman" w:hAnsi="Cambria" w:cs="Arial"/>
          <w:lang w:val="es-ES" w:eastAsia="es-CL"/>
        </w:rPr>
        <w:t>. </w:t>
      </w:r>
      <w:hyperlink r:id="rId129" w:tooltip="Archaea" w:history="1">
        <w:r w:rsidR="00A62574" w:rsidRPr="00A21F9E">
          <w:rPr>
            <w:rFonts w:ascii="Cambria" w:eastAsia="Times New Roman" w:hAnsi="Cambria" w:cs="Arial"/>
            <w:u w:val="single"/>
            <w:lang w:val="es-ES" w:eastAsia="es-CL"/>
          </w:rPr>
          <w:t>Archaea</w:t>
        </w:r>
      </w:hyperlink>
      <w:r w:rsidR="00A62574" w:rsidRPr="00A21F9E">
        <w:rPr>
          <w:rFonts w:ascii="Cambria" w:eastAsia="Times New Roman" w:hAnsi="Cambria" w:cs="Arial"/>
          <w:lang w:val="es-ES" w:eastAsia="es-CL"/>
        </w:rPr>
        <w:t> y </w:t>
      </w:r>
      <w:hyperlink r:id="rId130" w:tooltip="Bacteria" w:history="1">
        <w:r w:rsidR="00A62574" w:rsidRPr="00A21F9E">
          <w:rPr>
            <w:rFonts w:ascii="Cambria" w:eastAsia="Times New Roman" w:hAnsi="Cambria" w:cs="Arial"/>
            <w:u w:val="single"/>
            <w:lang w:val="es-ES" w:eastAsia="es-CL"/>
          </w:rPr>
          <w:t>Bacteria</w:t>
        </w:r>
      </w:hyperlink>
      <w:r w:rsidR="00A62574" w:rsidRPr="00A21F9E">
        <w:rPr>
          <w:rFonts w:ascii="Cambria" w:eastAsia="Times New Roman" w:hAnsi="Cambria" w:cs="Arial"/>
          <w:lang w:val="es-ES" w:eastAsia="es-CL"/>
        </w:rPr>
        <w:t> son tanto reinos como dominios, por ser </w:t>
      </w:r>
      <w:hyperlink r:id="rId131" w:tooltip="Unicelular" w:history="1">
        <w:r w:rsidR="00A62574" w:rsidRPr="00A21F9E">
          <w:rPr>
            <w:rFonts w:ascii="Cambria" w:eastAsia="Times New Roman" w:hAnsi="Cambria" w:cs="Arial"/>
            <w:u w:val="single"/>
            <w:lang w:val="es-ES" w:eastAsia="es-CL"/>
          </w:rPr>
          <w:t>unicelulares</w:t>
        </w:r>
      </w:hyperlink>
      <w:r w:rsidR="00A62574" w:rsidRPr="00A21F9E">
        <w:rPr>
          <w:rFonts w:ascii="Cambria" w:eastAsia="Times New Roman" w:hAnsi="Cambria" w:cs="Arial"/>
          <w:lang w:val="es-ES" w:eastAsia="es-CL"/>
        </w:rPr>
        <w:t>, </w:t>
      </w:r>
      <w:hyperlink r:id="rId132" w:tooltip="Prokaryota" w:history="1">
        <w:r w:rsidR="00A62574" w:rsidRPr="00A21F9E">
          <w:rPr>
            <w:rFonts w:ascii="Cambria" w:eastAsia="Times New Roman" w:hAnsi="Cambria" w:cs="Arial"/>
            <w:u w:val="single"/>
            <w:lang w:val="es-ES" w:eastAsia="es-CL"/>
          </w:rPr>
          <w:t>procariontes</w:t>
        </w:r>
      </w:hyperlink>
      <w:r w:rsidR="00A62574" w:rsidRPr="00A21F9E">
        <w:rPr>
          <w:rFonts w:ascii="Cambria" w:eastAsia="Times New Roman" w:hAnsi="Cambria" w:cs="Arial"/>
          <w:lang w:val="es-ES" w:eastAsia="es-CL"/>
        </w:rPr>
        <w:t xml:space="preserve"> y diferenciarse en otras características bioquímicas y biofísicas. </w:t>
      </w:r>
    </w:p>
    <w:p w14:paraId="3D2CE39F" w14:textId="77777777" w:rsidR="00A21F9E" w:rsidRDefault="00A21F9E" w:rsidP="00A21F9E">
      <w:pPr>
        <w:pStyle w:val="Prrafodelista"/>
        <w:shd w:val="clear" w:color="auto" w:fill="FFFFFF"/>
        <w:spacing w:after="0" w:line="240" w:lineRule="auto"/>
        <w:ind w:left="-850" w:right="-660"/>
        <w:rPr>
          <w:rFonts w:ascii="Cambria" w:eastAsia="Times New Roman" w:hAnsi="Cambria" w:cs="Arial"/>
          <w:lang w:val="es-ES" w:eastAsia="es-CL"/>
        </w:rPr>
      </w:pPr>
    </w:p>
    <w:p w14:paraId="269DE439" w14:textId="1765F320" w:rsidR="00D05916" w:rsidRPr="00A21F9E" w:rsidRDefault="00A62574" w:rsidP="00A21F9E">
      <w:pPr>
        <w:pStyle w:val="Prrafodelista"/>
        <w:shd w:val="clear" w:color="auto" w:fill="FFFFFF"/>
        <w:spacing w:after="0" w:line="240" w:lineRule="auto"/>
        <w:ind w:left="-850" w:right="-660"/>
        <w:rPr>
          <w:rFonts w:ascii="Cambria" w:eastAsia="Times New Roman" w:hAnsi="Cambria" w:cs="Arial"/>
          <w:lang w:val="es-ES" w:eastAsia="es-CL"/>
        </w:rPr>
      </w:pPr>
      <w:r w:rsidRPr="00A21F9E">
        <w:rPr>
          <w:rFonts w:ascii="Cambria" w:eastAsia="Times New Roman" w:hAnsi="Cambria" w:cs="Arial"/>
          <w:lang w:val="es-ES" w:eastAsia="es-CL"/>
        </w:rPr>
        <w:t>El dominio de </w:t>
      </w:r>
      <w:hyperlink r:id="rId133" w:tooltip="Eukaryota" w:history="1">
        <w:r w:rsidRPr="00A21F9E">
          <w:rPr>
            <w:rFonts w:ascii="Cambria" w:eastAsia="Times New Roman" w:hAnsi="Cambria" w:cs="Arial"/>
            <w:u w:val="single"/>
            <w:lang w:val="es-ES" w:eastAsia="es-CL"/>
          </w:rPr>
          <w:t>Eukaryota</w:t>
        </w:r>
      </w:hyperlink>
      <w:r w:rsidRPr="00A21F9E">
        <w:rPr>
          <w:rFonts w:ascii="Cambria" w:eastAsia="Times New Roman" w:hAnsi="Cambria" w:cs="Arial"/>
          <w:lang w:val="es-ES" w:eastAsia="es-CL"/>
        </w:rPr>
        <w:t> se divide a su vez en cinco reinos: </w:t>
      </w:r>
      <w:hyperlink r:id="rId134" w:tooltip="Monera" w:history="1">
        <w:r w:rsidRPr="00A21F9E">
          <w:rPr>
            <w:rFonts w:ascii="Cambria" w:eastAsia="Times New Roman" w:hAnsi="Cambria" w:cs="Arial"/>
            <w:u w:val="single"/>
            <w:lang w:val="es-ES" w:eastAsia="es-CL"/>
          </w:rPr>
          <w:t>Monera</w:t>
        </w:r>
      </w:hyperlink>
      <w:r w:rsidRPr="00A21F9E">
        <w:rPr>
          <w:rFonts w:ascii="Cambria" w:eastAsia="Times New Roman" w:hAnsi="Cambria" w:cs="Arial"/>
          <w:lang w:val="es-ES" w:eastAsia="es-CL"/>
        </w:rPr>
        <w:t> (organismos unicelulares, procariotas, autótrofos y heterótrofos); </w:t>
      </w:r>
      <w:hyperlink r:id="rId135" w:tooltip="Protista" w:history="1">
        <w:r w:rsidRPr="00A21F9E">
          <w:rPr>
            <w:rFonts w:ascii="Cambria" w:eastAsia="Times New Roman" w:hAnsi="Cambria" w:cs="Arial"/>
            <w:u w:val="single"/>
            <w:lang w:val="es-ES" w:eastAsia="es-CL"/>
          </w:rPr>
          <w:t>Protista</w:t>
        </w:r>
      </w:hyperlink>
      <w:r w:rsidRPr="00A21F9E">
        <w:rPr>
          <w:rFonts w:ascii="Cambria" w:eastAsia="Times New Roman" w:hAnsi="Cambria" w:cs="Arial"/>
          <w:lang w:val="es-ES" w:eastAsia="es-CL"/>
        </w:rPr>
        <w:t> (organismos </w:t>
      </w:r>
      <w:hyperlink r:id="rId136" w:tooltip="Unicelular" w:history="1">
        <w:r w:rsidRPr="00A21F9E">
          <w:rPr>
            <w:rFonts w:ascii="Cambria" w:eastAsia="Times New Roman" w:hAnsi="Cambria" w:cs="Arial"/>
            <w:u w:val="single"/>
            <w:lang w:val="es-ES" w:eastAsia="es-CL"/>
          </w:rPr>
          <w:t>unicelulares</w:t>
        </w:r>
      </w:hyperlink>
      <w:r w:rsidRPr="00A21F9E">
        <w:rPr>
          <w:rFonts w:ascii="Cambria" w:eastAsia="Times New Roman" w:hAnsi="Cambria" w:cs="Arial"/>
          <w:lang w:val="es-ES" w:eastAsia="es-CL"/>
        </w:rPr>
        <w:t> y </w:t>
      </w:r>
      <w:hyperlink r:id="rId137" w:tooltip="Eucarionte" w:history="1">
        <w:r w:rsidRPr="00A21F9E">
          <w:rPr>
            <w:rFonts w:ascii="Cambria" w:eastAsia="Times New Roman" w:hAnsi="Cambria" w:cs="Arial"/>
            <w:u w:val="single"/>
            <w:lang w:val="es-ES" w:eastAsia="es-CL"/>
          </w:rPr>
          <w:t>pluricelulares</w:t>
        </w:r>
      </w:hyperlink>
      <w:r w:rsidRPr="00A21F9E">
        <w:rPr>
          <w:rFonts w:ascii="Cambria" w:eastAsia="Times New Roman" w:hAnsi="Cambria" w:cs="Arial"/>
          <w:lang w:val="es-ES" w:eastAsia="es-CL"/>
        </w:rPr>
        <w:t>, heterótrofos y autótrofos); </w:t>
      </w:r>
      <w:hyperlink r:id="rId138" w:tooltip="Fungi" w:history="1">
        <w:r w:rsidRPr="00A21F9E">
          <w:rPr>
            <w:rFonts w:ascii="Cambria" w:eastAsia="Times New Roman" w:hAnsi="Cambria" w:cs="Arial"/>
            <w:u w:val="single"/>
            <w:lang w:val="es-ES" w:eastAsia="es-CL"/>
          </w:rPr>
          <w:t>Fungi</w:t>
        </w:r>
      </w:hyperlink>
      <w:r w:rsidRPr="00A21F9E">
        <w:rPr>
          <w:rFonts w:ascii="Cambria" w:eastAsia="Times New Roman" w:hAnsi="Cambria" w:cs="Arial"/>
          <w:lang w:val="es-ES" w:eastAsia="es-CL"/>
        </w:rPr>
        <w:t> (organismos heterótrofos unicelulares y pluricelulares, como hongos y levaduras); </w:t>
      </w:r>
      <w:hyperlink r:id="rId139" w:tooltip="Plantae" w:history="1">
        <w:r w:rsidRPr="00A21F9E">
          <w:rPr>
            <w:rFonts w:ascii="Cambria" w:eastAsia="Times New Roman" w:hAnsi="Cambria" w:cs="Arial"/>
            <w:u w:val="single"/>
            <w:lang w:val="es-ES" w:eastAsia="es-CL"/>
          </w:rPr>
          <w:t>Plantae</w:t>
        </w:r>
      </w:hyperlink>
      <w:r w:rsidRPr="00A21F9E">
        <w:rPr>
          <w:rFonts w:ascii="Cambria" w:eastAsia="Times New Roman" w:hAnsi="Cambria" w:cs="Arial"/>
          <w:lang w:val="es-ES" w:eastAsia="es-CL"/>
        </w:rPr>
        <w:t> (organismos pluricelulares </w:t>
      </w:r>
      <w:hyperlink r:id="rId140" w:tooltip="Nutrición autótrofa" w:history="1">
        <w:r w:rsidRPr="00A21F9E">
          <w:rPr>
            <w:rFonts w:ascii="Cambria" w:eastAsia="Times New Roman" w:hAnsi="Cambria" w:cs="Arial"/>
            <w:u w:val="single"/>
            <w:lang w:val="es-ES" w:eastAsia="es-CL"/>
          </w:rPr>
          <w:t>autótrofos</w:t>
        </w:r>
      </w:hyperlink>
      <w:r w:rsidRPr="00A21F9E">
        <w:rPr>
          <w:rFonts w:ascii="Cambria" w:eastAsia="Times New Roman" w:hAnsi="Cambria" w:cs="Arial"/>
          <w:lang w:val="es-ES" w:eastAsia="es-CL"/>
        </w:rPr>
        <w:t> sin locomoción); y </w:t>
      </w:r>
      <w:hyperlink r:id="rId141" w:tooltip="Animalia" w:history="1">
        <w:r w:rsidRPr="00A21F9E">
          <w:rPr>
            <w:rFonts w:ascii="Cambria" w:eastAsia="Times New Roman" w:hAnsi="Cambria" w:cs="Arial"/>
            <w:u w:val="single"/>
            <w:lang w:val="es-ES" w:eastAsia="es-CL"/>
          </w:rPr>
          <w:t>Animalia</w:t>
        </w:r>
      </w:hyperlink>
      <w:r w:rsidRPr="00A21F9E">
        <w:rPr>
          <w:rFonts w:ascii="Cambria" w:eastAsia="Times New Roman" w:hAnsi="Cambria" w:cs="Arial"/>
          <w:lang w:val="es-ES" w:eastAsia="es-CL"/>
        </w:rPr>
        <w:t> (organismos pluricelulares </w:t>
      </w:r>
      <w:hyperlink r:id="rId142" w:tooltip="Nutrición heterótrofa" w:history="1">
        <w:r w:rsidRPr="00A21F9E">
          <w:rPr>
            <w:rFonts w:ascii="Cambria" w:eastAsia="Times New Roman" w:hAnsi="Cambria" w:cs="Arial"/>
            <w:u w:val="single"/>
            <w:lang w:val="es-ES" w:eastAsia="es-CL"/>
          </w:rPr>
          <w:t>heterótrofos</w:t>
        </w:r>
      </w:hyperlink>
      <w:r w:rsidRPr="00A21F9E">
        <w:rPr>
          <w:rFonts w:ascii="Cambria" w:eastAsia="Times New Roman" w:hAnsi="Cambria" w:cs="Arial"/>
          <w:lang w:val="es-ES" w:eastAsia="es-CL"/>
        </w:rPr>
        <w:t> y locomotores).</w:t>
      </w:r>
    </w:p>
    <w:p w14:paraId="7F2D8372" w14:textId="4707C4E2" w:rsidR="00D05916" w:rsidRPr="00A21F9E" w:rsidRDefault="00A21F9E" w:rsidP="00A21F9E">
      <w:pPr>
        <w:pStyle w:val="Prrafodelista"/>
        <w:shd w:val="clear" w:color="auto" w:fill="FFFFFF"/>
        <w:spacing w:after="0" w:line="240" w:lineRule="auto"/>
        <w:ind w:left="-850" w:right="-660"/>
        <w:rPr>
          <w:rFonts w:ascii="Cambria" w:eastAsia="Times New Roman" w:hAnsi="Cambria" w:cs="Arial"/>
          <w:lang w:val="es-ES" w:eastAsia="es-CL"/>
        </w:rPr>
      </w:pPr>
      <w:r>
        <w:rPr>
          <w:rFonts w:ascii="Cambria" w:hAnsi="Cambria"/>
        </w:rPr>
        <w:t xml:space="preserve">1.- </w:t>
      </w:r>
      <w:hyperlink r:id="rId143" w:tooltip="Filo" w:history="1">
        <w:r w:rsidR="00A62574" w:rsidRPr="00A21F9E">
          <w:rPr>
            <w:rFonts w:ascii="Cambria" w:eastAsia="Times New Roman" w:hAnsi="Cambria" w:cs="Arial"/>
            <w:u w:val="single"/>
            <w:lang w:val="es-ES" w:eastAsia="es-CL"/>
          </w:rPr>
          <w:t>Filo</w:t>
        </w:r>
      </w:hyperlink>
      <w:r w:rsidR="00A62574" w:rsidRPr="00A21F9E">
        <w:rPr>
          <w:rFonts w:ascii="Cambria" w:eastAsia="Times New Roman" w:hAnsi="Cambria" w:cs="Arial"/>
          <w:lang w:val="es-ES" w:eastAsia="es-CL"/>
        </w:rPr>
        <w:t> o división (fuera de la </w:t>
      </w:r>
      <w:hyperlink r:id="rId144" w:tooltip="Zoología" w:history="1">
        <w:r w:rsidR="00A62574" w:rsidRPr="00A21F9E">
          <w:rPr>
            <w:rFonts w:ascii="Cambria" w:eastAsia="Times New Roman" w:hAnsi="Cambria" w:cs="Arial"/>
            <w:u w:val="single"/>
            <w:lang w:val="es-ES" w:eastAsia="es-CL"/>
          </w:rPr>
          <w:t>zoología</w:t>
        </w:r>
      </w:hyperlink>
      <w:r w:rsidR="00A62574" w:rsidRPr="00A21F9E">
        <w:rPr>
          <w:rFonts w:ascii="Cambria" w:eastAsia="Times New Roman" w:hAnsi="Cambria" w:cs="Arial"/>
          <w:lang w:val="es-ES" w:eastAsia="es-CL"/>
        </w:rPr>
        <w:t>), la categoría que agrupa a los seres vivos por su </w:t>
      </w:r>
      <w:r w:rsidR="00A62574" w:rsidRPr="00A21F9E">
        <w:rPr>
          <w:rFonts w:ascii="Cambria" w:eastAsia="Times New Roman" w:hAnsi="Cambria" w:cs="Arial"/>
          <w:b/>
          <w:bCs/>
          <w:i/>
          <w:iCs/>
          <w:lang w:val="es-ES" w:eastAsia="es-CL"/>
        </w:rPr>
        <w:t>mismo sistema de organización</w:t>
      </w:r>
      <w:r w:rsidR="00A62574" w:rsidRPr="00A21F9E">
        <w:rPr>
          <w:rFonts w:ascii="Cambria" w:eastAsia="Times New Roman" w:hAnsi="Cambria" w:cs="Arial"/>
          <w:lang w:val="es-ES" w:eastAsia="es-CL"/>
        </w:rPr>
        <w:t>. Ejemplo: en el reino </w:t>
      </w:r>
      <w:hyperlink r:id="rId145" w:tooltip="Animalia" w:history="1">
        <w:r w:rsidR="00A62574" w:rsidRPr="00A21F9E">
          <w:rPr>
            <w:rFonts w:ascii="Cambria" w:eastAsia="Times New Roman" w:hAnsi="Cambria" w:cs="Arial"/>
            <w:u w:val="single"/>
            <w:lang w:val="es-ES" w:eastAsia="es-CL"/>
          </w:rPr>
          <w:t>animal</w:t>
        </w:r>
      </w:hyperlink>
      <w:r w:rsidR="00A62574" w:rsidRPr="00A21F9E">
        <w:rPr>
          <w:rFonts w:ascii="Cambria" w:eastAsia="Times New Roman" w:hAnsi="Cambria" w:cs="Arial"/>
          <w:lang w:val="es-ES" w:eastAsia="es-CL"/>
        </w:rPr>
        <w:t>, los </w:t>
      </w:r>
      <w:hyperlink r:id="rId146" w:tooltip="Bivalvia" w:history="1">
        <w:r w:rsidR="00A62574" w:rsidRPr="00A21F9E">
          <w:rPr>
            <w:rFonts w:ascii="Cambria" w:eastAsia="Times New Roman" w:hAnsi="Cambria" w:cs="Arial"/>
            <w:u w:val="single"/>
            <w:lang w:val="es-ES" w:eastAsia="es-CL"/>
          </w:rPr>
          <w:t>bivalvos</w:t>
        </w:r>
      </w:hyperlink>
      <w:r w:rsidR="00A62574" w:rsidRPr="00A21F9E">
        <w:rPr>
          <w:rFonts w:ascii="Cambria" w:eastAsia="Times New Roman" w:hAnsi="Cambria" w:cs="Arial"/>
          <w:lang w:val="es-ES" w:eastAsia="es-CL"/>
        </w:rPr>
        <w:t>, los </w:t>
      </w:r>
      <w:hyperlink r:id="rId147" w:tooltip="Gasteropoda" w:history="1">
        <w:r w:rsidR="00A62574" w:rsidRPr="00A21F9E">
          <w:rPr>
            <w:rFonts w:ascii="Cambria" w:eastAsia="Times New Roman" w:hAnsi="Cambria" w:cs="Arial"/>
            <w:u w:val="single"/>
            <w:lang w:val="es-ES" w:eastAsia="es-CL"/>
          </w:rPr>
          <w:t>gasterópodos</w:t>
        </w:r>
      </w:hyperlink>
      <w:r w:rsidR="00A62574" w:rsidRPr="00A21F9E">
        <w:rPr>
          <w:rFonts w:ascii="Cambria" w:eastAsia="Times New Roman" w:hAnsi="Cambria" w:cs="Arial"/>
          <w:lang w:val="es-ES" w:eastAsia="es-CL"/>
        </w:rPr>
        <w:t> y los </w:t>
      </w:r>
      <w:hyperlink r:id="rId148" w:tooltip="Cephalopoda" w:history="1">
        <w:r w:rsidR="00A62574" w:rsidRPr="00A21F9E">
          <w:rPr>
            <w:rFonts w:ascii="Cambria" w:eastAsia="Times New Roman" w:hAnsi="Cambria" w:cs="Arial"/>
            <w:u w:val="single"/>
            <w:lang w:val="es-ES" w:eastAsia="es-CL"/>
          </w:rPr>
          <w:t>cefalópodos</w:t>
        </w:r>
      </w:hyperlink>
      <w:r w:rsidR="00A62574" w:rsidRPr="00A21F9E">
        <w:rPr>
          <w:rFonts w:ascii="Cambria" w:eastAsia="Times New Roman" w:hAnsi="Cambria" w:cs="Arial"/>
          <w:lang w:val="es-ES" w:eastAsia="es-CL"/>
        </w:rPr>
        <w:t> tienen el mismo tipo de </w:t>
      </w:r>
      <w:hyperlink r:id="rId149" w:tooltip="Tejido (biología)" w:history="1">
        <w:r w:rsidR="00A62574" w:rsidRPr="00A21F9E">
          <w:rPr>
            <w:rFonts w:ascii="Cambria" w:eastAsia="Times New Roman" w:hAnsi="Cambria" w:cs="Arial"/>
            <w:u w:val="single"/>
            <w:lang w:val="es-ES" w:eastAsia="es-CL"/>
          </w:rPr>
          <w:t>tejidos</w:t>
        </w:r>
      </w:hyperlink>
      <w:r w:rsidR="00A62574" w:rsidRPr="00A21F9E">
        <w:rPr>
          <w:rFonts w:ascii="Cambria" w:eastAsia="Times New Roman" w:hAnsi="Cambria" w:cs="Arial"/>
          <w:lang w:val="es-ES" w:eastAsia="es-CL"/>
        </w:rPr>
        <w:t>, </w:t>
      </w:r>
      <w:hyperlink r:id="rId150" w:tooltip="Reproducción" w:history="1">
        <w:r w:rsidR="00A62574" w:rsidRPr="00A21F9E">
          <w:rPr>
            <w:rFonts w:ascii="Cambria" w:eastAsia="Times New Roman" w:hAnsi="Cambria" w:cs="Arial"/>
            <w:u w:val="single"/>
            <w:lang w:val="es-ES" w:eastAsia="es-CL"/>
          </w:rPr>
          <w:t>reproducción</w:t>
        </w:r>
      </w:hyperlink>
      <w:r w:rsidR="00A62574" w:rsidRPr="00A21F9E">
        <w:rPr>
          <w:rFonts w:ascii="Cambria" w:eastAsia="Times New Roman" w:hAnsi="Cambria" w:cs="Arial"/>
          <w:lang w:val="es-ES" w:eastAsia="es-CL"/>
        </w:rPr>
        <w:t>, </w:t>
      </w:r>
      <w:hyperlink r:id="rId151" w:tooltip="Órgano (biología)" w:history="1">
        <w:r w:rsidR="00A62574" w:rsidRPr="00A21F9E">
          <w:rPr>
            <w:rFonts w:ascii="Cambria" w:eastAsia="Times New Roman" w:hAnsi="Cambria" w:cs="Arial"/>
            <w:u w:val="single"/>
            <w:lang w:val="es-ES" w:eastAsia="es-CL"/>
          </w:rPr>
          <w:t>órganos</w:t>
        </w:r>
      </w:hyperlink>
      <w:r w:rsidR="00A62574" w:rsidRPr="00A21F9E">
        <w:rPr>
          <w:rFonts w:ascii="Cambria" w:eastAsia="Times New Roman" w:hAnsi="Cambria" w:cs="Arial"/>
          <w:lang w:val="es-ES" w:eastAsia="es-CL"/>
        </w:rPr>
        <w:t> y </w:t>
      </w:r>
      <w:hyperlink r:id="rId152" w:tooltip="Sistema (anatomía)" w:history="1">
        <w:r w:rsidR="00A62574" w:rsidRPr="00A21F9E">
          <w:rPr>
            <w:rFonts w:ascii="Cambria" w:eastAsia="Times New Roman" w:hAnsi="Cambria" w:cs="Arial"/>
            <w:u w:val="single"/>
            <w:lang w:val="es-ES" w:eastAsia="es-CL"/>
          </w:rPr>
          <w:t>sistemas</w:t>
        </w:r>
      </w:hyperlink>
      <w:r w:rsidR="00A62574" w:rsidRPr="00A21F9E">
        <w:rPr>
          <w:rFonts w:ascii="Cambria" w:eastAsia="Times New Roman" w:hAnsi="Cambria" w:cs="Arial"/>
          <w:lang w:val="es-ES" w:eastAsia="es-CL"/>
        </w:rPr>
        <w:t>, por lo tanto se agrupan en el filo </w:t>
      </w:r>
      <w:hyperlink r:id="rId153" w:tooltip="Mollusca" w:history="1">
        <w:r w:rsidR="00A62574" w:rsidRPr="00A21F9E">
          <w:rPr>
            <w:rFonts w:ascii="Cambria" w:eastAsia="Times New Roman" w:hAnsi="Cambria" w:cs="Arial"/>
            <w:u w:val="single"/>
            <w:lang w:val="es-ES" w:eastAsia="es-CL"/>
          </w:rPr>
          <w:t>Mollusca</w:t>
        </w:r>
      </w:hyperlink>
      <w:r w:rsidR="00A62574" w:rsidRPr="00A21F9E">
        <w:rPr>
          <w:rFonts w:ascii="Cambria" w:eastAsia="Times New Roman" w:hAnsi="Cambria" w:cs="Arial"/>
          <w:lang w:val="es-ES" w:eastAsia="es-CL"/>
        </w:rPr>
        <w:t>.</w:t>
      </w:r>
    </w:p>
    <w:p w14:paraId="6E0CA377" w14:textId="0A601A68" w:rsidR="00D05916" w:rsidRPr="00A21F9E" w:rsidRDefault="00A21F9E" w:rsidP="00A21F9E">
      <w:pPr>
        <w:pStyle w:val="Prrafodelista"/>
        <w:shd w:val="clear" w:color="auto" w:fill="FFFFFF"/>
        <w:spacing w:after="0" w:line="240" w:lineRule="auto"/>
        <w:ind w:left="-850" w:right="-660"/>
        <w:rPr>
          <w:rFonts w:ascii="Cambria" w:eastAsia="Times New Roman" w:hAnsi="Cambria" w:cs="Arial"/>
          <w:lang w:val="es-ES" w:eastAsia="es-CL"/>
        </w:rPr>
      </w:pPr>
      <w:r>
        <w:rPr>
          <w:rFonts w:ascii="Cambria" w:hAnsi="Cambria"/>
        </w:rPr>
        <w:t xml:space="preserve">2.- </w:t>
      </w:r>
      <w:hyperlink r:id="rId154" w:tooltip="Clase (biología)" w:history="1">
        <w:r w:rsidR="00A62574" w:rsidRPr="00A21F9E">
          <w:rPr>
            <w:rFonts w:ascii="Cambria" w:eastAsia="Times New Roman" w:hAnsi="Cambria" w:cs="Arial"/>
            <w:u w:val="single"/>
            <w:lang w:val="es-ES" w:eastAsia="es-CL"/>
          </w:rPr>
          <w:t>Clase</w:t>
        </w:r>
      </w:hyperlink>
      <w:r w:rsidR="00A62574" w:rsidRPr="00A21F9E">
        <w:rPr>
          <w:rFonts w:ascii="Cambria" w:eastAsia="Times New Roman" w:hAnsi="Cambria" w:cs="Arial"/>
          <w:lang w:val="es-ES" w:eastAsia="es-CL"/>
        </w:rPr>
        <w:t>. Los filos (o divisiones) se dividen en clases por las </w:t>
      </w:r>
      <w:r w:rsidR="00A62574" w:rsidRPr="00A21F9E">
        <w:rPr>
          <w:rFonts w:ascii="Cambria" w:eastAsia="Times New Roman" w:hAnsi="Cambria" w:cs="Arial"/>
          <w:b/>
          <w:bCs/>
          <w:i/>
          <w:iCs/>
          <w:lang w:val="es-ES" w:eastAsia="es-CL"/>
        </w:rPr>
        <w:t>características más comunes que hay entre ellos</w:t>
      </w:r>
      <w:r w:rsidR="00A62574" w:rsidRPr="00A21F9E">
        <w:rPr>
          <w:rFonts w:ascii="Cambria" w:eastAsia="Times New Roman" w:hAnsi="Cambria" w:cs="Arial"/>
          <w:lang w:val="es-ES" w:eastAsia="es-CL"/>
        </w:rPr>
        <w:t>, es decir, por las semejanzas mayores que existan entre los integrantes de un filo. En el filo </w:t>
      </w:r>
      <w:hyperlink r:id="rId155" w:tooltip="Mollusca" w:history="1">
        <w:r w:rsidR="00A62574" w:rsidRPr="00A21F9E">
          <w:rPr>
            <w:rFonts w:ascii="Cambria" w:eastAsia="Times New Roman" w:hAnsi="Cambria" w:cs="Arial"/>
            <w:u w:val="single"/>
            <w:lang w:val="es-ES" w:eastAsia="es-CL"/>
          </w:rPr>
          <w:t>Mollusca</w:t>
        </w:r>
      </w:hyperlink>
      <w:r w:rsidR="00A62574" w:rsidRPr="00A21F9E">
        <w:rPr>
          <w:rFonts w:ascii="Cambria" w:eastAsia="Times New Roman" w:hAnsi="Cambria" w:cs="Arial"/>
          <w:lang w:val="es-ES" w:eastAsia="es-CL"/>
        </w:rPr>
        <w:t>, por ejemplo, hay miles de moluscos y algunos de ellos, por ausencia de concha, se agrupan en la clase </w:t>
      </w:r>
      <w:hyperlink r:id="rId156" w:tooltip="Aplacophora" w:history="1">
        <w:r w:rsidR="00A62574" w:rsidRPr="00A21F9E">
          <w:rPr>
            <w:rFonts w:ascii="Cambria" w:eastAsia="Times New Roman" w:hAnsi="Cambria" w:cs="Arial"/>
            <w:u w:val="single"/>
            <w:lang w:val="es-ES" w:eastAsia="es-CL"/>
          </w:rPr>
          <w:t>Aplacophora</w:t>
        </w:r>
      </w:hyperlink>
      <w:r w:rsidR="00A62574" w:rsidRPr="00A21F9E">
        <w:rPr>
          <w:rFonts w:ascii="Cambria" w:eastAsia="Times New Roman" w:hAnsi="Cambria" w:cs="Arial"/>
          <w:lang w:val="es-ES" w:eastAsia="es-CL"/>
        </w:rPr>
        <w:t>.</w:t>
      </w:r>
    </w:p>
    <w:p w14:paraId="60A023BE" w14:textId="1125F72C" w:rsidR="00D05916" w:rsidRPr="00A21F9E" w:rsidRDefault="00A21F9E" w:rsidP="00A21F9E">
      <w:pPr>
        <w:pStyle w:val="Prrafodelista"/>
        <w:shd w:val="clear" w:color="auto" w:fill="FFFFFF"/>
        <w:spacing w:after="0" w:line="240" w:lineRule="auto"/>
        <w:ind w:left="-850" w:right="-660"/>
        <w:rPr>
          <w:rFonts w:ascii="Cambria" w:eastAsia="Times New Roman" w:hAnsi="Cambria" w:cs="Arial"/>
          <w:lang w:val="es-ES" w:eastAsia="es-CL"/>
        </w:rPr>
      </w:pPr>
      <w:r>
        <w:rPr>
          <w:rFonts w:ascii="Cambria" w:hAnsi="Cambria"/>
        </w:rPr>
        <w:t xml:space="preserve">3.- </w:t>
      </w:r>
      <w:hyperlink r:id="rId157" w:tooltip="Orden (biología)" w:history="1">
        <w:r w:rsidR="00A62574" w:rsidRPr="00A21F9E">
          <w:rPr>
            <w:rFonts w:ascii="Cambria" w:eastAsia="Times New Roman" w:hAnsi="Cambria" w:cs="Arial"/>
            <w:u w:val="single"/>
            <w:lang w:val="es-ES" w:eastAsia="es-CL"/>
          </w:rPr>
          <w:t>Orden</w:t>
        </w:r>
      </w:hyperlink>
      <w:r w:rsidR="00A62574" w:rsidRPr="00A21F9E">
        <w:rPr>
          <w:rFonts w:ascii="Cambria" w:eastAsia="Times New Roman" w:hAnsi="Cambria" w:cs="Arial"/>
          <w:lang w:val="es-ES" w:eastAsia="es-CL"/>
        </w:rPr>
        <w:t>. También ésta es una división de la categoría anterior; el orden es una división de la clase que también se basa en </w:t>
      </w:r>
      <w:r w:rsidR="00A62574" w:rsidRPr="00A21F9E">
        <w:rPr>
          <w:rFonts w:ascii="Cambria" w:eastAsia="Times New Roman" w:hAnsi="Cambria" w:cs="Arial"/>
          <w:b/>
          <w:bCs/>
          <w:i/>
          <w:iCs/>
          <w:lang w:val="es-ES" w:eastAsia="es-CL"/>
        </w:rPr>
        <w:t>características comunes de algunos seres vivos dentro de una clase</w:t>
      </w:r>
      <w:r w:rsidR="00A62574" w:rsidRPr="00A21F9E">
        <w:rPr>
          <w:rFonts w:ascii="Cambria" w:eastAsia="Times New Roman" w:hAnsi="Cambria" w:cs="Arial"/>
          <w:lang w:val="es-ES" w:eastAsia="es-CL"/>
        </w:rPr>
        <w:t>. Dentro de la clase </w:t>
      </w:r>
      <w:hyperlink r:id="rId158" w:tooltip="Mammalia" w:history="1">
        <w:r w:rsidR="00A62574" w:rsidRPr="00A21F9E">
          <w:rPr>
            <w:rFonts w:ascii="Cambria" w:eastAsia="Times New Roman" w:hAnsi="Cambria" w:cs="Arial"/>
            <w:u w:val="single"/>
            <w:lang w:val="es-ES" w:eastAsia="es-CL"/>
          </w:rPr>
          <w:t>Mammalia</w:t>
        </w:r>
      </w:hyperlink>
      <w:r w:rsidR="00A62574" w:rsidRPr="00A21F9E">
        <w:rPr>
          <w:rFonts w:ascii="Cambria" w:eastAsia="Times New Roman" w:hAnsi="Cambria" w:cs="Arial"/>
          <w:lang w:val="es-ES" w:eastAsia="es-CL"/>
        </w:rPr>
        <w:t>, por ejemplo, se encuentra el orden </w:t>
      </w:r>
      <w:hyperlink r:id="rId159" w:tooltip="Primates" w:history="1">
        <w:r w:rsidR="00A62574" w:rsidRPr="00A21F9E">
          <w:rPr>
            <w:rFonts w:ascii="Cambria" w:eastAsia="Times New Roman" w:hAnsi="Cambria" w:cs="Arial"/>
            <w:u w:val="single"/>
            <w:lang w:val="es-ES" w:eastAsia="es-CL"/>
          </w:rPr>
          <w:t>Primates</w:t>
        </w:r>
      </w:hyperlink>
      <w:r w:rsidR="00A62574" w:rsidRPr="00A21F9E">
        <w:rPr>
          <w:rFonts w:ascii="Cambria" w:eastAsia="Times New Roman" w:hAnsi="Cambria" w:cs="Arial"/>
          <w:lang w:val="es-ES" w:eastAsia="es-CL"/>
        </w:rPr>
        <w:t>, que contiene a todos los seres vivos con </w:t>
      </w:r>
      <w:hyperlink r:id="rId160" w:tooltip="Pentadáctilo" w:history="1">
        <w:r w:rsidR="00A62574" w:rsidRPr="00A21F9E">
          <w:rPr>
            <w:rFonts w:ascii="Cambria" w:eastAsia="Times New Roman" w:hAnsi="Cambria" w:cs="Arial"/>
            <w:u w:val="single"/>
            <w:lang w:val="es-ES" w:eastAsia="es-CL"/>
          </w:rPr>
          <w:t>cinco dedos</w:t>
        </w:r>
      </w:hyperlink>
      <w:r w:rsidR="00A62574" w:rsidRPr="00A21F9E">
        <w:rPr>
          <w:rFonts w:ascii="Cambria" w:eastAsia="Times New Roman" w:hAnsi="Cambria" w:cs="Arial"/>
          <w:lang w:val="es-ES" w:eastAsia="es-CL"/>
        </w:rPr>
        <w:t>, un patrón dental común y una primitiva adaptación corporal.</w:t>
      </w:r>
    </w:p>
    <w:p w14:paraId="4138840E" w14:textId="2BE57071" w:rsidR="00D05916" w:rsidRPr="00A21F9E" w:rsidRDefault="00A21F9E" w:rsidP="00A21F9E">
      <w:pPr>
        <w:pStyle w:val="Prrafodelista"/>
        <w:shd w:val="clear" w:color="auto" w:fill="FFFFFF"/>
        <w:spacing w:after="0" w:line="240" w:lineRule="auto"/>
        <w:ind w:left="-850" w:right="-660"/>
        <w:rPr>
          <w:rFonts w:ascii="Cambria" w:eastAsia="Times New Roman" w:hAnsi="Cambria" w:cs="Arial"/>
          <w:lang w:val="es-ES" w:eastAsia="es-CL"/>
        </w:rPr>
      </w:pPr>
      <w:r>
        <w:rPr>
          <w:rFonts w:ascii="Cambria" w:hAnsi="Cambria"/>
        </w:rPr>
        <w:lastRenderedPageBreak/>
        <w:t xml:space="preserve">4.- </w:t>
      </w:r>
      <w:hyperlink r:id="rId161" w:tooltip="Familia (biología)" w:history="1">
        <w:r w:rsidR="00A62574" w:rsidRPr="00A21F9E">
          <w:rPr>
            <w:rFonts w:ascii="Cambria" w:eastAsia="Times New Roman" w:hAnsi="Cambria" w:cs="Arial"/>
            <w:u w:val="single"/>
            <w:lang w:val="es-ES" w:eastAsia="es-CL"/>
          </w:rPr>
          <w:t>Familia</w:t>
        </w:r>
      </w:hyperlink>
      <w:r w:rsidR="00A62574" w:rsidRPr="00A21F9E">
        <w:rPr>
          <w:rFonts w:ascii="Cambria" w:eastAsia="Times New Roman" w:hAnsi="Cambria" w:cs="Arial"/>
          <w:lang w:val="es-ES" w:eastAsia="es-CL"/>
        </w:rPr>
        <w:t> es una división de la categoría precedente. Una familia es la agrupación de </w:t>
      </w:r>
      <w:r w:rsidR="00A62574" w:rsidRPr="00A21F9E">
        <w:rPr>
          <w:rFonts w:ascii="Cambria" w:eastAsia="Times New Roman" w:hAnsi="Cambria" w:cs="Arial"/>
          <w:b/>
          <w:bCs/>
          <w:i/>
          <w:iCs/>
          <w:lang w:val="es-ES" w:eastAsia="es-CL"/>
        </w:rPr>
        <w:t>seres vivos con características comunes dentro de su orden</w:t>
      </w:r>
      <w:r w:rsidR="00A62574" w:rsidRPr="00A21F9E">
        <w:rPr>
          <w:rFonts w:ascii="Cambria" w:eastAsia="Times New Roman" w:hAnsi="Cambria" w:cs="Arial"/>
          <w:lang w:val="es-ES" w:eastAsia="es-CL"/>
        </w:rPr>
        <w:t>. Ejemplo: el orden </w:t>
      </w:r>
      <w:hyperlink r:id="rId162" w:tooltip="Primates" w:history="1">
        <w:r w:rsidR="00A62574" w:rsidRPr="00A21F9E">
          <w:rPr>
            <w:rFonts w:ascii="Cambria" w:eastAsia="Times New Roman" w:hAnsi="Cambria" w:cs="Arial"/>
            <w:u w:val="single"/>
            <w:lang w:val="es-ES" w:eastAsia="es-CL"/>
          </w:rPr>
          <w:t>Primates</w:t>
        </w:r>
      </w:hyperlink>
      <w:r w:rsidR="00A62574" w:rsidRPr="00A21F9E">
        <w:rPr>
          <w:rFonts w:ascii="Cambria" w:eastAsia="Times New Roman" w:hAnsi="Cambria" w:cs="Arial"/>
          <w:lang w:val="es-ES" w:eastAsia="es-CL"/>
        </w:rPr>
        <w:t> incluye la familia </w:t>
      </w:r>
      <w:hyperlink r:id="rId163" w:tooltip="Hominidae" w:history="1">
        <w:r w:rsidR="00A62574" w:rsidRPr="00A21F9E">
          <w:rPr>
            <w:rFonts w:ascii="Cambria" w:eastAsia="Times New Roman" w:hAnsi="Cambria" w:cs="Arial"/>
            <w:u w:val="single"/>
            <w:lang w:val="es-ES" w:eastAsia="es-CL"/>
          </w:rPr>
          <w:t>Hominidae</w:t>
        </w:r>
      </w:hyperlink>
      <w:r w:rsidR="00A62574" w:rsidRPr="00A21F9E">
        <w:rPr>
          <w:rFonts w:ascii="Cambria" w:eastAsia="Times New Roman" w:hAnsi="Cambria" w:cs="Arial"/>
          <w:lang w:val="es-ES" w:eastAsia="es-CL"/>
        </w:rPr>
        <w:t>, que comprende a los primates bípedos.</w:t>
      </w:r>
    </w:p>
    <w:p w14:paraId="228BDE11" w14:textId="72C96F17" w:rsidR="00D05916" w:rsidRPr="00A21F9E" w:rsidRDefault="00A21F9E" w:rsidP="00A21F9E">
      <w:pPr>
        <w:pStyle w:val="Prrafodelista"/>
        <w:shd w:val="clear" w:color="auto" w:fill="FFFFFF"/>
        <w:spacing w:after="0" w:line="240" w:lineRule="auto"/>
        <w:ind w:left="-850" w:right="-660"/>
        <w:rPr>
          <w:rFonts w:ascii="Cambria" w:eastAsia="Times New Roman" w:hAnsi="Cambria" w:cs="Arial"/>
          <w:lang w:val="es-ES" w:eastAsia="es-CL"/>
        </w:rPr>
      </w:pPr>
      <w:r>
        <w:rPr>
          <w:rFonts w:ascii="Cambria" w:hAnsi="Cambria"/>
        </w:rPr>
        <w:t xml:space="preserve">5.- </w:t>
      </w:r>
      <w:hyperlink r:id="rId164" w:tooltip="Género (biología)" w:history="1">
        <w:r w:rsidR="00A62574" w:rsidRPr="00A21F9E">
          <w:rPr>
            <w:rFonts w:ascii="Cambria" w:eastAsia="Times New Roman" w:hAnsi="Cambria" w:cs="Arial"/>
            <w:u w:val="single"/>
            <w:lang w:val="es-ES" w:eastAsia="es-CL"/>
          </w:rPr>
          <w:t>Género</w:t>
        </w:r>
      </w:hyperlink>
      <w:r w:rsidR="00A62574" w:rsidRPr="00A21F9E">
        <w:rPr>
          <w:rFonts w:ascii="Cambria" w:eastAsia="Times New Roman" w:hAnsi="Cambria" w:cs="Arial"/>
          <w:lang w:val="es-ES" w:eastAsia="es-CL"/>
        </w:rPr>
        <w:t>. Es la categoría taxonómica que agrupa a las </w:t>
      </w:r>
      <w:r w:rsidR="00A62574" w:rsidRPr="00A21F9E">
        <w:rPr>
          <w:rFonts w:ascii="Cambria" w:eastAsia="Times New Roman" w:hAnsi="Cambria" w:cs="Arial"/>
          <w:b/>
          <w:bCs/>
          <w:i/>
          <w:iCs/>
          <w:lang w:val="es-ES" w:eastAsia="es-CL"/>
        </w:rPr>
        <w:t>especies relacionadas entre sí</w:t>
      </w:r>
      <w:r w:rsidR="00A62574" w:rsidRPr="00A21F9E">
        <w:rPr>
          <w:rFonts w:ascii="Cambria" w:eastAsia="Times New Roman" w:hAnsi="Cambria" w:cs="Arial"/>
          <w:lang w:val="es-ES" w:eastAsia="es-CL"/>
        </w:rPr>
        <w:t> por medio de la evolución. De la familia </w:t>
      </w:r>
      <w:hyperlink r:id="rId165" w:tooltip="Hominidae" w:history="1">
        <w:r w:rsidR="00A62574" w:rsidRPr="00A21F9E">
          <w:rPr>
            <w:rFonts w:ascii="Cambria" w:eastAsia="Times New Roman" w:hAnsi="Cambria" w:cs="Arial"/>
            <w:u w:val="single"/>
            <w:lang w:val="es-ES" w:eastAsia="es-CL"/>
          </w:rPr>
          <w:t>Hominidae</w:t>
        </w:r>
      </w:hyperlink>
      <w:r w:rsidR="00A62574" w:rsidRPr="00A21F9E">
        <w:rPr>
          <w:rFonts w:ascii="Cambria" w:eastAsia="Times New Roman" w:hAnsi="Cambria" w:cs="Arial"/>
          <w:lang w:val="es-ES" w:eastAsia="es-CL"/>
        </w:rPr>
        <w:t>, por ejemplo, el género </w:t>
      </w:r>
      <w:hyperlink r:id="rId166" w:tooltip="Homo (género)" w:history="1">
        <w:r w:rsidR="00A62574" w:rsidRPr="00A21F9E">
          <w:rPr>
            <w:rFonts w:ascii="Cambria" w:eastAsia="Times New Roman" w:hAnsi="Cambria" w:cs="Arial"/>
            <w:u w:val="single"/>
            <w:lang w:val="es-ES" w:eastAsia="es-CL"/>
          </w:rPr>
          <w:t>Homo</w:t>
        </w:r>
      </w:hyperlink>
      <w:r w:rsidR="00A62574" w:rsidRPr="00A21F9E">
        <w:rPr>
          <w:rFonts w:ascii="Cambria" w:eastAsia="Times New Roman" w:hAnsi="Cambria" w:cs="Arial"/>
          <w:lang w:val="es-ES" w:eastAsia="es-CL"/>
        </w:rPr>
        <w:t> comprende a </w:t>
      </w:r>
      <w:hyperlink r:id="rId167" w:tooltip="Homo sapiens" w:history="1">
        <w:r w:rsidR="00A62574" w:rsidRPr="00A21F9E">
          <w:rPr>
            <w:rFonts w:ascii="Cambria" w:eastAsia="Times New Roman" w:hAnsi="Cambria" w:cs="Arial"/>
            <w:i/>
            <w:iCs/>
            <w:u w:val="single"/>
            <w:lang w:val="es-ES" w:eastAsia="es-CL"/>
          </w:rPr>
          <w:t>Homo sapiens</w:t>
        </w:r>
      </w:hyperlink>
      <w:r w:rsidR="00A62574" w:rsidRPr="00A21F9E">
        <w:rPr>
          <w:rFonts w:ascii="Cambria" w:eastAsia="Times New Roman" w:hAnsi="Cambria" w:cs="Arial"/>
          <w:lang w:val="es-ES" w:eastAsia="es-CL"/>
        </w:rPr>
        <w:t> y sus antecesores más próximos.</w:t>
      </w:r>
    </w:p>
    <w:p w14:paraId="396E6573" w14:textId="1C4C27B1" w:rsidR="00A62574" w:rsidRDefault="00A21F9E" w:rsidP="00A21F9E">
      <w:pPr>
        <w:pStyle w:val="Prrafodelista"/>
        <w:shd w:val="clear" w:color="auto" w:fill="FFFFFF"/>
        <w:spacing w:after="0" w:line="240" w:lineRule="auto"/>
        <w:ind w:left="-850" w:right="-660"/>
        <w:rPr>
          <w:rFonts w:ascii="Cambria" w:eastAsia="Times New Roman" w:hAnsi="Cambria" w:cs="Arial"/>
          <w:lang w:val="es-ES" w:eastAsia="es-CL"/>
        </w:rPr>
      </w:pPr>
      <w:r>
        <w:rPr>
          <w:rFonts w:ascii="Cambria" w:hAnsi="Cambria"/>
        </w:rPr>
        <w:t xml:space="preserve">6.- </w:t>
      </w:r>
      <w:hyperlink r:id="rId168" w:tooltip="Especie" w:history="1">
        <w:r w:rsidR="00A62574" w:rsidRPr="00A21F9E">
          <w:rPr>
            <w:rFonts w:ascii="Cambria" w:eastAsia="Times New Roman" w:hAnsi="Cambria" w:cs="Arial"/>
            <w:u w:val="single"/>
            <w:lang w:val="es-ES" w:eastAsia="es-CL"/>
          </w:rPr>
          <w:t>Especie</w:t>
        </w:r>
      </w:hyperlink>
      <w:r w:rsidR="00A62574" w:rsidRPr="00A21F9E">
        <w:rPr>
          <w:rFonts w:ascii="Cambria" w:eastAsia="Times New Roman" w:hAnsi="Cambria" w:cs="Arial"/>
          <w:lang w:val="es-ES" w:eastAsia="es-CL"/>
        </w:rPr>
        <w:t>. Es la categoría básica. Es usada para referirse a un </w:t>
      </w:r>
      <w:r w:rsidR="00A62574" w:rsidRPr="00A21F9E">
        <w:rPr>
          <w:rFonts w:ascii="Cambria" w:eastAsia="Times New Roman" w:hAnsi="Cambria" w:cs="Arial"/>
          <w:b/>
          <w:bCs/>
          <w:i/>
          <w:iCs/>
          <w:lang w:val="es-ES" w:eastAsia="es-CL"/>
        </w:rPr>
        <w:t>grupo de individuos que cuentan con las mismas características permitiendo la descendencia fértil entre ellos</w:t>
      </w:r>
      <w:r w:rsidR="00A62574" w:rsidRPr="00A21F9E">
        <w:rPr>
          <w:rFonts w:ascii="Cambria" w:eastAsia="Times New Roman" w:hAnsi="Cambria" w:cs="Arial"/>
          <w:lang w:val="es-ES" w:eastAsia="es-CL"/>
        </w:rPr>
        <w:t>. Ejemplo: un ser humano actual (</w:t>
      </w:r>
      <w:hyperlink r:id="rId169" w:tooltip="Homo sapiens" w:history="1">
        <w:r w:rsidR="00A62574" w:rsidRPr="00A21F9E">
          <w:rPr>
            <w:rFonts w:ascii="Cambria" w:eastAsia="Times New Roman" w:hAnsi="Cambria" w:cs="Arial"/>
            <w:i/>
            <w:iCs/>
            <w:u w:val="single"/>
            <w:lang w:val="es-ES" w:eastAsia="es-CL"/>
          </w:rPr>
          <w:t>Homo sapiens</w:t>
        </w:r>
      </w:hyperlink>
      <w:r w:rsidR="00A62574" w:rsidRPr="00A21F9E">
        <w:rPr>
          <w:rFonts w:ascii="Cambria" w:eastAsia="Times New Roman" w:hAnsi="Cambria" w:cs="Arial"/>
          <w:lang w:val="es-ES" w:eastAsia="es-CL"/>
        </w:rPr>
        <w:t>) puede relacionarse con otro humano de sexo opuesto y reproducirse, teniendo descendencia fértil.</w:t>
      </w:r>
    </w:p>
    <w:p w14:paraId="57FF6F3A" w14:textId="77777777" w:rsidR="00A21F9E" w:rsidRPr="00A21F9E" w:rsidRDefault="00A21F9E" w:rsidP="00A21F9E">
      <w:pPr>
        <w:pStyle w:val="Prrafodelista"/>
        <w:shd w:val="clear" w:color="auto" w:fill="FFFFFF"/>
        <w:spacing w:after="0" w:line="240" w:lineRule="auto"/>
        <w:ind w:left="-850" w:right="-660"/>
        <w:rPr>
          <w:rFonts w:ascii="Cambria" w:eastAsia="Times New Roman" w:hAnsi="Cambria" w:cs="Arial"/>
          <w:lang w:val="es-ES" w:eastAsia="es-CL"/>
        </w:rPr>
      </w:pPr>
    </w:p>
    <w:p w14:paraId="5B36B216" w14:textId="407797D6" w:rsidR="00A62574" w:rsidRPr="00A21F9E" w:rsidRDefault="00A62574" w:rsidP="00A21F9E">
      <w:pPr>
        <w:pBdr>
          <w:bottom w:val="single" w:sz="6" w:space="2" w:color="A2A9B1"/>
        </w:pBdr>
        <w:shd w:val="clear" w:color="auto" w:fill="FFFFFF"/>
        <w:spacing w:after="0" w:line="240" w:lineRule="auto"/>
        <w:ind w:left="-850" w:right="-660" w:hanging="1"/>
        <w:outlineLvl w:val="1"/>
        <w:rPr>
          <w:rFonts w:ascii="Cambria" w:eastAsia="Times New Roman" w:hAnsi="Cambria" w:cs="Arial"/>
          <w:lang w:val="es-ES" w:eastAsia="es-CL"/>
        </w:rPr>
      </w:pPr>
      <w:r w:rsidRPr="00A21F9E">
        <w:rPr>
          <w:rFonts w:ascii="Cambria" w:eastAsia="Times New Roman" w:hAnsi="Cambria" w:cs="Arial"/>
          <w:lang w:val="es-ES" w:eastAsia="es-CL"/>
        </w:rPr>
        <w:t>Categorías subordinadas</w:t>
      </w:r>
    </w:p>
    <w:p w14:paraId="5C5AD081" w14:textId="77777777" w:rsidR="00A62574" w:rsidRPr="00A21F9E" w:rsidRDefault="00A62574" w:rsidP="00A21F9E">
      <w:p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La necesidad de pormenorizar la clasificación obligó a establecer </w:t>
      </w:r>
      <w:r w:rsidRPr="00A21F9E">
        <w:rPr>
          <w:rFonts w:ascii="Cambria" w:eastAsia="Times New Roman" w:hAnsi="Cambria" w:cs="Arial"/>
          <w:b/>
          <w:bCs/>
          <w:lang w:val="es-ES" w:eastAsia="es-CL"/>
        </w:rPr>
        <w:t>categorías intermedias</w:t>
      </w:r>
      <w:r w:rsidRPr="00A21F9E">
        <w:rPr>
          <w:rFonts w:ascii="Cambria" w:eastAsia="Times New Roman" w:hAnsi="Cambria" w:cs="Arial"/>
          <w:lang w:val="es-ES" w:eastAsia="es-CL"/>
        </w:rPr>
        <w:t> que se forman, sobre todo, añadiendo prefijos a las existentes. Los prefijos en uso son </w:t>
      </w:r>
      <w:r w:rsidRPr="00A21F9E">
        <w:rPr>
          <w:rFonts w:ascii="Cambria" w:eastAsia="Times New Roman" w:hAnsi="Cambria" w:cs="Arial"/>
          <w:b/>
          <w:bCs/>
          <w:lang w:val="es-ES" w:eastAsia="es-CL"/>
        </w:rPr>
        <w:t>super</w:t>
      </w:r>
      <w:r w:rsidRPr="00A21F9E">
        <w:rPr>
          <w:rFonts w:ascii="Cambria" w:eastAsia="Times New Roman" w:hAnsi="Cambria" w:cs="Arial"/>
          <w:lang w:val="es-ES" w:eastAsia="es-CL"/>
        </w:rPr>
        <w:t>-, </w:t>
      </w:r>
      <w:r w:rsidRPr="00A21F9E">
        <w:rPr>
          <w:rFonts w:ascii="Cambria" w:eastAsia="Times New Roman" w:hAnsi="Cambria" w:cs="Arial"/>
          <w:b/>
          <w:bCs/>
          <w:lang w:val="es-ES" w:eastAsia="es-CL"/>
        </w:rPr>
        <w:t>sub</w:t>
      </w:r>
      <w:r w:rsidRPr="00A21F9E">
        <w:rPr>
          <w:rFonts w:ascii="Cambria" w:eastAsia="Times New Roman" w:hAnsi="Cambria" w:cs="Arial"/>
          <w:lang w:val="es-ES" w:eastAsia="es-CL"/>
        </w:rPr>
        <w:t>- e </w:t>
      </w:r>
      <w:r w:rsidRPr="00A21F9E">
        <w:rPr>
          <w:rFonts w:ascii="Cambria" w:eastAsia="Times New Roman" w:hAnsi="Cambria" w:cs="Arial"/>
          <w:b/>
          <w:bCs/>
          <w:lang w:val="es-ES" w:eastAsia="es-CL"/>
        </w:rPr>
        <w:t>infra</w:t>
      </w:r>
      <w:r w:rsidRPr="00A21F9E">
        <w:rPr>
          <w:rFonts w:ascii="Cambria" w:eastAsia="Times New Roman" w:hAnsi="Cambria" w:cs="Arial"/>
          <w:lang w:val="es-ES" w:eastAsia="es-CL"/>
        </w:rPr>
        <w:t>-. Es necesario subrayar que algunas de las que se deducen de esta regla no se usan en absoluto; en particular, </w:t>
      </w:r>
      <w:r w:rsidRPr="00A21F9E">
        <w:rPr>
          <w:rFonts w:ascii="Cambria" w:eastAsia="Times New Roman" w:hAnsi="Cambria" w:cs="Arial"/>
          <w:i/>
          <w:iCs/>
          <w:lang w:val="es-ES" w:eastAsia="es-CL"/>
        </w:rPr>
        <w:t>supergénero</w:t>
      </w:r>
      <w:r w:rsidRPr="00A21F9E">
        <w:rPr>
          <w:rFonts w:ascii="Cambria" w:eastAsia="Times New Roman" w:hAnsi="Cambria" w:cs="Arial"/>
          <w:lang w:val="es-ES" w:eastAsia="es-CL"/>
        </w:rPr>
        <w:t>, que es sustituido por la </w:t>
      </w:r>
      <w:r w:rsidRPr="00A21F9E">
        <w:rPr>
          <w:rFonts w:ascii="Cambria" w:eastAsia="Times New Roman" w:hAnsi="Cambria" w:cs="Arial"/>
          <w:b/>
          <w:bCs/>
          <w:lang w:val="es-ES" w:eastAsia="es-CL"/>
        </w:rPr>
        <w:t>tribu</w:t>
      </w:r>
      <w:r w:rsidRPr="00A21F9E">
        <w:rPr>
          <w:rFonts w:ascii="Cambria" w:eastAsia="Times New Roman" w:hAnsi="Cambria" w:cs="Arial"/>
          <w:lang w:val="es-ES" w:eastAsia="es-CL"/>
        </w:rPr>
        <w:t>, y </w:t>
      </w:r>
      <w:r w:rsidRPr="00A21F9E">
        <w:rPr>
          <w:rFonts w:ascii="Cambria" w:eastAsia="Times New Roman" w:hAnsi="Cambria" w:cs="Arial"/>
          <w:i/>
          <w:iCs/>
          <w:lang w:val="es-ES" w:eastAsia="es-CL"/>
        </w:rPr>
        <w:t>superespecie</w:t>
      </w:r>
      <w:r w:rsidRPr="00A21F9E">
        <w:rPr>
          <w:rFonts w:ascii="Cambria" w:eastAsia="Times New Roman" w:hAnsi="Cambria" w:cs="Arial"/>
          <w:lang w:val="es-ES" w:eastAsia="es-CL"/>
        </w:rPr>
        <w:t>, que en botánica es sustituida por </w:t>
      </w:r>
      <w:r w:rsidRPr="00A21F9E">
        <w:rPr>
          <w:rFonts w:ascii="Cambria" w:eastAsia="Times New Roman" w:hAnsi="Cambria" w:cs="Arial"/>
          <w:b/>
          <w:bCs/>
          <w:lang w:val="es-ES" w:eastAsia="es-CL"/>
        </w:rPr>
        <w:t>grex</w:t>
      </w:r>
      <w:r w:rsidRPr="00A21F9E">
        <w:rPr>
          <w:rFonts w:ascii="Cambria" w:eastAsia="Times New Roman" w:hAnsi="Cambria" w:cs="Arial"/>
          <w:lang w:val="es-ES" w:eastAsia="es-CL"/>
        </w:rPr>
        <w:t>. También hay casos comunes de </w:t>
      </w:r>
      <w:r w:rsidRPr="00A21F9E">
        <w:rPr>
          <w:rFonts w:ascii="Cambria" w:eastAsia="Times New Roman" w:hAnsi="Cambria" w:cs="Arial"/>
          <w:b/>
          <w:bCs/>
          <w:lang w:val="es-ES" w:eastAsia="es-CL"/>
        </w:rPr>
        <w:t>subgénero</w:t>
      </w:r>
      <w:r w:rsidRPr="00A21F9E">
        <w:rPr>
          <w:rFonts w:ascii="Cambria" w:eastAsia="Times New Roman" w:hAnsi="Cambria" w:cs="Arial"/>
          <w:lang w:val="es-ES" w:eastAsia="es-CL"/>
        </w:rPr>
        <w:t>, </w:t>
      </w:r>
      <w:r w:rsidRPr="00A21F9E">
        <w:rPr>
          <w:rFonts w:ascii="Cambria" w:eastAsia="Times New Roman" w:hAnsi="Cambria" w:cs="Arial"/>
          <w:b/>
          <w:bCs/>
          <w:lang w:val="es-ES" w:eastAsia="es-CL"/>
        </w:rPr>
        <w:t>subespecie</w:t>
      </w:r>
      <w:r w:rsidRPr="00A21F9E">
        <w:rPr>
          <w:rFonts w:ascii="Cambria" w:eastAsia="Times New Roman" w:hAnsi="Cambria" w:cs="Arial"/>
          <w:lang w:val="es-ES" w:eastAsia="es-CL"/>
        </w:rPr>
        <w:t>, </w:t>
      </w:r>
      <w:r w:rsidRPr="00A21F9E">
        <w:rPr>
          <w:rFonts w:ascii="Cambria" w:eastAsia="Times New Roman" w:hAnsi="Cambria" w:cs="Arial"/>
          <w:b/>
          <w:bCs/>
          <w:lang w:val="es-ES" w:eastAsia="es-CL"/>
        </w:rPr>
        <w:t>variedad</w:t>
      </w:r>
      <w:r w:rsidRPr="00A21F9E">
        <w:rPr>
          <w:rFonts w:ascii="Cambria" w:eastAsia="Times New Roman" w:hAnsi="Cambria" w:cs="Arial"/>
          <w:lang w:val="es-ES" w:eastAsia="es-CL"/>
        </w:rPr>
        <w:t> y </w:t>
      </w:r>
      <w:r w:rsidRPr="00A21F9E">
        <w:rPr>
          <w:rFonts w:ascii="Cambria" w:eastAsia="Times New Roman" w:hAnsi="Cambria" w:cs="Arial"/>
          <w:b/>
          <w:bCs/>
          <w:lang w:val="es-ES" w:eastAsia="es-CL"/>
        </w:rPr>
        <w:t>raza</w:t>
      </w:r>
      <w:r w:rsidRPr="00A21F9E">
        <w:rPr>
          <w:rFonts w:ascii="Cambria" w:eastAsia="Times New Roman" w:hAnsi="Cambria" w:cs="Arial"/>
          <w:lang w:val="es-ES" w:eastAsia="es-CL"/>
        </w:rPr>
        <w:t>, y no tan comunes, como </w:t>
      </w:r>
      <w:r w:rsidRPr="00A21F9E">
        <w:rPr>
          <w:rFonts w:ascii="Cambria" w:eastAsia="Times New Roman" w:hAnsi="Cambria" w:cs="Arial"/>
          <w:b/>
          <w:bCs/>
          <w:lang w:val="es-ES" w:eastAsia="es-CL"/>
        </w:rPr>
        <w:t>subtribu</w:t>
      </w:r>
      <w:r w:rsidRPr="00A21F9E">
        <w:rPr>
          <w:rFonts w:ascii="Cambria" w:eastAsia="Times New Roman" w:hAnsi="Cambria" w:cs="Arial"/>
          <w:lang w:val="es-ES" w:eastAsia="es-CL"/>
        </w:rPr>
        <w:t>.</w:t>
      </w:r>
    </w:p>
    <w:p w14:paraId="22FDCEE4" w14:textId="77777777" w:rsidR="00A62574" w:rsidRDefault="00A62574" w:rsidP="00A21F9E">
      <w:p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Aquí, en esta tabla, está el ejemplo de la especie </w:t>
      </w:r>
      <w:r w:rsidRPr="00A21F9E">
        <w:rPr>
          <w:rFonts w:ascii="Cambria" w:eastAsia="Times New Roman" w:hAnsi="Cambria" w:cs="Arial"/>
          <w:i/>
          <w:iCs/>
          <w:lang w:val="es-ES" w:eastAsia="es-CL"/>
        </w:rPr>
        <w:t>Homo sapiens</w:t>
      </w:r>
      <w:r w:rsidRPr="00A21F9E">
        <w:rPr>
          <w:rFonts w:ascii="Cambria" w:eastAsia="Times New Roman" w:hAnsi="Cambria" w:cs="Arial"/>
          <w:lang w:val="es-ES" w:eastAsia="es-CL"/>
        </w:rPr>
        <w:t>, explicando el por qué se agrupan en diversas categorías.</w:t>
      </w:r>
    </w:p>
    <w:p w14:paraId="2E2161D1" w14:textId="77777777" w:rsidR="00A21F9E" w:rsidRPr="00A21F9E" w:rsidRDefault="00A21F9E" w:rsidP="00A21F9E">
      <w:pPr>
        <w:shd w:val="clear" w:color="auto" w:fill="FFFFFF"/>
        <w:spacing w:after="0" w:line="240" w:lineRule="auto"/>
        <w:ind w:left="-850" w:right="-660" w:hanging="1"/>
        <w:rPr>
          <w:rFonts w:ascii="Cambria" w:eastAsia="Times New Roman" w:hAnsi="Cambria" w:cs="Arial"/>
          <w:lang w:val="es-ES" w:eastAsia="es-CL"/>
        </w:rPr>
      </w:pPr>
    </w:p>
    <w:tbl>
      <w:tblPr>
        <w:tblW w:w="9228" w:type="dxa"/>
        <w:tblCellSpacing w:w="1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74"/>
        <w:gridCol w:w="1535"/>
        <w:gridCol w:w="1470"/>
        <w:gridCol w:w="4649"/>
      </w:tblGrid>
      <w:tr w:rsidR="00D05916" w:rsidRPr="00A21F9E" w14:paraId="713B6F32" w14:textId="77777777" w:rsidTr="00A21F9E">
        <w:trPr>
          <w:tblCellSpacing w:w="15" w:type="dxa"/>
        </w:trPr>
        <w:tc>
          <w:tcPr>
            <w:tcW w:w="1529" w:type="dxa"/>
            <w:vAlign w:val="center"/>
            <w:hideMark/>
          </w:tcPr>
          <w:p w14:paraId="7DF6B520" w14:textId="77777777" w:rsidR="00A62574" w:rsidRPr="00A21F9E" w:rsidRDefault="00A62574" w:rsidP="00A21F9E">
            <w:pPr>
              <w:spacing w:after="0" w:line="240" w:lineRule="auto"/>
              <w:jc w:val="center"/>
              <w:rPr>
                <w:rFonts w:ascii="Cambria" w:eastAsia="Times New Roman" w:hAnsi="Cambria" w:cs="Times New Roman"/>
                <w:b/>
                <w:bCs/>
                <w:lang w:eastAsia="es-CL"/>
              </w:rPr>
            </w:pPr>
            <w:r w:rsidRPr="00A21F9E">
              <w:rPr>
                <w:rFonts w:ascii="Cambria" w:eastAsia="Times New Roman" w:hAnsi="Cambria" w:cs="Times New Roman"/>
                <w:b/>
                <w:bCs/>
                <w:lang w:eastAsia="es-CL"/>
              </w:rPr>
              <w:t>Categoría</w:t>
            </w:r>
          </w:p>
        </w:tc>
        <w:tc>
          <w:tcPr>
            <w:tcW w:w="1505" w:type="dxa"/>
            <w:vAlign w:val="center"/>
            <w:hideMark/>
          </w:tcPr>
          <w:p w14:paraId="7C8F8495" w14:textId="77777777" w:rsidR="00A62574" w:rsidRPr="00A21F9E" w:rsidRDefault="00A62574" w:rsidP="00A21F9E">
            <w:pPr>
              <w:spacing w:after="0" w:line="240" w:lineRule="auto"/>
              <w:jc w:val="center"/>
              <w:rPr>
                <w:rFonts w:ascii="Cambria" w:eastAsia="Times New Roman" w:hAnsi="Cambria" w:cs="Times New Roman"/>
                <w:b/>
                <w:bCs/>
                <w:lang w:eastAsia="es-CL"/>
              </w:rPr>
            </w:pPr>
            <w:r w:rsidRPr="00A21F9E">
              <w:rPr>
                <w:rFonts w:ascii="Cambria" w:eastAsia="Times New Roman" w:hAnsi="Cambria" w:cs="Times New Roman"/>
                <w:b/>
                <w:bCs/>
                <w:lang w:eastAsia="es-CL"/>
              </w:rPr>
              <w:t>¿Qué agrupa?</w:t>
            </w:r>
          </w:p>
        </w:tc>
        <w:tc>
          <w:tcPr>
            <w:tcW w:w="1440" w:type="dxa"/>
            <w:vAlign w:val="center"/>
            <w:hideMark/>
          </w:tcPr>
          <w:p w14:paraId="28DE40FD" w14:textId="77777777" w:rsidR="00A62574" w:rsidRPr="00A21F9E" w:rsidRDefault="00A62574" w:rsidP="00A21F9E">
            <w:pPr>
              <w:spacing w:after="0" w:line="240" w:lineRule="auto"/>
              <w:jc w:val="center"/>
              <w:rPr>
                <w:rFonts w:ascii="Cambria" w:eastAsia="Times New Roman" w:hAnsi="Cambria" w:cs="Times New Roman"/>
                <w:b/>
                <w:bCs/>
                <w:lang w:eastAsia="es-CL"/>
              </w:rPr>
            </w:pPr>
            <w:r w:rsidRPr="00A21F9E">
              <w:rPr>
                <w:rFonts w:ascii="Cambria" w:eastAsia="Times New Roman" w:hAnsi="Cambria" w:cs="Times New Roman"/>
                <w:b/>
                <w:bCs/>
                <w:lang w:eastAsia="es-CL"/>
              </w:rPr>
              <w:t>Ejemplo</w:t>
            </w:r>
          </w:p>
        </w:tc>
        <w:tc>
          <w:tcPr>
            <w:tcW w:w="4604" w:type="dxa"/>
            <w:vAlign w:val="center"/>
            <w:hideMark/>
          </w:tcPr>
          <w:p w14:paraId="7170034C" w14:textId="77777777" w:rsidR="00A62574" w:rsidRPr="00A21F9E" w:rsidRDefault="00A62574" w:rsidP="00A21F9E">
            <w:pPr>
              <w:spacing w:after="0" w:line="240" w:lineRule="auto"/>
              <w:jc w:val="center"/>
              <w:rPr>
                <w:rFonts w:ascii="Cambria" w:eastAsia="Times New Roman" w:hAnsi="Cambria" w:cs="Times New Roman"/>
                <w:b/>
                <w:bCs/>
                <w:lang w:eastAsia="es-CL"/>
              </w:rPr>
            </w:pPr>
            <w:r w:rsidRPr="00A21F9E">
              <w:rPr>
                <w:rFonts w:ascii="Cambria" w:eastAsia="Times New Roman" w:hAnsi="Cambria" w:cs="Times New Roman"/>
                <w:b/>
                <w:bCs/>
                <w:lang w:eastAsia="es-CL"/>
              </w:rPr>
              <w:t>Explicación</w:t>
            </w:r>
          </w:p>
        </w:tc>
      </w:tr>
      <w:tr w:rsidR="00D05916" w:rsidRPr="00A21F9E" w14:paraId="565F3558" w14:textId="77777777" w:rsidTr="00A21F9E">
        <w:trPr>
          <w:tblCellSpacing w:w="15" w:type="dxa"/>
        </w:trPr>
        <w:tc>
          <w:tcPr>
            <w:tcW w:w="1529" w:type="dxa"/>
            <w:vAlign w:val="center"/>
            <w:hideMark/>
          </w:tcPr>
          <w:p w14:paraId="1025C348"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Superdominio</w:t>
            </w:r>
          </w:p>
        </w:tc>
        <w:tc>
          <w:tcPr>
            <w:tcW w:w="1505" w:type="dxa"/>
            <w:vAlign w:val="center"/>
            <w:hideMark/>
          </w:tcPr>
          <w:p w14:paraId="13C16D36" w14:textId="3594C0DD"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w:t>
            </w:r>
            <w:r w:rsidR="00D05916" w:rsidRPr="00A21F9E">
              <w:rPr>
                <w:rFonts w:ascii="Cambria" w:eastAsia="Times New Roman" w:hAnsi="Cambria" w:cs="Times New Roman"/>
                <w:lang w:eastAsia="es-CL"/>
              </w:rPr>
              <w:t>Superdominio</w:t>
            </w:r>
            <w:r w:rsidRPr="00A21F9E">
              <w:rPr>
                <w:rFonts w:ascii="Cambria" w:eastAsia="Times New Roman" w:hAnsi="Cambria" w:cs="Times New Roman"/>
                <w:lang w:eastAsia="es-CL"/>
              </w:rPr>
              <w:t>" agrupa a dos dominios más estrechamente emparentados.</w:t>
            </w:r>
          </w:p>
        </w:tc>
        <w:tc>
          <w:tcPr>
            <w:tcW w:w="1440" w:type="dxa"/>
            <w:vAlign w:val="center"/>
            <w:hideMark/>
          </w:tcPr>
          <w:p w14:paraId="7E87721A" w14:textId="77777777" w:rsidR="00A62574" w:rsidRPr="00A21F9E" w:rsidRDefault="00000000" w:rsidP="00A21F9E">
            <w:pPr>
              <w:spacing w:after="0" w:line="240" w:lineRule="auto"/>
              <w:rPr>
                <w:rFonts w:ascii="Cambria" w:eastAsia="Times New Roman" w:hAnsi="Cambria" w:cs="Times New Roman"/>
                <w:lang w:eastAsia="es-CL"/>
              </w:rPr>
            </w:pPr>
            <w:hyperlink r:id="rId170" w:tooltip="Neomura" w:history="1">
              <w:r w:rsidR="00A62574" w:rsidRPr="00A21F9E">
                <w:rPr>
                  <w:rFonts w:ascii="Cambria" w:eastAsia="Times New Roman" w:hAnsi="Cambria" w:cs="Times New Roman"/>
                  <w:i/>
                  <w:iCs/>
                  <w:u w:val="single"/>
                  <w:lang w:eastAsia="es-CL"/>
                </w:rPr>
                <w:t>Neomura</w:t>
              </w:r>
            </w:hyperlink>
          </w:p>
        </w:tc>
        <w:tc>
          <w:tcPr>
            <w:tcW w:w="4604" w:type="dxa"/>
            <w:vAlign w:val="center"/>
            <w:hideMark/>
          </w:tcPr>
          <w:p w14:paraId="2D314635" w14:textId="00DC56F6"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Este superdominio agrupa los eucariotas y las </w:t>
            </w:r>
            <w:hyperlink r:id="rId171" w:tooltip="Arqueas" w:history="1">
              <w:r w:rsidRPr="00A21F9E">
                <w:rPr>
                  <w:rFonts w:ascii="Cambria" w:eastAsia="Times New Roman" w:hAnsi="Cambria" w:cs="Times New Roman"/>
                  <w:u w:val="single"/>
                  <w:lang w:eastAsia="es-CL"/>
                </w:rPr>
                <w:t>arqueas</w:t>
              </w:r>
            </w:hyperlink>
            <w:r w:rsidRPr="00A21F9E">
              <w:rPr>
                <w:rFonts w:ascii="Cambria" w:eastAsia="Times New Roman" w:hAnsi="Cambria" w:cs="Times New Roman"/>
                <w:lang w:eastAsia="es-CL"/>
              </w:rPr>
              <w:t> dos dominios que comprenden un </w:t>
            </w:r>
            <w:hyperlink r:id="rId172" w:tooltip="Clado" w:history="1">
              <w:r w:rsidRPr="00A21F9E">
                <w:rPr>
                  <w:rFonts w:ascii="Cambria" w:eastAsia="Times New Roman" w:hAnsi="Cambria" w:cs="Times New Roman"/>
                  <w:u w:val="single"/>
                  <w:lang w:eastAsia="es-CL"/>
                </w:rPr>
                <w:t>clado</w:t>
              </w:r>
            </w:hyperlink>
            <w:r w:rsidRPr="00A21F9E">
              <w:rPr>
                <w:rFonts w:ascii="Cambria" w:eastAsia="Times New Roman" w:hAnsi="Cambria" w:cs="Times New Roman"/>
                <w:lang w:eastAsia="es-CL"/>
              </w:rPr>
              <w:t> </w:t>
            </w:r>
            <w:hyperlink r:id="rId173" w:tooltip="Monofilético" w:history="1">
              <w:r w:rsidRPr="00A21F9E">
                <w:rPr>
                  <w:rFonts w:ascii="Cambria" w:eastAsia="Times New Roman" w:hAnsi="Cambria" w:cs="Times New Roman"/>
                  <w:u w:val="single"/>
                  <w:lang w:eastAsia="es-CL"/>
                </w:rPr>
                <w:t>monofilético</w:t>
              </w:r>
            </w:hyperlink>
            <w:r w:rsidRPr="00A21F9E">
              <w:rPr>
                <w:rFonts w:ascii="Cambria" w:eastAsia="Times New Roman" w:hAnsi="Cambria" w:cs="Times New Roman"/>
                <w:lang w:eastAsia="es-CL"/>
              </w:rPr>
              <w:t>, sin las </w:t>
            </w:r>
            <w:r w:rsidRPr="00A21F9E">
              <w:rPr>
                <w:rFonts w:ascii="Cambria" w:eastAsia="Times New Roman" w:hAnsi="Cambria" w:cs="Times New Roman"/>
                <w:u w:val="single"/>
                <w:lang w:eastAsia="es-CL"/>
              </w:rPr>
              <w:t>bacterias</w:t>
            </w:r>
          </w:p>
        </w:tc>
      </w:tr>
      <w:tr w:rsidR="00D05916" w:rsidRPr="00A21F9E" w14:paraId="03CE1EB9" w14:textId="77777777" w:rsidTr="00A21F9E">
        <w:trPr>
          <w:tblCellSpacing w:w="15" w:type="dxa"/>
        </w:trPr>
        <w:tc>
          <w:tcPr>
            <w:tcW w:w="1529" w:type="dxa"/>
            <w:vAlign w:val="center"/>
            <w:hideMark/>
          </w:tcPr>
          <w:p w14:paraId="1D8E65DC" w14:textId="77777777" w:rsidR="00A62574" w:rsidRPr="00A21F9E" w:rsidRDefault="00000000" w:rsidP="00A21F9E">
            <w:pPr>
              <w:spacing w:after="0" w:line="240" w:lineRule="auto"/>
              <w:rPr>
                <w:rFonts w:ascii="Cambria" w:eastAsia="Times New Roman" w:hAnsi="Cambria" w:cs="Times New Roman"/>
                <w:lang w:eastAsia="es-CL"/>
              </w:rPr>
            </w:pPr>
            <w:hyperlink r:id="rId174" w:tooltip="Dominio (biología)" w:history="1">
              <w:r w:rsidR="00A62574" w:rsidRPr="00A21F9E">
                <w:rPr>
                  <w:rFonts w:ascii="Cambria" w:eastAsia="Times New Roman" w:hAnsi="Cambria" w:cs="Times New Roman"/>
                  <w:b/>
                  <w:bCs/>
                  <w:u w:val="single"/>
                  <w:lang w:eastAsia="es-CL"/>
                </w:rPr>
                <w:t>Dominio</w:t>
              </w:r>
            </w:hyperlink>
          </w:p>
        </w:tc>
        <w:tc>
          <w:tcPr>
            <w:tcW w:w="1505" w:type="dxa"/>
            <w:vAlign w:val="center"/>
            <w:hideMark/>
          </w:tcPr>
          <w:p w14:paraId="7AE66A2E"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dominio agrupa a los seres vivos por sus características celulares.</w:t>
            </w:r>
          </w:p>
        </w:tc>
        <w:tc>
          <w:tcPr>
            <w:tcW w:w="1440" w:type="dxa"/>
            <w:vAlign w:val="center"/>
            <w:hideMark/>
          </w:tcPr>
          <w:p w14:paraId="74846EED" w14:textId="77777777" w:rsidR="00A62574" w:rsidRPr="00A21F9E" w:rsidRDefault="00000000" w:rsidP="00A21F9E">
            <w:pPr>
              <w:spacing w:after="0" w:line="240" w:lineRule="auto"/>
              <w:rPr>
                <w:rFonts w:ascii="Cambria" w:eastAsia="Times New Roman" w:hAnsi="Cambria" w:cs="Times New Roman"/>
                <w:lang w:eastAsia="es-CL"/>
              </w:rPr>
            </w:pPr>
            <w:hyperlink r:id="rId175" w:tooltip="Eucarionte" w:history="1">
              <w:r w:rsidR="00A62574" w:rsidRPr="00A21F9E">
                <w:rPr>
                  <w:rFonts w:ascii="Cambria" w:eastAsia="Times New Roman" w:hAnsi="Cambria" w:cs="Times New Roman"/>
                  <w:i/>
                  <w:iCs/>
                  <w:u w:val="single"/>
                  <w:lang w:eastAsia="es-CL"/>
                </w:rPr>
                <w:t>Eukarya</w:t>
              </w:r>
            </w:hyperlink>
          </w:p>
        </w:tc>
        <w:tc>
          <w:tcPr>
            <w:tcW w:w="4604" w:type="dxa"/>
            <w:vAlign w:val="center"/>
            <w:hideMark/>
          </w:tcPr>
          <w:p w14:paraId="17A082FF"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dominio Eukaryota agrupa a todos los organismos cuyas células poseen </w:t>
            </w:r>
            <w:hyperlink r:id="rId176" w:tooltip="Núcleo celular" w:history="1">
              <w:r w:rsidRPr="00A21F9E">
                <w:rPr>
                  <w:rFonts w:ascii="Cambria" w:eastAsia="Times New Roman" w:hAnsi="Cambria" w:cs="Times New Roman"/>
                  <w:u w:val="single"/>
                  <w:lang w:eastAsia="es-CL"/>
                </w:rPr>
                <w:t>núcleo</w:t>
              </w:r>
            </w:hyperlink>
            <w:r w:rsidRPr="00A21F9E">
              <w:rPr>
                <w:rFonts w:ascii="Cambria" w:eastAsia="Times New Roman" w:hAnsi="Cambria" w:cs="Times New Roman"/>
                <w:lang w:eastAsia="es-CL"/>
              </w:rPr>
              <w:t> diferenciado y orgánulos de doble membrana (p. ej. </w:t>
            </w:r>
            <w:hyperlink r:id="rId177" w:tooltip="Mitocondria" w:history="1">
              <w:r w:rsidRPr="00A21F9E">
                <w:rPr>
                  <w:rFonts w:ascii="Cambria" w:eastAsia="Times New Roman" w:hAnsi="Cambria" w:cs="Times New Roman"/>
                  <w:u w:val="single"/>
                  <w:lang w:eastAsia="es-CL"/>
                </w:rPr>
                <w:t>mitocondrias</w:t>
              </w:r>
            </w:hyperlink>
            <w:r w:rsidRPr="00A21F9E">
              <w:rPr>
                <w:rFonts w:ascii="Cambria" w:eastAsia="Times New Roman" w:hAnsi="Cambria" w:cs="Times New Roman"/>
                <w:lang w:eastAsia="es-CL"/>
              </w:rPr>
              <w:t>).</w:t>
            </w:r>
            <w:hyperlink r:id="rId178" w:anchor="cite_note-ruiz-trillo-1" w:history="1">
              <w:r w:rsidRPr="00A21F9E">
                <w:rPr>
                  <w:rFonts w:ascii="Cambria" w:eastAsia="Times New Roman" w:hAnsi="Cambria" w:cs="Times New Roman"/>
                  <w:u w:val="single"/>
                  <w:vertAlign w:val="superscript"/>
                  <w:lang w:eastAsia="es-CL"/>
                </w:rPr>
                <w:t>1</w:t>
              </w:r>
            </w:hyperlink>
            <w:r w:rsidRPr="00A21F9E">
              <w:rPr>
                <w:rFonts w:ascii="Cambria" w:eastAsia="Times New Roman" w:hAnsi="Cambria" w:cs="Times New Roman"/>
                <w:lang w:eastAsia="es-CL"/>
              </w:rPr>
              <w:t>​</w:t>
            </w:r>
          </w:p>
        </w:tc>
      </w:tr>
      <w:tr w:rsidR="00D05916" w:rsidRPr="00A21F9E" w14:paraId="51ABF597" w14:textId="77777777" w:rsidTr="00A21F9E">
        <w:trPr>
          <w:tblCellSpacing w:w="15" w:type="dxa"/>
        </w:trPr>
        <w:tc>
          <w:tcPr>
            <w:tcW w:w="1529" w:type="dxa"/>
            <w:vAlign w:val="center"/>
            <w:hideMark/>
          </w:tcPr>
          <w:p w14:paraId="157D4785"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Subdominio</w:t>
            </w:r>
          </w:p>
        </w:tc>
        <w:tc>
          <w:tcPr>
            <w:tcW w:w="1505" w:type="dxa"/>
            <w:vAlign w:val="center"/>
            <w:hideMark/>
          </w:tcPr>
          <w:p w14:paraId="022D8885"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Los "subdominios" agrupan a los miembros de un dominio por diferenciarse de los otros.</w:t>
            </w:r>
          </w:p>
        </w:tc>
        <w:tc>
          <w:tcPr>
            <w:tcW w:w="1440" w:type="dxa"/>
            <w:vAlign w:val="center"/>
            <w:hideMark/>
          </w:tcPr>
          <w:p w14:paraId="27DB0992" w14:textId="77777777" w:rsidR="00A62574" w:rsidRPr="00A21F9E" w:rsidRDefault="00000000" w:rsidP="00A21F9E">
            <w:pPr>
              <w:spacing w:after="0" w:line="240" w:lineRule="auto"/>
              <w:rPr>
                <w:rFonts w:ascii="Cambria" w:eastAsia="Times New Roman" w:hAnsi="Cambria" w:cs="Times New Roman"/>
                <w:lang w:eastAsia="es-CL"/>
              </w:rPr>
            </w:pPr>
            <w:hyperlink r:id="rId179" w:tooltip="Unikonta" w:history="1">
              <w:r w:rsidR="00A62574" w:rsidRPr="00A21F9E">
                <w:rPr>
                  <w:rFonts w:ascii="Cambria" w:eastAsia="Times New Roman" w:hAnsi="Cambria" w:cs="Times New Roman"/>
                  <w:i/>
                  <w:iCs/>
                  <w:u w:val="single"/>
                  <w:lang w:eastAsia="es-CL"/>
                </w:rPr>
                <w:t>Unikonta</w:t>
              </w:r>
            </w:hyperlink>
          </w:p>
        </w:tc>
        <w:tc>
          <w:tcPr>
            <w:tcW w:w="4604" w:type="dxa"/>
            <w:vAlign w:val="center"/>
            <w:hideMark/>
          </w:tcPr>
          <w:p w14:paraId="190AE2D0"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Este "subdominio" agrupa a aquellos organismos eucariotas derivados de un antepasado común unicelular con un solo cilio.</w:t>
            </w:r>
            <w:hyperlink r:id="rId180" w:anchor="cite_note-ruiz-trillo-1" w:history="1">
              <w:r w:rsidRPr="00A21F9E">
                <w:rPr>
                  <w:rFonts w:ascii="Cambria" w:eastAsia="Times New Roman" w:hAnsi="Cambria" w:cs="Times New Roman"/>
                  <w:u w:val="single"/>
                  <w:vertAlign w:val="superscript"/>
                  <w:lang w:eastAsia="es-CL"/>
                </w:rPr>
                <w:t>1</w:t>
              </w:r>
            </w:hyperlink>
            <w:r w:rsidRPr="00A21F9E">
              <w:rPr>
                <w:rFonts w:ascii="Cambria" w:eastAsia="Times New Roman" w:hAnsi="Cambria" w:cs="Times New Roman"/>
                <w:lang w:eastAsia="es-CL"/>
              </w:rPr>
              <w:t>​</w:t>
            </w:r>
          </w:p>
        </w:tc>
      </w:tr>
      <w:tr w:rsidR="00D05916" w:rsidRPr="00A21F9E" w14:paraId="10E0D5A5" w14:textId="77777777" w:rsidTr="00A21F9E">
        <w:trPr>
          <w:tblCellSpacing w:w="15" w:type="dxa"/>
        </w:trPr>
        <w:tc>
          <w:tcPr>
            <w:tcW w:w="1529" w:type="dxa"/>
            <w:vAlign w:val="center"/>
            <w:hideMark/>
          </w:tcPr>
          <w:p w14:paraId="4CF98C41"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Infradominio</w:t>
            </w:r>
          </w:p>
        </w:tc>
        <w:tc>
          <w:tcPr>
            <w:tcW w:w="1505" w:type="dxa"/>
            <w:vAlign w:val="center"/>
            <w:hideMark/>
          </w:tcPr>
          <w:p w14:paraId="1C8670C2"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"infradominio" agrupa a los miembros de los "subdominios" por otros detalles importantes.</w:t>
            </w:r>
          </w:p>
        </w:tc>
        <w:tc>
          <w:tcPr>
            <w:tcW w:w="1440" w:type="dxa"/>
            <w:vAlign w:val="center"/>
            <w:hideMark/>
          </w:tcPr>
          <w:p w14:paraId="6CA07F77" w14:textId="77777777" w:rsidR="00A62574" w:rsidRPr="00A21F9E" w:rsidRDefault="00000000" w:rsidP="00A21F9E">
            <w:pPr>
              <w:spacing w:after="0" w:line="240" w:lineRule="auto"/>
              <w:rPr>
                <w:rFonts w:ascii="Cambria" w:eastAsia="Times New Roman" w:hAnsi="Cambria" w:cs="Times New Roman"/>
                <w:lang w:eastAsia="es-CL"/>
              </w:rPr>
            </w:pPr>
            <w:hyperlink r:id="rId181" w:tooltip="Opisthokonta" w:history="1">
              <w:r w:rsidR="00A62574" w:rsidRPr="00A21F9E">
                <w:rPr>
                  <w:rFonts w:ascii="Cambria" w:eastAsia="Times New Roman" w:hAnsi="Cambria" w:cs="Times New Roman"/>
                  <w:i/>
                  <w:iCs/>
                  <w:u w:val="single"/>
                  <w:lang w:eastAsia="es-CL"/>
                </w:rPr>
                <w:t>Opisthokonta</w:t>
              </w:r>
            </w:hyperlink>
          </w:p>
        </w:tc>
        <w:tc>
          <w:tcPr>
            <w:tcW w:w="4604" w:type="dxa"/>
            <w:vAlign w:val="center"/>
            <w:hideMark/>
          </w:tcPr>
          <w:p w14:paraId="6446F2E3"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"Infradominio" que agrupa a aquellos unicontos derivados de un antepasado común unicelular con el cilio orientado hacia atrás. Incluye organismos tanto unicelulares como multicelulares: hongos y animales.</w:t>
            </w:r>
            <w:hyperlink r:id="rId182" w:anchor="cite_note-ruiz-trillo-1" w:history="1">
              <w:r w:rsidRPr="00A21F9E">
                <w:rPr>
                  <w:rFonts w:ascii="Cambria" w:eastAsia="Times New Roman" w:hAnsi="Cambria" w:cs="Times New Roman"/>
                  <w:u w:val="single"/>
                  <w:vertAlign w:val="superscript"/>
                  <w:lang w:eastAsia="es-CL"/>
                </w:rPr>
                <w:t>1</w:t>
              </w:r>
            </w:hyperlink>
            <w:r w:rsidRPr="00A21F9E">
              <w:rPr>
                <w:rFonts w:ascii="Cambria" w:eastAsia="Times New Roman" w:hAnsi="Cambria" w:cs="Times New Roman"/>
                <w:lang w:eastAsia="es-CL"/>
              </w:rPr>
              <w:t>​</w:t>
            </w:r>
          </w:p>
        </w:tc>
      </w:tr>
      <w:tr w:rsidR="00D05916" w:rsidRPr="00A21F9E" w14:paraId="5AAD3290" w14:textId="77777777" w:rsidTr="00A21F9E">
        <w:trPr>
          <w:tblCellSpacing w:w="15" w:type="dxa"/>
        </w:trPr>
        <w:tc>
          <w:tcPr>
            <w:tcW w:w="1529" w:type="dxa"/>
            <w:vAlign w:val="center"/>
            <w:hideMark/>
          </w:tcPr>
          <w:p w14:paraId="1C70D2FE"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Superreino</w:t>
            </w:r>
          </w:p>
        </w:tc>
        <w:tc>
          <w:tcPr>
            <w:tcW w:w="1505" w:type="dxa"/>
            <w:vAlign w:val="center"/>
            <w:hideMark/>
          </w:tcPr>
          <w:p w14:paraId="2F5B08A8"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superreino agrupa a los miembros de los "infradominios" por otros detalles importantes.</w:t>
            </w:r>
          </w:p>
        </w:tc>
        <w:tc>
          <w:tcPr>
            <w:tcW w:w="1440" w:type="dxa"/>
            <w:vAlign w:val="center"/>
            <w:hideMark/>
          </w:tcPr>
          <w:p w14:paraId="5267D937" w14:textId="77777777" w:rsidR="00A62574" w:rsidRPr="00A21F9E" w:rsidRDefault="00000000" w:rsidP="00A21F9E">
            <w:pPr>
              <w:spacing w:after="0" w:line="240" w:lineRule="auto"/>
              <w:rPr>
                <w:rFonts w:ascii="Cambria" w:eastAsia="Times New Roman" w:hAnsi="Cambria" w:cs="Times New Roman"/>
                <w:lang w:eastAsia="es-CL"/>
              </w:rPr>
            </w:pPr>
            <w:hyperlink r:id="rId183" w:tooltip="Holozoa" w:history="1">
              <w:r w:rsidR="00A62574" w:rsidRPr="00A21F9E">
                <w:rPr>
                  <w:rFonts w:ascii="Cambria" w:eastAsia="Times New Roman" w:hAnsi="Cambria" w:cs="Times New Roman"/>
                  <w:i/>
                  <w:iCs/>
                  <w:u w:val="single"/>
                  <w:lang w:eastAsia="es-CL"/>
                </w:rPr>
                <w:t>Holozoa</w:t>
              </w:r>
            </w:hyperlink>
          </w:p>
        </w:tc>
        <w:tc>
          <w:tcPr>
            <w:tcW w:w="4604" w:type="dxa"/>
            <w:vAlign w:val="center"/>
            <w:hideMark/>
          </w:tcPr>
          <w:p w14:paraId="7504F80E"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"Superreino" que agrupa a los opistocontos más similares a los animales y estrechamente emparentados con ellos.</w:t>
            </w:r>
            <w:hyperlink r:id="rId184" w:anchor="cite_note-ruiz-trillo-1" w:history="1">
              <w:r w:rsidRPr="00A21F9E">
                <w:rPr>
                  <w:rFonts w:ascii="Cambria" w:eastAsia="Times New Roman" w:hAnsi="Cambria" w:cs="Times New Roman"/>
                  <w:u w:val="single"/>
                  <w:vertAlign w:val="superscript"/>
                  <w:lang w:eastAsia="es-CL"/>
                </w:rPr>
                <w:t>1</w:t>
              </w:r>
            </w:hyperlink>
            <w:r w:rsidRPr="00A21F9E">
              <w:rPr>
                <w:rFonts w:ascii="Cambria" w:eastAsia="Times New Roman" w:hAnsi="Cambria" w:cs="Times New Roman"/>
                <w:lang w:eastAsia="es-CL"/>
              </w:rPr>
              <w:t>​</w:t>
            </w:r>
          </w:p>
        </w:tc>
      </w:tr>
      <w:tr w:rsidR="00D05916" w:rsidRPr="00A21F9E" w14:paraId="18FE3FCC" w14:textId="77777777" w:rsidTr="00A21F9E">
        <w:trPr>
          <w:tblCellSpacing w:w="15" w:type="dxa"/>
        </w:trPr>
        <w:tc>
          <w:tcPr>
            <w:tcW w:w="1529" w:type="dxa"/>
            <w:vAlign w:val="center"/>
            <w:hideMark/>
          </w:tcPr>
          <w:p w14:paraId="4179935B" w14:textId="77777777" w:rsidR="00A62574" w:rsidRPr="00A21F9E" w:rsidRDefault="00000000" w:rsidP="00A21F9E">
            <w:pPr>
              <w:spacing w:after="0" w:line="240" w:lineRule="auto"/>
              <w:rPr>
                <w:rFonts w:ascii="Cambria" w:eastAsia="Times New Roman" w:hAnsi="Cambria" w:cs="Times New Roman"/>
                <w:lang w:eastAsia="es-CL"/>
              </w:rPr>
            </w:pPr>
            <w:hyperlink r:id="rId185" w:tooltip="Reino (biología)" w:history="1">
              <w:r w:rsidR="00A62574" w:rsidRPr="00A21F9E">
                <w:rPr>
                  <w:rFonts w:ascii="Cambria" w:eastAsia="Times New Roman" w:hAnsi="Cambria" w:cs="Times New Roman"/>
                  <w:b/>
                  <w:bCs/>
                  <w:u w:val="single"/>
                  <w:lang w:eastAsia="es-CL"/>
                </w:rPr>
                <w:t>Reino</w:t>
              </w:r>
            </w:hyperlink>
          </w:p>
        </w:tc>
        <w:tc>
          <w:tcPr>
            <w:tcW w:w="1505" w:type="dxa"/>
            <w:vAlign w:val="center"/>
            <w:hideMark/>
          </w:tcPr>
          <w:p w14:paraId="7016EA1D"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reino agrupa a los seres vivos por su naturaleza en común.</w:t>
            </w:r>
          </w:p>
        </w:tc>
        <w:tc>
          <w:tcPr>
            <w:tcW w:w="1440" w:type="dxa"/>
            <w:vAlign w:val="center"/>
            <w:hideMark/>
          </w:tcPr>
          <w:p w14:paraId="3A20557E" w14:textId="77777777" w:rsidR="00A62574" w:rsidRPr="00A21F9E" w:rsidRDefault="00000000" w:rsidP="00A21F9E">
            <w:pPr>
              <w:spacing w:after="0" w:line="240" w:lineRule="auto"/>
              <w:rPr>
                <w:rFonts w:ascii="Cambria" w:eastAsia="Times New Roman" w:hAnsi="Cambria" w:cs="Times New Roman"/>
                <w:lang w:eastAsia="es-CL"/>
              </w:rPr>
            </w:pPr>
            <w:hyperlink r:id="rId186" w:tooltip="Animalia" w:history="1">
              <w:r w:rsidR="00A62574" w:rsidRPr="00A21F9E">
                <w:rPr>
                  <w:rFonts w:ascii="Cambria" w:eastAsia="Times New Roman" w:hAnsi="Cambria" w:cs="Times New Roman"/>
                  <w:i/>
                  <w:iCs/>
                  <w:u w:val="single"/>
                  <w:lang w:eastAsia="es-CL"/>
                </w:rPr>
                <w:t>Animalia</w:t>
              </w:r>
            </w:hyperlink>
          </w:p>
        </w:tc>
        <w:tc>
          <w:tcPr>
            <w:tcW w:w="4604" w:type="dxa"/>
            <w:vAlign w:val="center"/>
            <w:hideMark/>
          </w:tcPr>
          <w:p w14:paraId="057C9F77"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Agrupa a organismos multicelulares de células eucariotas sin </w:t>
            </w:r>
            <w:hyperlink r:id="rId187" w:tooltip="Pared celular" w:history="1">
              <w:r w:rsidRPr="00A21F9E">
                <w:rPr>
                  <w:rFonts w:ascii="Cambria" w:eastAsia="Times New Roman" w:hAnsi="Cambria" w:cs="Times New Roman"/>
                  <w:u w:val="single"/>
                  <w:lang w:eastAsia="es-CL"/>
                </w:rPr>
                <w:t>pared celular</w:t>
              </w:r>
            </w:hyperlink>
            <w:r w:rsidRPr="00A21F9E">
              <w:rPr>
                <w:rFonts w:ascii="Cambria" w:eastAsia="Times New Roman" w:hAnsi="Cambria" w:cs="Times New Roman"/>
                <w:lang w:eastAsia="es-CL"/>
              </w:rPr>
              <w:t> ni </w:t>
            </w:r>
            <w:hyperlink r:id="rId188" w:tooltip="Cloroplasto" w:history="1">
              <w:r w:rsidRPr="00A21F9E">
                <w:rPr>
                  <w:rFonts w:ascii="Cambria" w:eastAsia="Times New Roman" w:hAnsi="Cambria" w:cs="Times New Roman"/>
                  <w:u w:val="single"/>
                  <w:lang w:eastAsia="es-CL"/>
                </w:rPr>
                <w:t>cloroplastos</w:t>
              </w:r>
            </w:hyperlink>
            <w:r w:rsidRPr="00A21F9E">
              <w:rPr>
                <w:rFonts w:ascii="Cambria" w:eastAsia="Times New Roman" w:hAnsi="Cambria" w:cs="Times New Roman"/>
                <w:lang w:eastAsia="es-CL"/>
              </w:rPr>
              <w:t>, que pueden organizarse en </w:t>
            </w:r>
            <w:hyperlink r:id="rId189" w:tooltip="Tejido (biología)" w:history="1">
              <w:r w:rsidRPr="00A21F9E">
                <w:rPr>
                  <w:rFonts w:ascii="Cambria" w:eastAsia="Times New Roman" w:hAnsi="Cambria" w:cs="Times New Roman"/>
                  <w:u w:val="single"/>
                  <w:lang w:eastAsia="es-CL"/>
                </w:rPr>
                <w:t>tejidos</w:t>
              </w:r>
            </w:hyperlink>
            <w:r w:rsidRPr="00A21F9E">
              <w:rPr>
                <w:rFonts w:ascii="Cambria" w:eastAsia="Times New Roman" w:hAnsi="Cambria" w:cs="Times New Roman"/>
                <w:lang w:eastAsia="es-CL"/>
              </w:rPr>
              <w:t> y con </w:t>
            </w:r>
            <w:hyperlink r:id="rId190" w:tooltip="Reproducción sexual" w:history="1">
              <w:r w:rsidRPr="00A21F9E">
                <w:rPr>
                  <w:rFonts w:ascii="Cambria" w:eastAsia="Times New Roman" w:hAnsi="Cambria" w:cs="Times New Roman"/>
                  <w:u w:val="single"/>
                  <w:lang w:eastAsia="es-CL"/>
                </w:rPr>
                <w:t>reproducción sexual</w:t>
              </w:r>
            </w:hyperlink>
            <w:r w:rsidRPr="00A21F9E">
              <w:rPr>
                <w:rFonts w:ascii="Cambria" w:eastAsia="Times New Roman" w:hAnsi="Cambria" w:cs="Times New Roman"/>
                <w:lang w:eastAsia="es-CL"/>
              </w:rPr>
              <w:t>.</w:t>
            </w:r>
            <w:hyperlink r:id="rId191" w:anchor="cite_note-maldonado-2" w:history="1">
              <w:r w:rsidRPr="00A21F9E">
                <w:rPr>
                  <w:rFonts w:ascii="Cambria" w:eastAsia="Times New Roman" w:hAnsi="Cambria" w:cs="Times New Roman"/>
                  <w:u w:val="single"/>
                  <w:vertAlign w:val="superscript"/>
                  <w:lang w:eastAsia="es-CL"/>
                </w:rPr>
                <w:t>2</w:t>
              </w:r>
            </w:hyperlink>
            <w:r w:rsidRPr="00A21F9E">
              <w:rPr>
                <w:rFonts w:ascii="Cambria" w:eastAsia="Times New Roman" w:hAnsi="Cambria" w:cs="Times New Roman"/>
                <w:lang w:eastAsia="es-CL"/>
              </w:rPr>
              <w:t>​</w:t>
            </w:r>
          </w:p>
        </w:tc>
      </w:tr>
      <w:tr w:rsidR="00D05916" w:rsidRPr="00A21F9E" w14:paraId="0F703D3B" w14:textId="77777777" w:rsidTr="00A21F9E">
        <w:trPr>
          <w:tblCellSpacing w:w="15" w:type="dxa"/>
        </w:trPr>
        <w:tc>
          <w:tcPr>
            <w:tcW w:w="1529" w:type="dxa"/>
            <w:vAlign w:val="center"/>
            <w:hideMark/>
          </w:tcPr>
          <w:p w14:paraId="6CE224FC"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Subreino</w:t>
            </w:r>
          </w:p>
        </w:tc>
        <w:tc>
          <w:tcPr>
            <w:tcW w:w="1505" w:type="dxa"/>
            <w:vAlign w:val="center"/>
            <w:hideMark/>
          </w:tcPr>
          <w:p w14:paraId="3AB1DA5F"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 xml:space="preserve">El subreino agrupa </w:t>
            </w:r>
            <w:r w:rsidRPr="00A21F9E">
              <w:rPr>
                <w:rFonts w:ascii="Cambria" w:eastAsia="Times New Roman" w:hAnsi="Cambria" w:cs="Times New Roman"/>
                <w:lang w:eastAsia="es-CL"/>
              </w:rPr>
              <w:lastRenderedPageBreak/>
              <w:t>también a los miembros de un reino por características comunes.</w:t>
            </w:r>
          </w:p>
        </w:tc>
        <w:tc>
          <w:tcPr>
            <w:tcW w:w="1440" w:type="dxa"/>
            <w:vAlign w:val="center"/>
            <w:hideMark/>
          </w:tcPr>
          <w:p w14:paraId="54134E0B" w14:textId="77777777" w:rsidR="00A62574" w:rsidRPr="00A21F9E" w:rsidRDefault="00000000" w:rsidP="00A21F9E">
            <w:pPr>
              <w:spacing w:after="0" w:line="240" w:lineRule="auto"/>
              <w:rPr>
                <w:rFonts w:ascii="Cambria" w:eastAsia="Times New Roman" w:hAnsi="Cambria" w:cs="Times New Roman"/>
                <w:lang w:eastAsia="es-CL"/>
              </w:rPr>
            </w:pPr>
            <w:hyperlink r:id="rId192" w:tooltip="Eumetazoa" w:history="1">
              <w:r w:rsidR="00A62574" w:rsidRPr="00A21F9E">
                <w:rPr>
                  <w:rFonts w:ascii="Cambria" w:eastAsia="Times New Roman" w:hAnsi="Cambria" w:cs="Times New Roman"/>
                  <w:i/>
                  <w:iCs/>
                  <w:u w:val="single"/>
                  <w:lang w:eastAsia="es-CL"/>
                </w:rPr>
                <w:t>Eumetazoa</w:t>
              </w:r>
            </w:hyperlink>
          </w:p>
        </w:tc>
        <w:tc>
          <w:tcPr>
            <w:tcW w:w="4604" w:type="dxa"/>
            <w:vAlign w:val="center"/>
            <w:hideMark/>
          </w:tcPr>
          <w:p w14:paraId="03A5EC8B"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 xml:space="preserve">A este subreino pertenecen todos los animales que cuentan con tejidos diferenciados, boca, </w:t>
            </w:r>
            <w:r w:rsidRPr="00A21F9E">
              <w:rPr>
                <w:rFonts w:ascii="Cambria" w:eastAsia="Times New Roman" w:hAnsi="Cambria" w:cs="Times New Roman"/>
                <w:lang w:eastAsia="es-CL"/>
              </w:rPr>
              <w:lastRenderedPageBreak/>
              <w:t>cavidad digestiva permanente, nervios, órganos sensoriales y músculos.</w:t>
            </w:r>
            <w:hyperlink r:id="rId193" w:anchor="cite_note-morandiniymedina-3" w:history="1">
              <w:r w:rsidRPr="00A21F9E">
                <w:rPr>
                  <w:rFonts w:ascii="Cambria" w:eastAsia="Times New Roman" w:hAnsi="Cambria" w:cs="Times New Roman"/>
                  <w:u w:val="single"/>
                  <w:vertAlign w:val="superscript"/>
                  <w:lang w:eastAsia="es-CL"/>
                </w:rPr>
                <w:t>3</w:t>
              </w:r>
            </w:hyperlink>
            <w:r w:rsidRPr="00A21F9E">
              <w:rPr>
                <w:rFonts w:ascii="Cambria" w:eastAsia="Times New Roman" w:hAnsi="Cambria" w:cs="Times New Roman"/>
                <w:lang w:eastAsia="es-CL"/>
              </w:rPr>
              <w:t>​</w:t>
            </w:r>
          </w:p>
        </w:tc>
      </w:tr>
      <w:tr w:rsidR="00D05916" w:rsidRPr="00A21F9E" w14:paraId="128038F3" w14:textId="77777777" w:rsidTr="00A21F9E">
        <w:trPr>
          <w:tblCellSpacing w:w="15" w:type="dxa"/>
        </w:trPr>
        <w:tc>
          <w:tcPr>
            <w:tcW w:w="1529" w:type="dxa"/>
            <w:vAlign w:val="center"/>
            <w:hideMark/>
          </w:tcPr>
          <w:p w14:paraId="5FE9C4C4"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lastRenderedPageBreak/>
              <w:t>Infrarreino</w:t>
            </w:r>
          </w:p>
        </w:tc>
        <w:tc>
          <w:tcPr>
            <w:tcW w:w="1505" w:type="dxa"/>
            <w:vAlign w:val="center"/>
            <w:hideMark/>
          </w:tcPr>
          <w:p w14:paraId="262E8638"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"infrarreino" divide a los miembros de un subreino por las características en común.</w:t>
            </w:r>
          </w:p>
        </w:tc>
        <w:tc>
          <w:tcPr>
            <w:tcW w:w="1440" w:type="dxa"/>
            <w:vAlign w:val="center"/>
            <w:hideMark/>
          </w:tcPr>
          <w:p w14:paraId="61DFE536" w14:textId="77777777" w:rsidR="00A62574" w:rsidRPr="00A21F9E" w:rsidRDefault="00000000" w:rsidP="00A21F9E">
            <w:pPr>
              <w:spacing w:after="0" w:line="240" w:lineRule="auto"/>
              <w:rPr>
                <w:rFonts w:ascii="Cambria" w:eastAsia="Times New Roman" w:hAnsi="Cambria" w:cs="Times New Roman"/>
                <w:lang w:eastAsia="es-CL"/>
              </w:rPr>
            </w:pPr>
            <w:hyperlink r:id="rId194" w:tooltip="Bilateria" w:history="1">
              <w:r w:rsidR="00A62574" w:rsidRPr="00A21F9E">
                <w:rPr>
                  <w:rFonts w:ascii="Cambria" w:eastAsia="Times New Roman" w:hAnsi="Cambria" w:cs="Times New Roman"/>
                  <w:i/>
                  <w:iCs/>
                  <w:u w:val="single"/>
                  <w:lang w:eastAsia="es-CL"/>
                </w:rPr>
                <w:t>Bilateria</w:t>
              </w:r>
            </w:hyperlink>
          </w:p>
        </w:tc>
        <w:tc>
          <w:tcPr>
            <w:tcW w:w="4604" w:type="dxa"/>
            <w:vAlign w:val="center"/>
            <w:hideMark/>
          </w:tcPr>
          <w:p w14:paraId="656944C5"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Este "infrarreino" agrupa a los animales con </w:t>
            </w:r>
            <w:hyperlink r:id="rId195" w:tooltip="Simetría bilateral" w:history="1">
              <w:r w:rsidRPr="00A21F9E">
                <w:rPr>
                  <w:rFonts w:ascii="Cambria" w:eastAsia="Times New Roman" w:hAnsi="Cambria" w:cs="Times New Roman"/>
                  <w:u w:val="single"/>
                  <w:lang w:eastAsia="es-CL"/>
                </w:rPr>
                <w:t>simetría bilateral</w:t>
              </w:r>
            </w:hyperlink>
            <w:r w:rsidRPr="00A21F9E">
              <w:rPr>
                <w:rFonts w:ascii="Cambria" w:eastAsia="Times New Roman" w:hAnsi="Cambria" w:cs="Times New Roman"/>
                <w:lang w:eastAsia="es-CL"/>
              </w:rPr>
              <w:t> y un eje antero-posterior, tracto digestivo con boca y ano, </w:t>
            </w:r>
            <w:hyperlink r:id="rId196" w:tooltip="Mesodermo" w:history="1">
              <w:r w:rsidRPr="00A21F9E">
                <w:rPr>
                  <w:rFonts w:ascii="Cambria" w:eastAsia="Times New Roman" w:hAnsi="Cambria" w:cs="Times New Roman"/>
                  <w:u w:val="single"/>
                  <w:lang w:eastAsia="es-CL"/>
                </w:rPr>
                <w:t>mesodermo</w:t>
              </w:r>
            </w:hyperlink>
            <w:r w:rsidRPr="00A21F9E">
              <w:rPr>
                <w:rFonts w:ascii="Cambria" w:eastAsia="Times New Roman" w:hAnsi="Cambria" w:cs="Times New Roman"/>
                <w:lang w:eastAsia="es-CL"/>
              </w:rPr>
              <w:t> (tercera capa embrionaria), </w:t>
            </w:r>
            <w:hyperlink r:id="rId197" w:tooltip="Cerebro" w:history="1">
              <w:r w:rsidRPr="00A21F9E">
                <w:rPr>
                  <w:rFonts w:ascii="Cambria" w:eastAsia="Times New Roman" w:hAnsi="Cambria" w:cs="Times New Roman"/>
                  <w:u w:val="single"/>
                  <w:lang w:eastAsia="es-CL"/>
                </w:rPr>
                <w:t>cerebro</w:t>
              </w:r>
            </w:hyperlink>
            <w:r w:rsidRPr="00A21F9E">
              <w:rPr>
                <w:rFonts w:ascii="Cambria" w:eastAsia="Times New Roman" w:hAnsi="Cambria" w:cs="Times New Roman"/>
                <w:lang w:eastAsia="es-CL"/>
              </w:rPr>
              <w:t> más o menos diferenciado o complejo y órganos excretores.</w:t>
            </w:r>
            <w:hyperlink r:id="rId198" w:anchor="cite_note-ruitortetal-4" w:history="1">
              <w:r w:rsidRPr="00A21F9E">
                <w:rPr>
                  <w:rFonts w:ascii="Cambria" w:eastAsia="Times New Roman" w:hAnsi="Cambria" w:cs="Times New Roman"/>
                  <w:u w:val="single"/>
                  <w:vertAlign w:val="superscript"/>
                  <w:lang w:eastAsia="es-CL"/>
                </w:rPr>
                <w:t>4</w:t>
              </w:r>
            </w:hyperlink>
            <w:r w:rsidRPr="00A21F9E">
              <w:rPr>
                <w:rFonts w:ascii="Cambria" w:eastAsia="Times New Roman" w:hAnsi="Cambria" w:cs="Times New Roman"/>
                <w:lang w:eastAsia="es-CL"/>
              </w:rPr>
              <w:t>​</w:t>
            </w:r>
          </w:p>
        </w:tc>
      </w:tr>
      <w:tr w:rsidR="00D05916" w:rsidRPr="00A21F9E" w14:paraId="54FF3C69" w14:textId="77777777" w:rsidTr="00A21F9E">
        <w:trPr>
          <w:tblCellSpacing w:w="15" w:type="dxa"/>
        </w:trPr>
        <w:tc>
          <w:tcPr>
            <w:tcW w:w="1529" w:type="dxa"/>
            <w:vAlign w:val="center"/>
            <w:hideMark/>
          </w:tcPr>
          <w:p w14:paraId="5C156DA9"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Superfilo</w:t>
            </w:r>
          </w:p>
        </w:tc>
        <w:tc>
          <w:tcPr>
            <w:tcW w:w="1505" w:type="dxa"/>
            <w:vAlign w:val="center"/>
            <w:hideMark/>
          </w:tcPr>
          <w:p w14:paraId="3D1CCCC1"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superfilo agrupa a varios filos en uno solo.</w:t>
            </w:r>
          </w:p>
        </w:tc>
        <w:tc>
          <w:tcPr>
            <w:tcW w:w="1440" w:type="dxa"/>
            <w:vAlign w:val="center"/>
            <w:hideMark/>
          </w:tcPr>
          <w:p w14:paraId="14E7D238" w14:textId="77777777" w:rsidR="00A62574" w:rsidRPr="00A21F9E" w:rsidRDefault="00000000" w:rsidP="00A21F9E">
            <w:pPr>
              <w:spacing w:after="0" w:line="240" w:lineRule="auto"/>
              <w:rPr>
                <w:rFonts w:ascii="Cambria" w:eastAsia="Times New Roman" w:hAnsi="Cambria" w:cs="Times New Roman"/>
                <w:lang w:eastAsia="es-CL"/>
              </w:rPr>
            </w:pPr>
            <w:hyperlink r:id="rId199" w:tooltip="Deuterostomia" w:history="1">
              <w:r w:rsidR="00A62574" w:rsidRPr="00A21F9E">
                <w:rPr>
                  <w:rFonts w:ascii="Cambria" w:eastAsia="Times New Roman" w:hAnsi="Cambria" w:cs="Times New Roman"/>
                  <w:i/>
                  <w:iCs/>
                  <w:u w:val="single"/>
                  <w:lang w:eastAsia="es-CL"/>
                </w:rPr>
                <w:t>Deuterostomia</w:t>
              </w:r>
            </w:hyperlink>
          </w:p>
        </w:tc>
        <w:tc>
          <w:tcPr>
            <w:tcW w:w="4604" w:type="dxa"/>
            <w:vAlign w:val="center"/>
            <w:hideMark/>
          </w:tcPr>
          <w:p w14:paraId="1C787A79"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Este superfilo agrupa a los animales en los que se forma el ano a partir del </w:t>
            </w:r>
            <w:hyperlink r:id="rId200" w:tooltip="Blastoporo" w:history="1">
              <w:r w:rsidRPr="00A21F9E">
                <w:rPr>
                  <w:rFonts w:ascii="Cambria" w:eastAsia="Times New Roman" w:hAnsi="Cambria" w:cs="Times New Roman"/>
                  <w:u w:val="single"/>
                  <w:lang w:eastAsia="es-CL"/>
                </w:rPr>
                <w:t>blastoporo</w:t>
              </w:r>
            </w:hyperlink>
            <w:r w:rsidRPr="00A21F9E">
              <w:rPr>
                <w:rFonts w:ascii="Cambria" w:eastAsia="Times New Roman" w:hAnsi="Cambria" w:cs="Times New Roman"/>
                <w:lang w:eastAsia="es-CL"/>
              </w:rPr>
              <w:t> embrionario.</w:t>
            </w:r>
            <w:hyperlink r:id="rId201" w:anchor="cite_note-5" w:history="1">
              <w:r w:rsidRPr="00A21F9E">
                <w:rPr>
                  <w:rFonts w:ascii="Cambria" w:eastAsia="Times New Roman" w:hAnsi="Cambria" w:cs="Times New Roman"/>
                  <w:u w:val="single"/>
                  <w:vertAlign w:val="superscript"/>
                  <w:lang w:eastAsia="es-CL"/>
                </w:rPr>
                <w:t>5</w:t>
              </w:r>
            </w:hyperlink>
            <w:r w:rsidRPr="00A21F9E">
              <w:rPr>
                <w:rFonts w:ascii="Cambria" w:eastAsia="Times New Roman" w:hAnsi="Cambria" w:cs="Times New Roman"/>
                <w:lang w:eastAsia="es-CL"/>
              </w:rPr>
              <w:t>​ Es un grupo con patrones corporales muy diversos.</w:t>
            </w:r>
            <w:hyperlink r:id="rId202" w:anchor="cite_note-castresana-6" w:history="1">
              <w:r w:rsidRPr="00A21F9E">
                <w:rPr>
                  <w:rFonts w:ascii="Cambria" w:eastAsia="Times New Roman" w:hAnsi="Cambria" w:cs="Times New Roman"/>
                  <w:u w:val="single"/>
                  <w:vertAlign w:val="superscript"/>
                  <w:lang w:eastAsia="es-CL"/>
                </w:rPr>
                <w:t>6</w:t>
              </w:r>
            </w:hyperlink>
            <w:r w:rsidRPr="00A21F9E">
              <w:rPr>
                <w:rFonts w:ascii="Cambria" w:eastAsia="Times New Roman" w:hAnsi="Cambria" w:cs="Times New Roman"/>
                <w:lang w:eastAsia="es-CL"/>
              </w:rPr>
              <w:t>​</w:t>
            </w:r>
          </w:p>
        </w:tc>
      </w:tr>
      <w:tr w:rsidR="00D05916" w:rsidRPr="00A21F9E" w14:paraId="1AD42893" w14:textId="77777777" w:rsidTr="00A21F9E">
        <w:trPr>
          <w:tblCellSpacing w:w="15" w:type="dxa"/>
        </w:trPr>
        <w:tc>
          <w:tcPr>
            <w:tcW w:w="1529" w:type="dxa"/>
            <w:vAlign w:val="center"/>
            <w:hideMark/>
          </w:tcPr>
          <w:p w14:paraId="5EBD7AC9" w14:textId="77777777" w:rsidR="00A62574" w:rsidRPr="00A21F9E" w:rsidRDefault="00000000" w:rsidP="00A21F9E">
            <w:pPr>
              <w:spacing w:after="0" w:line="240" w:lineRule="auto"/>
              <w:rPr>
                <w:rFonts w:ascii="Cambria" w:eastAsia="Times New Roman" w:hAnsi="Cambria" w:cs="Times New Roman"/>
                <w:lang w:eastAsia="es-CL"/>
              </w:rPr>
            </w:pPr>
            <w:hyperlink r:id="rId203" w:tooltip="Filo" w:history="1">
              <w:r w:rsidR="00A62574" w:rsidRPr="00A21F9E">
                <w:rPr>
                  <w:rFonts w:ascii="Cambria" w:eastAsia="Times New Roman" w:hAnsi="Cambria" w:cs="Times New Roman"/>
                  <w:b/>
                  <w:bCs/>
                  <w:u w:val="single"/>
                  <w:lang w:eastAsia="es-CL"/>
                </w:rPr>
                <w:t>Filo</w:t>
              </w:r>
            </w:hyperlink>
          </w:p>
        </w:tc>
        <w:tc>
          <w:tcPr>
            <w:tcW w:w="1505" w:type="dxa"/>
            <w:vAlign w:val="center"/>
            <w:hideMark/>
          </w:tcPr>
          <w:p w14:paraId="261C476A"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filo junta a todos los seres vivos con el mismo sistema de organización.</w:t>
            </w:r>
          </w:p>
        </w:tc>
        <w:tc>
          <w:tcPr>
            <w:tcW w:w="1440" w:type="dxa"/>
            <w:vAlign w:val="center"/>
            <w:hideMark/>
          </w:tcPr>
          <w:p w14:paraId="25EC718B" w14:textId="77777777" w:rsidR="00A62574" w:rsidRPr="00A21F9E" w:rsidRDefault="00000000" w:rsidP="00A21F9E">
            <w:pPr>
              <w:spacing w:after="0" w:line="240" w:lineRule="auto"/>
              <w:rPr>
                <w:rFonts w:ascii="Cambria" w:eastAsia="Times New Roman" w:hAnsi="Cambria" w:cs="Times New Roman"/>
                <w:lang w:eastAsia="es-CL"/>
              </w:rPr>
            </w:pPr>
            <w:hyperlink r:id="rId204" w:tooltip="Chordata" w:history="1">
              <w:r w:rsidR="00A62574" w:rsidRPr="00A21F9E">
                <w:rPr>
                  <w:rFonts w:ascii="Cambria" w:eastAsia="Times New Roman" w:hAnsi="Cambria" w:cs="Times New Roman"/>
                  <w:i/>
                  <w:iCs/>
                  <w:u w:val="single"/>
                  <w:lang w:eastAsia="es-CL"/>
                </w:rPr>
                <w:t>Chordata</w:t>
              </w:r>
            </w:hyperlink>
          </w:p>
        </w:tc>
        <w:tc>
          <w:tcPr>
            <w:tcW w:w="4604" w:type="dxa"/>
            <w:vAlign w:val="center"/>
            <w:hideMark/>
          </w:tcPr>
          <w:p w14:paraId="7ACCB8A2"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Son animales que presentan, al menos en algún momento del desarrollo embrionario, </w:t>
            </w:r>
            <w:hyperlink r:id="rId205" w:tooltip="Notocorda" w:history="1">
              <w:r w:rsidRPr="00A21F9E">
                <w:rPr>
                  <w:rFonts w:ascii="Cambria" w:eastAsia="Times New Roman" w:hAnsi="Cambria" w:cs="Times New Roman"/>
                  <w:u w:val="single"/>
                  <w:lang w:eastAsia="es-CL"/>
                </w:rPr>
                <w:t>notocorda</w:t>
              </w:r>
            </w:hyperlink>
            <w:r w:rsidRPr="00A21F9E">
              <w:rPr>
                <w:rFonts w:ascii="Cambria" w:eastAsia="Times New Roman" w:hAnsi="Cambria" w:cs="Times New Roman"/>
                <w:lang w:eastAsia="es-CL"/>
              </w:rPr>
              <w:t>, </w:t>
            </w:r>
            <w:hyperlink r:id="rId206" w:tooltip="Tubo neural" w:history="1">
              <w:r w:rsidRPr="00A21F9E">
                <w:rPr>
                  <w:rFonts w:ascii="Cambria" w:eastAsia="Times New Roman" w:hAnsi="Cambria" w:cs="Times New Roman"/>
                  <w:u w:val="single"/>
                  <w:lang w:eastAsia="es-CL"/>
                </w:rPr>
                <w:t>tubo neural</w:t>
              </w:r>
            </w:hyperlink>
            <w:r w:rsidRPr="00A21F9E">
              <w:rPr>
                <w:rFonts w:ascii="Cambria" w:eastAsia="Times New Roman" w:hAnsi="Cambria" w:cs="Times New Roman"/>
                <w:lang w:eastAsia="es-CL"/>
              </w:rPr>
              <w:t> hueco en posición dorsal, </w:t>
            </w:r>
            <w:hyperlink r:id="rId207" w:tooltip="Branquia" w:history="1">
              <w:r w:rsidRPr="00A21F9E">
                <w:rPr>
                  <w:rFonts w:ascii="Cambria" w:eastAsia="Times New Roman" w:hAnsi="Cambria" w:cs="Times New Roman"/>
                  <w:u w:val="single"/>
                  <w:lang w:eastAsia="es-CL"/>
                </w:rPr>
                <w:t>hendiduras branquiales</w:t>
              </w:r>
            </w:hyperlink>
            <w:r w:rsidRPr="00A21F9E">
              <w:rPr>
                <w:rFonts w:ascii="Cambria" w:eastAsia="Times New Roman" w:hAnsi="Cambria" w:cs="Times New Roman"/>
                <w:lang w:eastAsia="es-CL"/>
              </w:rPr>
              <w:t> y </w:t>
            </w:r>
            <w:hyperlink r:id="rId208" w:tooltip="Cola" w:history="1">
              <w:r w:rsidRPr="00A21F9E">
                <w:rPr>
                  <w:rFonts w:ascii="Cambria" w:eastAsia="Times New Roman" w:hAnsi="Cambria" w:cs="Times New Roman"/>
                  <w:u w:val="single"/>
                  <w:lang w:eastAsia="es-CL"/>
                </w:rPr>
                <w:t>cola</w:t>
              </w:r>
            </w:hyperlink>
            <w:r w:rsidRPr="00A21F9E">
              <w:rPr>
                <w:rFonts w:ascii="Cambria" w:eastAsia="Times New Roman" w:hAnsi="Cambria" w:cs="Times New Roman"/>
                <w:lang w:eastAsia="es-CL"/>
              </w:rPr>
              <w:t>.</w:t>
            </w:r>
            <w:hyperlink r:id="rId209" w:anchor="cite_note-bertrandyescriva-7" w:history="1">
              <w:r w:rsidRPr="00A21F9E">
                <w:rPr>
                  <w:rFonts w:ascii="Cambria" w:eastAsia="Times New Roman" w:hAnsi="Cambria" w:cs="Times New Roman"/>
                  <w:u w:val="single"/>
                  <w:vertAlign w:val="superscript"/>
                  <w:lang w:eastAsia="es-CL"/>
                </w:rPr>
                <w:t>7</w:t>
              </w:r>
            </w:hyperlink>
            <w:r w:rsidRPr="00A21F9E">
              <w:rPr>
                <w:rFonts w:ascii="Cambria" w:eastAsia="Times New Roman" w:hAnsi="Cambria" w:cs="Times New Roman"/>
                <w:lang w:eastAsia="es-CL"/>
              </w:rPr>
              <w:t>​</w:t>
            </w:r>
          </w:p>
        </w:tc>
      </w:tr>
      <w:tr w:rsidR="00D05916" w:rsidRPr="00A21F9E" w14:paraId="1C0BDCD3" w14:textId="77777777" w:rsidTr="00A21F9E">
        <w:trPr>
          <w:tblCellSpacing w:w="15" w:type="dxa"/>
        </w:trPr>
        <w:tc>
          <w:tcPr>
            <w:tcW w:w="1529" w:type="dxa"/>
            <w:vAlign w:val="center"/>
            <w:hideMark/>
          </w:tcPr>
          <w:p w14:paraId="58253D7B"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Subfilo</w:t>
            </w:r>
          </w:p>
        </w:tc>
        <w:tc>
          <w:tcPr>
            <w:tcW w:w="1505" w:type="dxa"/>
            <w:vAlign w:val="center"/>
            <w:hideMark/>
          </w:tcPr>
          <w:p w14:paraId="27B48CB9"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subfilo reúne a los integrantes del filo por características comunes.</w:t>
            </w:r>
          </w:p>
        </w:tc>
        <w:tc>
          <w:tcPr>
            <w:tcW w:w="1440" w:type="dxa"/>
            <w:vAlign w:val="center"/>
            <w:hideMark/>
          </w:tcPr>
          <w:p w14:paraId="54876468" w14:textId="77777777" w:rsidR="00A62574" w:rsidRPr="00A21F9E" w:rsidRDefault="00000000" w:rsidP="00A21F9E">
            <w:pPr>
              <w:spacing w:after="0" w:line="240" w:lineRule="auto"/>
              <w:rPr>
                <w:rFonts w:ascii="Cambria" w:eastAsia="Times New Roman" w:hAnsi="Cambria" w:cs="Times New Roman"/>
                <w:lang w:eastAsia="es-CL"/>
              </w:rPr>
            </w:pPr>
            <w:hyperlink r:id="rId210" w:tooltip="Vertebrata" w:history="1">
              <w:r w:rsidR="00A62574" w:rsidRPr="00A21F9E">
                <w:rPr>
                  <w:rFonts w:ascii="Cambria" w:eastAsia="Times New Roman" w:hAnsi="Cambria" w:cs="Times New Roman"/>
                  <w:i/>
                  <w:iCs/>
                  <w:u w:val="single"/>
                  <w:lang w:eastAsia="es-CL"/>
                </w:rPr>
                <w:t>Vertebrata</w:t>
              </w:r>
            </w:hyperlink>
          </w:p>
        </w:tc>
        <w:tc>
          <w:tcPr>
            <w:tcW w:w="4604" w:type="dxa"/>
            <w:vAlign w:val="center"/>
            <w:hideMark/>
          </w:tcPr>
          <w:p w14:paraId="6923C365"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Son aquellos cordados que poseen </w:t>
            </w:r>
            <w:hyperlink r:id="rId211" w:tooltip="Endoesqueleto" w:history="1">
              <w:r w:rsidRPr="00A21F9E">
                <w:rPr>
                  <w:rFonts w:ascii="Cambria" w:eastAsia="Times New Roman" w:hAnsi="Cambria" w:cs="Times New Roman"/>
                  <w:u w:val="single"/>
                  <w:lang w:eastAsia="es-CL"/>
                </w:rPr>
                <w:t>endoesqueleto</w:t>
              </w:r>
            </w:hyperlink>
            <w:r w:rsidRPr="00A21F9E">
              <w:rPr>
                <w:rFonts w:ascii="Cambria" w:eastAsia="Times New Roman" w:hAnsi="Cambria" w:cs="Times New Roman"/>
                <w:lang w:eastAsia="es-CL"/>
              </w:rPr>
              <w:t> segmentado, </w:t>
            </w:r>
            <w:hyperlink r:id="rId212" w:tooltip="Tejido cartilaginoso" w:history="1">
              <w:r w:rsidRPr="00A21F9E">
                <w:rPr>
                  <w:rFonts w:ascii="Cambria" w:eastAsia="Times New Roman" w:hAnsi="Cambria" w:cs="Times New Roman"/>
                  <w:u w:val="single"/>
                  <w:lang w:eastAsia="es-CL"/>
                </w:rPr>
                <w:t>cartilaginoso</w:t>
              </w:r>
            </w:hyperlink>
            <w:r w:rsidRPr="00A21F9E">
              <w:rPr>
                <w:rFonts w:ascii="Cambria" w:eastAsia="Times New Roman" w:hAnsi="Cambria" w:cs="Times New Roman"/>
                <w:lang w:eastAsia="es-CL"/>
              </w:rPr>
              <w:t> u </w:t>
            </w:r>
            <w:hyperlink r:id="rId213" w:tooltip="Hueso" w:history="1">
              <w:r w:rsidRPr="00A21F9E">
                <w:rPr>
                  <w:rFonts w:ascii="Cambria" w:eastAsia="Times New Roman" w:hAnsi="Cambria" w:cs="Times New Roman"/>
                  <w:u w:val="single"/>
                  <w:lang w:eastAsia="es-CL"/>
                </w:rPr>
                <w:t>óseo</w:t>
              </w:r>
            </w:hyperlink>
            <w:r w:rsidRPr="00A21F9E">
              <w:rPr>
                <w:rFonts w:ascii="Cambria" w:eastAsia="Times New Roman" w:hAnsi="Cambria" w:cs="Times New Roman"/>
                <w:lang w:eastAsia="es-CL"/>
              </w:rPr>
              <w:t>, cubriendo la </w:t>
            </w:r>
            <w:hyperlink r:id="rId214" w:tooltip="Médula espinal" w:history="1">
              <w:r w:rsidRPr="00A21F9E">
                <w:rPr>
                  <w:rFonts w:ascii="Cambria" w:eastAsia="Times New Roman" w:hAnsi="Cambria" w:cs="Times New Roman"/>
                  <w:u w:val="single"/>
                  <w:lang w:eastAsia="es-CL"/>
                </w:rPr>
                <w:t>médula espinal</w:t>
              </w:r>
            </w:hyperlink>
            <w:r w:rsidRPr="00A21F9E">
              <w:rPr>
                <w:rFonts w:ascii="Cambria" w:eastAsia="Times New Roman" w:hAnsi="Cambria" w:cs="Times New Roman"/>
                <w:lang w:eastAsia="es-CL"/>
              </w:rPr>
              <w:t>.</w:t>
            </w:r>
            <w:hyperlink r:id="rId215" w:anchor="cite_note-bertrandyescriva-7" w:history="1">
              <w:r w:rsidRPr="00A21F9E">
                <w:rPr>
                  <w:rFonts w:ascii="Cambria" w:eastAsia="Times New Roman" w:hAnsi="Cambria" w:cs="Times New Roman"/>
                  <w:u w:val="single"/>
                  <w:vertAlign w:val="superscript"/>
                  <w:lang w:eastAsia="es-CL"/>
                </w:rPr>
                <w:t>7</w:t>
              </w:r>
            </w:hyperlink>
            <w:r w:rsidRPr="00A21F9E">
              <w:rPr>
                <w:rFonts w:ascii="Cambria" w:eastAsia="Times New Roman" w:hAnsi="Cambria" w:cs="Times New Roman"/>
                <w:lang w:eastAsia="es-CL"/>
              </w:rPr>
              <w:t>​</w:t>
            </w:r>
          </w:p>
        </w:tc>
      </w:tr>
      <w:tr w:rsidR="00D05916" w:rsidRPr="00A21F9E" w14:paraId="639F1262" w14:textId="77777777" w:rsidTr="00A21F9E">
        <w:trPr>
          <w:tblCellSpacing w:w="15" w:type="dxa"/>
        </w:trPr>
        <w:tc>
          <w:tcPr>
            <w:tcW w:w="1529" w:type="dxa"/>
            <w:vAlign w:val="center"/>
            <w:hideMark/>
          </w:tcPr>
          <w:p w14:paraId="0E234A0C"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Infrafilo</w:t>
            </w:r>
          </w:p>
        </w:tc>
        <w:tc>
          <w:tcPr>
            <w:tcW w:w="1505" w:type="dxa"/>
            <w:vAlign w:val="center"/>
            <w:hideMark/>
          </w:tcPr>
          <w:p w14:paraId="7ADC5518"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infrafilo también divide a los integrantes de la categoría anterior; agrupa a los integrantes de un subfilo en un infrafilo.</w:t>
            </w:r>
          </w:p>
        </w:tc>
        <w:tc>
          <w:tcPr>
            <w:tcW w:w="1440" w:type="dxa"/>
            <w:vAlign w:val="center"/>
            <w:hideMark/>
          </w:tcPr>
          <w:p w14:paraId="71B97666" w14:textId="77777777" w:rsidR="00A62574" w:rsidRPr="00A21F9E" w:rsidRDefault="00000000" w:rsidP="00A21F9E">
            <w:pPr>
              <w:spacing w:after="0" w:line="240" w:lineRule="auto"/>
              <w:rPr>
                <w:rFonts w:ascii="Cambria" w:eastAsia="Times New Roman" w:hAnsi="Cambria" w:cs="Times New Roman"/>
                <w:lang w:eastAsia="es-CL"/>
              </w:rPr>
            </w:pPr>
            <w:hyperlink r:id="rId216" w:tooltip="Gnathostomata" w:history="1">
              <w:r w:rsidR="00A62574" w:rsidRPr="00A21F9E">
                <w:rPr>
                  <w:rFonts w:ascii="Cambria" w:eastAsia="Times New Roman" w:hAnsi="Cambria" w:cs="Times New Roman"/>
                  <w:i/>
                  <w:iCs/>
                  <w:u w:val="single"/>
                  <w:lang w:eastAsia="es-CL"/>
                </w:rPr>
                <w:t>Gnathostomata</w:t>
              </w:r>
            </w:hyperlink>
          </w:p>
        </w:tc>
        <w:tc>
          <w:tcPr>
            <w:tcW w:w="4604" w:type="dxa"/>
            <w:vAlign w:val="center"/>
            <w:hideMark/>
          </w:tcPr>
          <w:p w14:paraId="73000A7B"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Son aquellos vertebrados con mandíbulas articuladas.</w:t>
            </w:r>
            <w:hyperlink r:id="rId217" w:anchor="cite_note-bertrandyescriva-7" w:history="1">
              <w:r w:rsidRPr="00A21F9E">
                <w:rPr>
                  <w:rFonts w:ascii="Cambria" w:eastAsia="Times New Roman" w:hAnsi="Cambria" w:cs="Times New Roman"/>
                  <w:u w:val="single"/>
                  <w:vertAlign w:val="superscript"/>
                  <w:lang w:eastAsia="es-CL"/>
                </w:rPr>
                <w:t>7</w:t>
              </w:r>
            </w:hyperlink>
            <w:r w:rsidRPr="00A21F9E">
              <w:rPr>
                <w:rFonts w:ascii="Cambria" w:eastAsia="Times New Roman" w:hAnsi="Cambria" w:cs="Times New Roman"/>
                <w:lang w:eastAsia="es-CL"/>
              </w:rPr>
              <w:t>​</w:t>
            </w:r>
          </w:p>
        </w:tc>
      </w:tr>
      <w:tr w:rsidR="00D05916" w:rsidRPr="00A21F9E" w14:paraId="33ED5CA8" w14:textId="77777777" w:rsidTr="00A21F9E">
        <w:trPr>
          <w:tblCellSpacing w:w="15" w:type="dxa"/>
        </w:trPr>
        <w:tc>
          <w:tcPr>
            <w:tcW w:w="1529" w:type="dxa"/>
            <w:vAlign w:val="center"/>
            <w:hideMark/>
          </w:tcPr>
          <w:p w14:paraId="6891239F"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Superclase</w:t>
            </w:r>
          </w:p>
        </w:tc>
        <w:tc>
          <w:tcPr>
            <w:tcW w:w="1505" w:type="dxa"/>
            <w:vAlign w:val="center"/>
            <w:hideMark/>
          </w:tcPr>
          <w:p w14:paraId="23108BCA"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La superclase es un conjunto de clases.</w:t>
            </w:r>
          </w:p>
        </w:tc>
        <w:tc>
          <w:tcPr>
            <w:tcW w:w="1440" w:type="dxa"/>
            <w:vAlign w:val="center"/>
            <w:hideMark/>
          </w:tcPr>
          <w:p w14:paraId="4CCF95FB" w14:textId="77777777" w:rsidR="00A62574" w:rsidRPr="00A21F9E" w:rsidRDefault="00000000" w:rsidP="00A21F9E">
            <w:pPr>
              <w:spacing w:after="0" w:line="240" w:lineRule="auto"/>
              <w:rPr>
                <w:rFonts w:ascii="Cambria" w:eastAsia="Times New Roman" w:hAnsi="Cambria" w:cs="Times New Roman"/>
                <w:lang w:eastAsia="es-CL"/>
              </w:rPr>
            </w:pPr>
            <w:hyperlink r:id="rId218" w:tooltip="Tetrapoda" w:history="1">
              <w:r w:rsidR="00A62574" w:rsidRPr="00A21F9E">
                <w:rPr>
                  <w:rFonts w:ascii="Cambria" w:eastAsia="Times New Roman" w:hAnsi="Cambria" w:cs="Times New Roman"/>
                  <w:i/>
                  <w:iCs/>
                  <w:u w:val="single"/>
                  <w:lang w:eastAsia="es-CL"/>
                </w:rPr>
                <w:t>Tetrapoda</w:t>
              </w:r>
            </w:hyperlink>
          </w:p>
        </w:tc>
        <w:tc>
          <w:tcPr>
            <w:tcW w:w="4604" w:type="dxa"/>
            <w:vAlign w:val="center"/>
            <w:hideMark/>
          </w:tcPr>
          <w:p w14:paraId="52B9909B"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Son gnatóstomos con cuatro extremidades tipo </w:t>
            </w:r>
            <w:hyperlink r:id="rId219" w:tooltip="Quiridio" w:history="1">
              <w:r w:rsidRPr="00A21F9E">
                <w:rPr>
                  <w:rFonts w:ascii="Cambria" w:eastAsia="Times New Roman" w:hAnsi="Cambria" w:cs="Times New Roman"/>
                  <w:u w:val="single"/>
                  <w:lang w:eastAsia="es-CL"/>
                </w:rPr>
                <w:t>quiridio</w:t>
              </w:r>
            </w:hyperlink>
            <w:r w:rsidRPr="00A21F9E">
              <w:rPr>
                <w:rFonts w:ascii="Cambria" w:eastAsia="Times New Roman" w:hAnsi="Cambria" w:cs="Times New Roman"/>
                <w:lang w:eastAsia="es-CL"/>
              </w:rPr>
              <w:t>, formadas cada una por tres regiones.</w:t>
            </w:r>
            <w:hyperlink r:id="rId220" w:anchor="cite_note-zardoya-8" w:history="1">
              <w:r w:rsidRPr="00A21F9E">
                <w:rPr>
                  <w:rFonts w:ascii="Cambria" w:eastAsia="Times New Roman" w:hAnsi="Cambria" w:cs="Times New Roman"/>
                  <w:u w:val="single"/>
                  <w:vertAlign w:val="superscript"/>
                  <w:lang w:eastAsia="es-CL"/>
                </w:rPr>
                <w:t>8</w:t>
              </w:r>
            </w:hyperlink>
            <w:r w:rsidRPr="00A21F9E">
              <w:rPr>
                <w:rFonts w:ascii="Cambria" w:eastAsia="Times New Roman" w:hAnsi="Cambria" w:cs="Times New Roman"/>
                <w:lang w:eastAsia="es-CL"/>
              </w:rPr>
              <w:t>​ Incluye a aquellos taxones en los que las extremidades están atrofiadas o perdidas secundariamente en su línea evolutiva (como en </w:t>
            </w:r>
            <w:hyperlink r:id="rId221" w:tooltip="Balaenidae" w:history="1">
              <w:r w:rsidRPr="00A21F9E">
                <w:rPr>
                  <w:rFonts w:ascii="Cambria" w:eastAsia="Times New Roman" w:hAnsi="Cambria" w:cs="Times New Roman"/>
                  <w:u w:val="single"/>
                  <w:lang w:eastAsia="es-CL"/>
                </w:rPr>
                <w:t>ballenas</w:t>
              </w:r>
            </w:hyperlink>
            <w:r w:rsidRPr="00A21F9E">
              <w:rPr>
                <w:rFonts w:ascii="Cambria" w:eastAsia="Times New Roman" w:hAnsi="Cambria" w:cs="Times New Roman"/>
                <w:lang w:eastAsia="es-CL"/>
              </w:rPr>
              <w:t> o </w:t>
            </w:r>
            <w:hyperlink r:id="rId222" w:tooltip="Serpentes" w:history="1">
              <w:r w:rsidRPr="00A21F9E">
                <w:rPr>
                  <w:rFonts w:ascii="Cambria" w:eastAsia="Times New Roman" w:hAnsi="Cambria" w:cs="Times New Roman"/>
                  <w:u w:val="single"/>
                  <w:lang w:eastAsia="es-CL"/>
                </w:rPr>
                <w:t>serpientes</w:t>
              </w:r>
            </w:hyperlink>
            <w:r w:rsidRPr="00A21F9E">
              <w:rPr>
                <w:rFonts w:ascii="Cambria" w:eastAsia="Times New Roman" w:hAnsi="Cambria" w:cs="Times New Roman"/>
                <w:lang w:eastAsia="es-CL"/>
              </w:rPr>
              <w:t>). No debe confundirse con el cuadrupedismo.</w:t>
            </w:r>
          </w:p>
        </w:tc>
      </w:tr>
      <w:tr w:rsidR="00D05916" w:rsidRPr="00A21F9E" w14:paraId="358F718B" w14:textId="77777777" w:rsidTr="00A21F9E">
        <w:trPr>
          <w:tblCellSpacing w:w="15" w:type="dxa"/>
        </w:trPr>
        <w:tc>
          <w:tcPr>
            <w:tcW w:w="1529" w:type="dxa"/>
            <w:vAlign w:val="center"/>
            <w:hideMark/>
          </w:tcPr>
          <w:p w14:paraId="34086469" w14:textId="77777777" w:rsidR="00A62574" w:rsidRPr="00A21F9E" w:rsidRDefault="00000000" w:rsidP="00A21F9E">
            <w:pPr>
              <w:spacing w:after="0" w:line="240" w:lineRule="auto"/>
              <w:rPr>
                <w:rFonts w:ascii="Cambria" w:eastAsia="Times New Roman" w:hAnsi="Cambria" w:cs="Times New Roman"/>
                <w:lang w:eastAsia="es-CL"/>
              </w:rPr>
            </w:pPr>
            <w:hyperlink r:id="rId223" w:tooltip="Clase (biología)" w:history="1">
              <w:r w:rsidR="00A62574" w:rsidRPr="00A21F9E">
                <w:rPr>
                  <w:rFonts w:ascii="Cambria" w:eastAsia="Times New Roman" w:hAnsi="Cambria" w:cs="Times New Roman"/>
                  <w:b/>
                  <w:bCs/>
                  <w:u w:val="single"/>
                  <w:lang w:eastAsia="es-CL"/>
                </w:rPr>
                <w:t>Clase</w:t>
              </w:r>
            </w:hyperlink>
          </w:p>
        </w:tc>
        <w:tc>
          <w:tcPr>
            <w:tcW w:w="1505" w:type="dxa"/>
            <w:vAlign w:val="center"/>
            <w:hideMark/>
          </w:tcPr>
          <w:p w14:paraId="4100DFA5"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La clase agrupa a los seres vivos con semejanzas entre sí que hay dentro de un filo.</w:t>
            </w:r>
          </w:p>
        </w:tc>
        <w:tc>
          <w:tcPr>
            <w:tcW w:w="1440" w:type="dxa"/>
            <w:vAlign w:val="center"/>
            <w:hideMark/>
          </w:tcPr>
          <w:p w14:paraId="59908C10" w14:textId="77777777" w:rsidR="00A62574" w:rsidRPr="00A21F9E" w:rsidRDefault="00000000" w:rsidP="00A21F9E">
            <w:pPr>
              <w:spacing w:after="0" w:line="240" w:lineRule="auto"/>
              <w:rPr>
                <w:rFonts w:ascii="Cambria" w:eastAsia="Times New Roman" w:hAnsi="Cambria" w:cs="Times New Roman"/>
                <w:lang w:eastAsia="es-CL"/>
              </w:rPr>
            </w:pPr>
            <w:hyperlink r:id="rId224" w:tooltip="Mammalia" w:history="1">
              <w:r w:rsidR="00A62574" w:rsidRPr="00A21F9E">
                <w:rPr>
                  <w:rFonts w:ascii="Cambria" w:eastAsia="Times New Roman" w:hAnsi="Cambria" w:cs="Times New Roman"/>
                  <w:i/>
                  <w:iCs/>
                  <w:u w:val="single"/>
                  <w:lang w:eastAsia="es-CL"/>
                </w:rPr>
                <w:t>Mammalia</w:t>
              </w:r>
            </w:hyperlink>
          </w:p>
        </w:tc>
        <w:tc>
          <w:tcPr>
            <w:tcW w:w="4604" w:type="dxa"/>
            <w:vAlign w:val="center"/>
            <w:hideMark/>
          </w:tcPr>
          <w:p w14:paraId="195A3AD3"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Tetrápodos de </w:t>
            </w:r>
            <w:hyperlink r:id="rId225" w:tooltip="Homeotermia" w:history="1">
              <w:r w:rsidRPr="00A21F9E">
                <w:rPr>
                  <w:rFonts w:ascii="Cambria" w:eastAsia="Times New Roman" w:hAnsi="Cambria" w:cs="Times New Roman"/>
                  <w:u w:val="single"/>
                  <w:lang w:eastAsia="es-CL"/>
                </w:rPr>
                <w:t>temperatura constante</w:t>
              </w:r>
            </w:hyperlink>
            <w:r w:rsidRPr="00A21F9E">
              <w:rPr>
                <w:rFonts w:ascii="Cambria" w:eastAsia="Times New Roman" w:hAnsi="Cambria" w:cs="Times New Roman"/>
                <w:lang w:eastAsia="es-CL"/>
              </w:rPr>
              <w:t>, poseen pelo en mayor o menor medida, en el cerebro han desarrollado el </w:t>
            </w:r>
            <w:hyperlink r:id="rId226" w:tooltip="Neocortex" w:history="1">
              <w:r w:rsidRPr="00A21F9E">
                <w:rPr>
                  <w:rFonts w:ascii="Cambria" w:eastAsia="Times New Roman" w:hAnsi="Cambria" w:cs="Times New Roman"/>
                  <w:u w:val="single"/>
                  <w:lang w:eastAsia="es-CL"/>
                </w:rPr>
                <w:t>neocortex</w:t>
              </w:r>
            </w:hyperlink>
            <w:r w:rsidRPr="00A21F9E">
              <w:rPr>
                <w:rFonts w:ascii="Cambria" w:eastAsia="Times New Roman" w:hAnsi="Cambria" w:cs="Times New Roman"/>
                <w:lang w:eastAsia="es-CL"/>
              </w:rPr>
              <w:t>, las hembras cuentan con </w:t>
            </w:r>
            <w:hyperlink r:id="rId227" w:tooltip="Glándula mamaria" w:history="1">
              <w:r w:rsidRPr="00A21F9E">
                <w:rPr>
                  <w:rFonts w:ascii="Cambria" w:eastAsia="Times New Roman" w:hAnsi="Cambria" w:cs="Times New Roman"/>
                  <w:u w:val="single"/>
                  <w:lang w:eastAsia="es-CL"/>
                </w:rPr>
                <w:t>glándulas mamarias</w:t>
              </w:r>
            </w:hyperlink>
            <w:r w:rsidRPr="00A21F9E">
              <w:rPr>
                <w:rFonts w:ascii="Cambria" w:eastAsia="Times New Roman" w:hAnsi="Cambria" w:cs="Times New Roman"/>
                <w:lang w:eastAsia="es-CL"/>
              </w:rPr>
              <w:t> que producen leche para alimentar a sus crías, tienen la </w:t>
            </w:r>
            <w:hyperlink r:id="rId228" w:tooltip="Mandíbula" w:history="1">
              <w:r w:rsidRPr="00A21F9E">
                <w:rPr>
                  <w:rFonts w:ascii="Cambria" w:eastAsia="Times New Roman" w:hAnsi="Cambria" w:cs="Times New Roman"/>
                  <w:u w:val="single"/>
                  <w:lang w:eastAsia="es-CL"/>
                </w:rPr>
                <w:t>mandíbula</w:t>
              </w:r>
            </w:hyperlink>
            <w:r w:rsidRPr="00A21F9E">
              <w:rPr>
                <w:rFonts w:ascii="Cambria" w:eastAsia="Times New Roman" w:hAnsi="Cambria" w:cs="Times New Roman"/>
                <w:lang w:eastAsia="es-CL"/>
              </w:rPr>
              <w:t> formada por un único hueso.</w:t>
            </w:r>
            <w:hyperlink r:id="rId229" w:anchor="cite_note-vargas-9" w:history="1">
              <w:r w:rsidRPr="00A21F9E">
                <w:rPr>
                  <w:rFonts w:ascii="Cambria" w:eastAsia="Times New Roman" w:hAnsi="Cambria" w:cs="Times New Roman"/>
                  <w:u w:val="single"/>
                  <w:vertAlign w:val="superscript"/>
                  <w:lang w:eastAsia="es-CL"/>
                </w:rPr>
                <w:t>9</w:t>
              </w:r>
            </w:hyperlink>
            <w:r w:rsidRPr="00A21F9E">
              <w:rPr>
                <w:rFonts w:ascii="Cambria" w:eastAsia="Times New Roman" w:hAnsi="Cambria" w:cs="Times New Roman"/>
                <w:lang w:eastAsia="es-CL"/>
              </w:rPr>
              <w:t>​</w:t>
            </w:r>
          </w:p>
        </w:tc>
      </w:tr>
      <w:tr w:rsidR="00D05916" w:rsidRPr="00A21F9E" w14:paraId="4F92ABCF" w14:textId="77777777" w:rsidTr="00A21F9E">
        <w:trPr>
          <w:tblCellSpacing w:w="15" w:type="dxa"/>
        </w:trPr>
        <w:tc>
          <w:tcPr>
            <w:tcW w:w="1529" w:type="dxa"/>
            <w:vAlign w:val="center"/>
            <w:hideMark/>
          </w:tcPr>
          <w:p w14:paraId="5B03A082"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Subclase</w:t>
            </w:r>
          </w:p>
        </w:tc>
        <w:tc>
          <w:tcPr>
            <w:tcW w:w="1505" w:type="dxa"/>
            <w:vAlign w:val="center"/>
            <w:hideMark/>
          </w:tcPr>
          <w:p w14:paraId="35319237"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La subclase es una división de la clase.</w:t>
            </w:r>
          </w:p>
        </w:tc>
        <w:tc>
          <w:tcPr>
            <w:tcW w:w="1440" w:type="dxa"/>
            <w:vAlign w:val="center"/>
            <w:hideMark/>
          </w:tcPr>
          <w:p w14:paraId="49C30C8A" w14:textId="77777777" w:rsidR="00A62574" w:rsidRPr="00A21F9E" w:rsidRDefault="00000000" w:rsidP="00A21F9E">
            <w:pPr>
              <w:spacing w:after="0" w:line="240" w:lineRule="auto"/>
              <w:rPr>
                <w:rFonts w:ascii="Cambria" w:eastAsia="Times New Roman" w:hAnsi="Cambria" w:cs="Times New Roman"/>
                <w:lang w:eastAsia="es-CL"/>
              </w:rPr>
            </w:pPr>
            <w:hyperlink r:id="rId230" w:tooltip="Theria" w:history="1">
              <w:r w:rsidR="00A62574" w:rsidRPr="00A21F9E">
                <w:rPr>
                  <w:rFonts w:ascii="Cambria" w:eastAsia="Times New Roman" w:hAnsi="Cambria" w:cs="Times New Roman"/>
                  <w:i/>
                  <w:iCs/>
                  <w:u w:val="single"/>
                  <w:lang w:eastAsia="es-CL"/>
                </w:rPr>
                <w:t>Theria</w:t>
              </w:r>
            </w:hyperlink>
          </w:p>
        </w:tc>
        <w:tc>
          <w:tcPr>
            <w:tcW w:w="4604" w:type="dxa"/>
            <w:vAlign w:val="center"/>
            <w:hideMark/>
          </w:tcPr>
          <w:p w14:paraId="5AC4EBB0"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Los terios son aquellos mamíferos en los que el embrión se desarrolla en el interior del cuerpo materno.</w:t>
            </w:r>
          </w:p>
        </w:tc>
      </w:tr>
      <w:tr w:rsidR="00D05916" w:rsidRPr="00A21F9E" w14:paraId="63FDEB8B" w14:textId="77777777" w:rsidTr="00A21F9E">
        <w:trPr>
          <w:tblCellSpacing w:w="15" w:type="dxa"/>
        </w:trPr>
        <w:tc>
          <w:tcPr>
            <w:tcW w:w="1529" w:type="dxa"/>
            <w:vAlign w:val="center"/>
            <w:hideMark/>
          </w:tcPr>
          <w:p w14:paraId="48D5FB1E"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Infraclase</w:t>
            </w:r>
          </w:p>
        </w:tc>
        <w:tc>
          <w:tcPr>
            <w:tcW w:w="1505" w:type="dxa"/>
            <w:vAlign w:val="center"/>
            <w:hideMark/>
          </w:tcPr>
          <w:p w14:paraId="540F7C59"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La infraclase es un grupo inferior de miembros de una subclase, que cuentan con las mismas características.</w:t>
            </w:r>
          </w:p>
        </w:tc>
        <w:tc>
          <w:tcPr>
            <w:tcW w:w="1440" w:type="dxa"/>
            <w:vAlign w:val="center"/>
            <w:hideMark/>
          </w:tcPr>
          <w:p w14:paraId="712242FD" w14:textId="77777777" w:rsidR="00A62574" w:rsidRPr="00A21F9E" w:rsidRDefault="00000000" w:rsidP="00A21F9E">
            <w:pPr>
              <w:spacing w:after="0" w:line="240" w:lineRule="auto"/>
              <w:rPr>
                <w:rFonts w:ascii="Cambria" w:eastAsia="Times New Roman" w:hAnsi="Cambria" w:cs="Times New Roman"/>
                <w:lang w:eastAsia="es-CL"/>
              </w:rPr>
            </w:pPr>
            <w:hyperlink r:id="rId231" w:tooltip="Placentalia" w:history="1">
              <w:r w:rsidR="00A62574" w:rsidRPr="00A21F9E">
                <w:rPr>
                  <w:rFonts w:ascii="Cambria" w:eastAsia="Times New Roman" w:hAnsi="Cambria" w:cs="Times New Roman"/>
                  <w:i/>
                  <w:iCs/>
                  <w:u w:val="single"/>
                  <w:lang w:eastAsia="es-CL"/>
                </w:rPr>
                <w:t>Placentalia</w:t>
              </w:r>
            </w:hyperlink>
          </w:p>
        </w:tc>
        <w:tc>
          <w:tcPr>
            <w:tcW w:w="4604" w:type="dxa"/>
            <w:vAlign w:val="center"/>
            <w:hideMark/>
          </w:tcPr>
          <w:p w14:paraId="4A70C9E3"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Los placentarios son los mamíferos terios vivíparos, cuyo embrión es retenido en el interior del cuerpo materno para su alimentación primaria hasta el parto.</w:t>
            </w:r>
          </w:p>
        </w:tc>
      </w:tr>
      <w:tr w:rsidR="00D05916" w:rsidRPr="00A21F9E" w14:paraId="4B496BEC" w14:textId="77777777" w:rsidTr="00A21F9E">
        <w:trPr>
          <w:tblCellSpacing w:w="15" w:type="dxa"/>
        </w:trPr>
        <w:tc>
          <w:tcPr>
            <w:tcW w:w="1529" w:type="dxa"/>
            <w:vAlign w:val="center"/>
            <w:hideMark/>
          </w:tcPr>
          <w:p w14:paraId="1F422AC9"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lastRenderedPageBreak/>
              <w:t>Magnorden</w:t>
            </w:r>
          </w:p>
        </w:tc>
        <w:tc>
          <w:tcPr>
            <w:tcW w:w="1505" w:type="dxa"/>
            <w:vAlign w:val="center"/>
            <w:hideMark/>
          </w:tcPr>
          <w:p w14:paraId="48701B17"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magnorden es un conjunto de superórdenes.</w:t>
            </w:r>
          </w:p>
        </w:tc>
        <w:tc>
          <w:tcPr>
            <w:tcW w:w="1440" w:type="dxa"/>
            <w:vAlign w:val="center"/>
            <w:hideMark/>
          </w:tcPr>
          <w:p w14:paraId="0FCC126E"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Los placentarios no se dividen en magnórdenes.</w:t>
            </w:r>
          </w:p>
        </w:tc>
        <w:tc>
          <w:tcPr>
            <w:tcW w:w="4604" w:type="dxa"/>
            <w:vAlign w:val="center"/>
            <w:hideMark/>
          </w:tcPr>
          <w:p w14:paraId="22EBCDF8"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w:t>
            </w:r>
          </w:p>
        </w:tc>
      </w:tr>
      <w:tr w:rsidR="00D05916" w:rsidRPr="00A21F9E" w14:paraId="6EE8CE80" w14:textId="77777777" w:rsidTr="00A21F9E">
        <w:trPr>
          <w:tblCellSpacing w:w="15" w:type="dxa"/>
        </w:trPr>
        <w:tc>
          <w:tcPr>
            <w:tcW w:w="1529" w:type="dxa"/>
            <w:vAlign w:val="center"/>
            <w:hideMark/>
          </w:tcPr>
          <w:p w14:paraId="5ABE2BDA"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Superorden</w:t>
            </w:r>
          </w:p>
        </w:tc>
        <w:tc>
          <w:tcPr>
            <w:tcW w:w="1505" w:type="dxa"/>
            <w:vAlign w:val="center"/>
            <w:hideMark/>
          </w:tcPr>
          <w:p w14:paraId="4CA53258"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superorden comúnmente es un conjunto de "granórdenes". ATENCIÓN: Cuando la clasificación es más pequeña y se usan las categorías más simples (superorden, orden, suborden e infraorden), el superorden es un conjunto de órdenes.</w:t>
            </w:r>
          </w:p>
        </w:tc>
        <w:tc>
          <w:tcPr>
            <w:tcW w:w="1440" w:type="dxa"/>
            <w:vAlign w:val="center"/>
            <w:hideMark/>
          </w:tcPr>
          <w:p w14:paraId="7889463D" w14:textId="77777777" w:rsidR="00A62574" w:rsidRPr="00A21F9E" w:rsidRDefault="00000000" w:rsidP="00A21F9E">
            <w:pPr>
              <w:spacing w:after="0" w:line="240" w:lineRule="auto"/>
              <w:rPr>
                <w:rFonts w:ascii="Cambria" w:eastAsia="Times New Roman" w:hAnsi="Cambria" w:cs="Times New Roman"/>
                <w:lang w:eastAsia="es-CL"/>
              </w:rPr>
            </w:pPr>
            <w:hyperlink r:id="rId232" w:tooltip="Euarchontoglires" w:history="1">
              <w:r w:rsidR="00A62574" w:rsidRPr="00A21F9E">
                <w:rPr>
                  <w:rFonts w:ascii="Cambria" w:eastAsia="Times New Roman" w:hAnsi="Cambria" w:cs="Times New Roman"/>
                  <w:i/>
                  <w:iCs/>
                  <w:u w:val="single"/>
                  <w:lang w:eastAsia="es-CL"/>
                </w:rPr>
                <w:t>Euarchontoglires</w:t>
              </w:r>
            </w:hyperlink>
          </w:p>
        </w:tc>
        <w:tc>
          <w:tcPr>
            <w:tcW w:w="4604" w:type="dxa"/>
            <w:vAlign w:val="center"/>
            <w:hideMark/>
          </w:tcPr>
          <w:p w14:paraId="45587E0F"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En este caso, el superorden Euarchontoglires es un conjunto de órdenes, no de granórdenes. Por su estilo de vida de trepar plantas, se agrupa en este superorden a: roedores, lagomorfos, "musarañas de árbol" (Treeshrew, en inglés), colugos y primates. Se incluye también al primate humano porque también tiene un estilo de vida en medio de la flora (mundo vegetal).</w:t>
            </w:r>
          </w:p>
        </w:tc>
      </w:tr>
      <w:tr w:rsidR="00D05916" w:rsidRPr="00A21F9E" w14:paraId="389D83C4" w14:textId="77777777" w:rsidTr="00A21F9E">
        <w:trPr>
          <w:tblCellSpacing w:w="15" w:type="dxa"/>
        </w:trPr>
        <w:tc>
          <w:tcPr>
            <w:tcW w:w="1529" w:type="dxa"/>
            <w:vAlign w:val="center"/>
            <w:hideMark/>
          </w:tcPr>
          <w:p w14:paraId="74470885"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Granorden</w:t>
            </w:r>
          </w:p>
        </w:tc>
        <w:tc>
          <w:tcPr>
            <w:tcW w:w="1505" w:type="dxa"/>
            <w:vAlign w:val="center"/>
            <w:hideMark/>
          </w:tcPr>
          <w:p w14:paraId="641ED89D"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granorden es un grupo de mirórdenes.</w:t>
            </w:r>
          </w:p>
        </w:tc>
        <w:tc>
          <w:tcPr>
            <w:tcW w:w="1440" w:type="dxa"/>
            <w:vAlign w:val="center"/>
            <w:hideMark/>
          </w:tcPr>
          <w:p w14:paraId="0E68FA72"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Euarchontoglires no se dividen en granórdenes.</w:t>
            </w:r>
          </w:p>
        </w:tc>
        <w:tc>
          <w:tcPr>
            <w:tcW w:w="4604" w:type="dxa"/>
            <w:vAlign w:val="center"/>
            <w:hideMark/>
          </w:tcPr>
          <w:p w14:paraId="6C5CA11B"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w:t>
            </w:r>
          </w:p>
        </w:tc>
      </w:tr>
      <w:tr w:rsidR="00D05916" w:rsidRPr="00A21F9E" w14:paraId="15868CB4" w14:textId="77777777" w:rsidTr="00A21F9E">
        <w:trPr>
          <w:tblCellSpacing w:w="15" w:type="dxa"/>
        </w:trPr>
        <w:tc>
          <w:tcPr>
            <w:tcW w:w="1529" w:type="dxa"/>
            <w:vAlign w:val="center"/>
            <w:hideMark/>
          </w:tcPr>
          <w:p w14:paraId="0DD4D2E5"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Mirorden</w:t>
            </w:r>
          </w:p>
        </w:tc>
        <w:tc>
          <w:tcPr>
            <w:tcW w:w="1505" w:type="dxa"/>
            <w:vAlign w:val="center"/>
            <w:hideMark/>
          </w:tcPr>
          <w:p w14:paraId="38AB42C1"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mirorden es un grupo de órdenes.</w:t>
            </w:r>
          </w:p>
        </w:tc>
        <w:tc>
          <w:tcPr>
            <w:tcW w:w="1440" w:type="dxa"/>
            <w:vAlign w:val="center"/>
            <w:hideMark/>
          </w:tcPr>
          <w:p w14:paraId="1D2CBC5C" w14:textId="77777777" w:rsidR="00A62574" w:rsidRPr="00A21F9E" w:rsidRDefault="00000000" w:rsidP="00A21F9E">
            <w:pPr>
              <w:spacing w:after="0" w:line="240" w:lineRule="auto"/>
              <w:rPr>
                <w:rFonts w:ascii="Cambria" w:eastAsia="Times New Roman" w:hAnsi="Cambria" w:cs="Times New Roman"/>
                <w:lang w:eastAsia="es-CL"/>
              </w:rPr>
            </w:pPr>
            <w:hyperlink r:id="rId233" w:tooltip="Euarchonta" w:history="1">
              <w:r w:rsidR="00A62574" w:rsidRPr="00A21F9E">
                <w:rPr>
                  <w:rFonts w:ascii="Cambria" w:eastAsia="Times New Roman" w:hAnsi="Cambria" w:cs="Times New Roman"/>
                  <w:i/>
                  <w:iCs/>
                  <w:u w:val="single"/>
                  <w:lang w:eastAsia="es-CL"/>
                </w:rPr>
                <w:t>Euarchonta</w:t>
              </w:r>
            </w:hyperlink>
          </w:p>
        </w:tc>
        <w:tc>
          <w:tcPr>
            <w:tcW w:w="4604" w:type="dxa"/>
            <w:vAlign w:val="center"/>
            <w:hideMark/>
          </w:tcPr>
          <w:p w14:paraId="5842CB85" w14:textId="226C7CA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 xml:space="preserve">Primates y las órdenes de animales simiescos adaptados para trepar árboles (En realidad, Euarchonta no es considerado un </w:t>
            </w:r>
            <w:r w:rsidR="00D05916" w:rsidRPr="00A21F9E">
              <w:rPr>
                <w:rFonts w:ascii="Cambria" w:eastAsia="Times New Roman" w:hAnsi="Cambria" w:cs="Times New Roman"/>
                <w:lang w:eastAsia="es-CL"/>
              </w:rPr>
              <w:t>mirorden,</w:t>
            </w:r>
            <w:r w:rsidRPr="00A21F9E">
              <w:rPr>
                <w:rFonts w:ascii="Cambria" w:eastAsia="Times New Roman" w:hAnsi="Cambria" w:cs="Times New Roman"/>
                <w:lang w:eastAsia="es-CL"/>
              </w:rPr>
              <w:t xml:space="preserve"> pero tampoco un granorden. Es un </w:t>
            </w:r>
            <w:hyperlink r:id="rId234" w:tooltip="Clado" w:history="1">
              <w:r w:rsidRPr="00A21F9E">
                <w:rPr>
                  <w:rFonts w:ascii="Cambria" w:eastAsia="Times New Roman" w:hAnsi="Cambria" w:cs="Times New Roman"/>
                  <w:u w:val="single"/>
                  <w:lang w:eastAsia="es-CL"/>
                </w:rPr>
                <w:t>clado</w:t>
              </w:r>
            </w:hyperlink>
            <w:r w:rsidRPr="00A21F9E">
              <w:rPr>
                <w:rFonts w:ascii="Cambria" w:eastAsia="Times New Roman" w:hAnsi="Cambria" w:cs="Times New Roman"/>
                <w:lang w:eastAsia="es-CL"/>
              </w:rPr>
              <w:t>, pero si contiene a un orden hablaríamos técnicamente de un mirorden).</w:t>
            </w:r>
          </w:p>
        </w:tc>
      </w:tr>
      <w:tr w:rsidR="00D05916" w:rsidRPr="00A21F9E" w14:paraId="08E7CC1E" w14:textId="77777777" w:rsidTr="00A21F9E">
        <w:trPr>
          <w:tblCellSpacing w:w="15" w:type="dxa"/>
        </w:trPr>
        <w:tc>
          <w:tcPr>
            <w:tcW w:w="1529" w:type="dxa"/>
            <w:vAlign w:val="center"/>
            <w:hideMark/>
          </w:tcPr>
          <w:p w14:paraId="65D091A2" w14:textId="77777777" w:rsidR="00A62574" w:rsidRPr="00A21F9E" w:rsidRDefault="00000000" w:rsidP="00A21F9E">
            <w:pPr>
              <w:spacing w:after="0" w:line="240" w:lineRule="auto"/>
              <w:rPr>
                <w:rFonts w:ascii="Cambria" w:eastAsia="Times New Roman" w:hAnsi="Cambria" w:cs="Times New Roman"/>
                <w:lang w:eastAsia="es-CL"/>
              </w:rPr>
            </w:pPr>
            <w:hyperlink r:id="rId235" w:tooltip="Orden (biología)" w:history="1">
              <w:r w:rsidR="00A62574" w:rsidRPr="00A21F9E">
                <w:rPr>
                  <w:rFonts w:ascii="Cambria" w:eastAsia="Times New Roman" w:hAnsi="Cambria" w:cs="Times New Roman"/>
                  <w:b/>
                  <w:bCs/>
                  <w:u w:val="single"/>
                  <w:lang w:eastAsia="es-CL"/>
                </w:rPr>
                <w:t>Orden</w:t>
              </w:r>
            </w:hyperlink>
          </w:p>
        </w:tc>
        <w:tc>
          <w:tcPr>
            <w:tcW w:w="1505" w:type="dxa"/>
            <w:vAlign w:val="center"/>
            <w:hideMark/>
          </w:tcPr>
          <w:p w14:paraId="0D6FCF31"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orden es una agrupación de individuos de una clase que tienen características comunes entre sí.</w:t>
            </w:r>
          </w:p>
        </w:tc>
        <w:tc>
          <w:tcPr>
            <w:tcW w:w="1440" w:type="dxa"/>
            <w:vAlign w:val="center"/>
            <w:hideMark/>
          </w:tcPr>
          <w:p w14:paraId="156C4E64" w14:textId="77777777" w:rsidR="00A62574" w:rsidRPr="00A21F9E" w:rsidRDefault="00000000" w:rsidP="00A21F9E">
            <w:pPr>
              <w:spacing w:after="0" w:line="240" w:lineRule="auto"/>
              <w:rPr>
                <w:rFonts w:ascii="Cambria" w:eastAsia="Times New Roman" w:hAnsi="Cambria" w:cs="Times New Roman"/>
                <w:lang w:eastAsia="es-CL"/>
              </w:rPr>
            </w:pPr>
            <w:hyperlink r:id="rId236" w:tooltip="Primates" w:history="1">
              <w:r w:rsidR="00A62574" w:rsidRPr="00A21F9E">
                <w:rPr>
                  <w:rFonts w:ascii="Cambria" w:eastAsia="Times New Roman" w:hAnsi="Cambria" w:cs="Times New Roman"/>
                  <w:i/>
                  <w:iCs/>
                  <w:u w:val="single"/>
                  <w:lang w:eastAsia="es-CL"/>
                </w:rPr>
                <w:t>Primates</w:t>
              </w:r>
            </w:hyperlink>
          </w:p>
        </w:tc>
        <w:tc>
          <w:tcPr>
            <w:tcW w:w="4604" w:type="dxa"/>
            <w:vAlign w:val="center"/>
            <w:hideMark/>
          </w:tcPr>
          <w:p w14:paraId="7707FFA8"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Los primates son aquellos mamíferos que tienen cinco dedos.</w:t>
            </w:r>
          </w:p>
        </w:tc>
      </w:tr>
      <w:tr w:rsidR="00D05916" w:rsidRPr="00A21F9E" w14:paraId="0FB36CB3" w14:textId="77777777" w:rsidTr="00A21F9E">
        <w:trPr>
          <w:tblCellSpacing w:w="15" w:type="dxa"/>
        </w:trPr>
        <w:tc>
          <w:tcPr>
            <w:tcW w:w="1529" w:type="dxa"/>
            <w:vAlign w:val="center"/>
            <w:hideMark/>
          </w:tcPr>
          <w:p w14:paraId="3F8E4695"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Suborden</w:t>
            </w:r>
          </w:p>
        </w:tc>
        <w:tc>
          <w:tcPr>
            <w:tcW w:w="1505" w:type="dxa"/>
            <w:vAlign w:val="center"/>
            <w:hideMark/>
          </w:tcPr>
          <w:p w14:paraId="503697FF"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suborden es una división del orden, también por características comunes de sus miembros.</w:t>
            </w:r>
          </w:p>
        </w:tc>
        <w:tc>
          <w:tcPr>
            <w:tcW w:w="1440" w:type="dxa"/>
            <w:vAlign w:val="center"/>
            <w:hideMark/>
          </w:tcPr>
          <w:p w14:paraId="5971F19E" w14:textId="77777777" w:rsidR="00A62574" w:rsidRPr="00A21F9E" w:rsidRDefault="00000000" w:rsidP="00A21F9E">
            <w:pPr>
              <w:spacing w:after="0" w:line="240" w:lineRule="auto"/>
              <w:rPr>
                <w:rFonts w:ascii="Cambria" w:eastAsia="Times New Roman" w:hAnsi="Cambria" w:cs="Times New Roman"/>
                <w:lang w:eastAsia="es-CL"/>
              </w:rPr>
            </w:pPr>
            <w:hyperlink r:id="rId237" w:tooltip="Haplorrhini" w:history="1">
              <w:r w:rsidR="00A62574" w:rsidRPr="00A21F9E">
                <w:rPr>
                  <w:rFonts w:ascii="Cambria" w:eastAsia="Times New Roman" w:hAnsi="Cambria" w:cs="Times New Roman"/>
                  <w:i/>
                  <w:iCs/>
                  <w:u w:val="single"/>
                  <w:lang w:eastAsia="es-CL"/>
                </w:rPr>
                <w:t>Haplorrhini</w:t>
              </w:r>
            </w:hyperlink>
          </w:p>
        </w:tc>
        <w:tc>
          <w:tcPr>
            <w:tcW w:w="4604" w:type="dxa"/>
            <w:vAlign w:val="center"/>
            <w:hideMark/>
          </w:tcPr>
          <w:p w14:paraId="034F2E64"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Los haplorrinos son los primates que carecen de membranas y vibrisas en la nariz o el hocico.</w:t>
            </w:r>
          </w:p>
        </w:tc>
      </w:tr>
      <w:tr w:rsidR="00D05916" w:rsidRPr="00A21F9E" w14:paraId="1E7CB65C" w14:textId="77777777" w:rsidTr="00A21F9E">
        <w:trPr>
          <w:tblCellSpacing w:w="15" w:type="dxa"/>
        </w:trPr>
        <w:tc>
          <w:tcPr>
            <w:tcW w:w="1529" w:type="dxa"/>
            <w:vAlign w:val="center"/>
            <w:hideMark/>
          </w:tcPr>
          <w:p w14:paraId="715DD59C"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Infraorden</w:t>
            </w:r>
          </w:p>
        </w:tc>
        <w:tc>
          <w:tcPr>
            <w:tcW w:w="1505" w:type="dxa"/>
            <w:vAlign w:val="center"/>
            <w:hideMark/>
          </w:tcPr>
          <w:p w14:paraId="37D8B690"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infraorden es también es una división del suborden.</w:t>
            </w:r>
          </w:p>
        </w:tc>
        <w:tc>
          <w:tcPr>
            <w:tcW w:w="1440" w:type="dxa"/>
            <w:vAlign w:val="center"/>
            <w:hideMark/>
          </w:tcPr>
          <w:p w14:paraId="0FE07394" w14:textId="77777777" w:rsidR="00A62574" w:rsidRPr="00A21F9E" w:rsidRDefault="00000000" w:rsidP="00A21F9E">
            <w:pPr>
              <w:spacing w:after="0" w:line="240" w:lineRule="auto"/>
              <w:rPr>
                <w:rFonts w:ascii="Cambria" w:eastAsia="Times New Roman" w:hAnsi="Cambria" w:cs="Times New Roman"/>
                <w:lang w:eastAsia="es-CL"/>
              </w:rPr>
            </w:pPr>
            <w:hyperlink r:id="rId238" w:tooltip="Simiiformes" w:history="1">
              <w:r w:rsidR="00A62574" w:rsidRPr="00A21F9E">
                <w:rPr>
                  <w:rFonts w:ascii="Cambria" w:eastAsia="Times New Roman" w:hAnsi="Cambria" w:cs="Times New Roman"/>
                  <w:i/>
                  <w:iCs/>
                  <w:u w:val="single"/>
                  <w:lang w:eastAsia="es-CL"/>
                </w:rPr>
                <w:t>Simiiformes</w:t>
              </w:r>
            </w:hyperlink>
          </w:p>
        </w:tc>
        <w:tc>
          <w:tcPr>
            <w:tcW w:w="4604" w:type="dxa"/>
            <w:vAlign w:val="center"/>
            <w:hideMark/>
          </w:tcPr>
          <w:p w14:paraId="30BEB043"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Los monos y los simios, incluyendo al ser humano, que tradicionalmente se conocen como "monos del Nuevo y Viejo Mundo".</w:t>
            </w:r>
          </w:p>
        </w:tc>
      </w:tr>
      <w:tr w:rsidR="00D05916" w:rsidRPr="00A21F9E" w14:paraId="190626D4" w14:textId="77777777" w:rsidTr="00A21F9E">
        <w:trPr>
          <w:tblCellSpacing w:w="15" w:type="dxa"/>
        </w:trPr>
        <w:tc>
          <w:tcPr>
            <w:tcW w:w="1529" w:type="dxa"/>
            <w:vAlign w:val="center"/>
            <w:hideMark/>
          </w:tcPr>
          <w:p w14:paraId="316CADDB"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Parvorden</w:t>
            </w:r>
          </w:p>
        </w:tc>
        <w:tc>
          <w:tcPr>
            <w:tcW w:w="1505" w:type="dxa"/>
            <w:vAlign w:val="center"/>
            <w:hideMark/>
          </w:tcPr>
          <w:p w14:paraId="31567A82" w14:textId="353752E2"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 xml:space="preserve">El parvorden divide a </w:t>
            </w:r>
            <w:r w:rsidR="00E07FDD" w:rsidRPr="00A21F9E">
              <w:rPr>
                <w:rFonts w:ascii="Cambria" w:eastAsia="Times New Roman" w:hAnsi="Cambria" w:cs="Times New Roman"/>
                <w:lang w:eastAsia="es-CL"/>
              </w:rPr>
              <w:t>los infraórdenes</w:t>
            </w:r>
            <w:r w:rsidRPr="00A21F9E">
              <w:rPr>
                <w:rFonts w:ascii="Cambria" w:eastAsia="Times New Roman" w:hAnsi="Cambria" w:cs="Times New Roman"/>
                <w:lang w:eastAsia="es-CL"/>
              </w:rPr>
              <w:t>.</w:t>
            </w:r>
          </w:p>
        </w:tc>
        <w:tc>
          <w:tcPr>
            <w:tcW w:w="1440" w:type="dxa"/>
            <w:vAlign w:val="center"/>
            <w:hideMark/>
          </w:tcPr>
          <w:p w14:paraId="5DA69FCC" w14:textId="77777777" w:rsidR="00A62574" w:rsidRPr="00A21F9E" w:rsidRDefault="00000000" w:rsidP="00A21F9E">
            <w:pPr>
              <w:spacing w:after="0" w:line="240" w:lineRule="auto"/>
              <w:rPr>
                <w:rFonts w:ascii="Cambria" w:eastAsia="Times New Roman" w:hAnsi="Cambria" w:cs="Times New Roman"/>
                <w:lang w:eastAsia="es-CL"/>
              </w:rPr>
            </w:pPr>
            <w:hyperlink r:id="rId239" w:tooltip="Catarrhini" w:history="1">
              <w:r w:rsidR="00A62574" w:rsidRPr="00A21F9E">
                <w:rPr>
                  <w:rFonts w:ascii="Cambria" w:eastAsia="Times New Roman" w:hAnsi="Cambria" w:cs="Times New Roman"/>
                  <w:i/>
                  <w:iCs/>
                  <w:u w:val="single"/>
                  <w:lang w:eastAsia="es-CL"/>
                </w:rPr>
                <w:t>Catarrhini</w:t>
              </w:r>
            </w:hyperlink>
          </w:p>
        </w:tc>
        <w:tc>
          <w:tcPr>
            <w:tcW w:w="4604" w:type="dxa"/>
            <w:vAlign w:val="center"/>
            <w:hideMark/>
          </w:tcPr>
          <w:p w14:paraId="5C4D3564"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Monos con hocico más o menos recto y los orificios nasales dirigidos hacia el frente.</w:t>
            </w:r>
          </w:p>
        </w:tc>
      </w:tr>
      <w:tr w:rsidR="00D05916" w:rsidRPr="00A21F9E" w14:paraId="46B99B42" w14:textId="77777777" w:rsidTr="00A21F9E">
        <w:trPr>
          <w:tblCellSpacing w:w="15" w:type="dxa"/>
        </w:trPr>
        <w:tc>
          <w:tcPr>
            <w:tcW w:w="1529" w:type="dxa"/>
            <w:vAlign w:val="center"/>
            <w:hideMark/>
          </w:tcPr>
          <w:p w14:paraId="1C0C6344"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Superfamilia</w:t>
            </w:r>
          </w:p>
        </w:tc>
        <w:tc>
          <w:tcPr>
            <w:tcW w:w="1505" w:type="dxa"/>
            <w:vAlign w:val="center"/>
            <w:hideMark/>
          </w:tcPr>
          <w:p w14:paraId="2248EFC9"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Un conjunto de familias.</w:t>
            </w:r>
          </w:p>
        </w:tc>
        <w:tc>
          <w:tcPr>
            <w:tcW w:w="1440" w:type="dxa"/>
            <w:vAlign w:val="center"/>
            <w:hideMark/>
          </w:tcPr>
          <w:p w14:paraId="6323C1D1" w14:textId="77777777" w:rsidR="00A62574" w:rsidRPr="00A21F9E" w:rsidRDefault="00000000" w:rsidP="00A21F9E">
            <w:pPr>
              <w:spacing w:after="0" w:line="240" w:lineRule="auto"/>
              <w:rPr>
                <w:rFonts w:ascii="Cambria" w:eastAsia="Times New Roman" w:hAnsi="Cambria" w:cs="Times New Roman"/>
                <w:lang w:eastAsia="es-CL"/>
              </w:rPr>
            </w:pPr>
            <w:hyperlink r:id="rId240" w:tooltip="Hominoidea" w:history="1">
              <w:r w:rsidR="00A62574" w:rsidRPr="00A21F9E">
                <w:rPr>
                  <w:rFonts w:ascii="Cambria" w:eastAsia="Times New Roman" w:hAnsi="Cambria" w:cs="Times New Roman"/>
                  <w:i/>
                  <w:iCs/>
                  <w:u w:val="single"/>
                  <w:lang w:eastAsia="es-CL"/>
                </w:rPr>
                <w:t>Hominoidea</w:t>
              </w:r>
            </w:hyperlink>
          </w:p>
        </w:tc>
        <w:tc>
          <w:tcPr>
            <w:tcW w:w="4604" w:type="dxa"/>
            <w:vAlign w:val="center"/>
            <w:hideMark/>
          </w:tcPr>
          <w:p w14:paraId="6DCF59EC"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Los hominoideos son aquellas familias de primates que no poseen rabo.</w:t>
            </w:r>
          </w:p>
        </w:tc>
      </w:tr>
      <w:tr w:rsidR="00D05916" w:rsidRPr="00A21F9E" w14:paraId="6E351E20" w14:textId="77777777" w:rsidTr="00A21F9E">
        <w:trPr>
          <w:tblCellSpacing w:w="15" w:type="dxa"/>
        </w:trPr>
        <w:tc>
          <w:tcPr>
            <w:tcW w:w="1529" w:type="dxa"/>
            <w:vAlign w:val="center"/>
            <w:hideMark/>
          </w:tcPr>
          <w:p w14:paraId="59861BCD" w14:textId="77777777" w:rsidR="00A62574" w:rsidRPr="00A21F9E" w:rsidRDefault="00000000" w:rsidP="00A21F9E">
            <w:pPr>
              <w:spacing w:after="0" w:line="240" w:lineRule="auto"/>
              <w:rPr>
                <w:rFonts w:ascii="Cambria" w:eastAsia="Times New Roman" w:hAnsi="Cambria" w:cs="Times New Roman"/>
                <w:lang w:eastAsia="es-CL"/>
              </w:rPr>
            </w:pPr>
            <w:hyperlink r:id="rId241" w:tooltip="Familia (biología)" w:history="1">
              <w:r w:rsidR="00A62574" w:rsidRPr="00A21F9E">
                <w:rPr>
                  <w:rFonts w:ascii="Cambria" w:eastAsia="Times New Roman" w:hAnsi="Cambria" w:cs="Times New Roman"/>
                  <w:b/>
                  <w:bCs/>
                  <w:u w:val="single"/>
                  <w:lang w:eastAsia="es-CL"/>
                </w:rPr>
                <w:t>Familia</w:t>
              </w:r>
            </w:hyperlink>
          </w:p>
        </w:tc>
        <w:tc>
          <w:tcPr>
            <w:tcW w:w="1505" w:type="dxa"/>
            <w:vAlign w:val="center"/>
            <w:hideMark/>
          </w:tcPr>
          <w:p w14:paraId="08E565BC"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 xml:space="preserve">La familia, como antes dicho, es la agrupación de seres vivos que </w:t>
            </w:r>
            <w:r w:rsidRPr="00A21F9E">
              <w:rPr>
                <w:rFonts w:ascii="Cambria" w:eastAsia="Times New Roman" w:hAnsi="Cambria" w:cs="Times New Roman"/>
                <w:lang w:eastAsia="es-CL"/>
              </w:rPr>
              <w:lastRenderedPageBreak/>
              <w:t>se encuentran en un orden, por características comunes entre ellos.</w:t>
            </w:r>
          </w:p>
        </w:tc>
        <w:tc>
          <w:tcPr>
            <w:tcW w:w="1440" w:type="dxa"/>
            <w:vAlign w:val="center"/>
            <w:hideMark/>
          </w:tcPr>
          <w:p w14:paraId="637CA41A" w14:textId="77777777" w:rsidR="00A62574" w:rsidRPr="00A21F9E" w:rsidRDefault="00000000" w:rsidP="00A21F9E">
            <w:pPr>
              <w:spacing w:after="0" w:line="240" w:lineRule="auto"/>
              <w:rPr>
                <w:rFonts w:ascii="Cambria" w:eastAsia="Times New Roman" w:hAnsi="Cambria" w:cs="Times New Roman"/>
                <w:lang w:eastAsia="es-CL"/>
              </w:rPr>
            </w:pPr>
            <w:hyperlink r:id="rId242" w:tooltip="Hominidae" w:history="1">
              <w:r w:rsidR="00A62574" w:rsidRPr="00A21F9E">
                <w:rPr>
                  <w:rFonts w:ascii="Cambria" w:eastAsia="Times New Roman" w:hAnsi="Cambria" w:cs="Times New Roman"/>
                  <w:i/>
                  <w:iCs/>
                  <w:u w:val="single"/>
                  <w:lang w:eastAsia="es-CL"/>
                </w:rPr>
                <w:t>Hominidae</w:t>
              </w:r>
            </w:hyperlink>
          </w:p>
        </w:tc>
        <w:tc>
          <w:tcPr>
            <w:tcW w:w="4604" w:type="dxa"/>
            <w:vAlign w:val="center"/>
            <w:hideMark/>
          </w:tcPr>
          <w:p w14:paraId="3FB06C3C"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Los homínidos son los primates capaces de caminar en dos patas.</w:t>
            </w:r>
          </w:p>
        </w:tc>
      </w:tr>
      <w:tr w:rsidR="00D05916" w:rsidRPr="00A21F9E" w14:paraId="393A0E37" w14:textId="77777777" w:rsidTr="00A21F9E">
        <w:trPr>
          <w:tblCellSpacing w:w="15" w:type="dxa"/>
        </w:trPr>
        <w:tc>
          <w:tcPr>
            <w:tcW w:w="1529" w:type="dxa"/>
            <w:vAlign w:val="center"/>
            <w:hideMark/>
          </w:tcPr>
          <w:p w14:paraId="06D193C9"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Subfamilia</w:t>
            </w:r>
          </w:p>
        </w:tc>
        <w:tc>
          <w:tcPr>
            <w:tcW w:w="1505" w:type="dxa"/>
            <w:vAlign w:val="center"/>
            <w:hideMark/>
          </w:tcPr>
          <w:p w14:paraId="311F37B3"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La subfamilia divide a la familia.</w:t>
            </w:r>
          </w:p>
        </w:tc>
        <w:tc>
          <w:tcPr>
            <w:tcW w:w="1440" w:type="dxa"/>
            <w:vAlign w:val="center"/>
            <w:hideMark/>
          </w:tcPr>
          <w:p w14:paraId="15A891EA" w14:textId="77777777" w:rsidR="00A62574" w:rsidRPr="00A21F9E" w:rsidRDefault="00000000" w:rsidP="00A21F9E">
            <w:pPr>
              <w:spacing w:after="0" w:line="240" w:lineRule="auto"/>
              <w:rPr>
                <w:rFonts w:ascii="Cambria" w:eastAsia="Times New Roman" w:hAnsi="Cambria" w:cs="Times New Roman"/>
                <w:lang w:eastAsia="es-CL"/>
              </w:rPr>
            </w:pPr>
            <w:hyperlink r:id="rId243" w:tooltip="Homininae" w:history="1">
              <w:r w:rsidR="00A62574" w:rsidRPr="00A21F9E">
                <w:rPr>
                  <w:rFonts w:ascii="Cambria" w:eastAsia="Times New Roman" w:hAnsi="Cambria" w:cs="Times New Roman"/>
                  <w:i/>
                  <w:iCs/>
                  <w:u w:val="single"/>
                  <w:lang w:eastAsia="es-CL"/>
                </w:rPr>
                <w:t>Homininae</w:t>
              </w:r>
            </w:hyperlink>
          </w:p>
        </w:tc>
        <w:tc>
          <w:tcPr>
            <w:tcW w:w="4604" w:type="dxa"/>
            <w:vAlign w:val="center"/>
            <w:hideMark/>
          </w:tcPr>
          <w:p w14:paraId="7EF28736"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Los homíninos son los primates (con capacidad bípeda) con forma antropomórfica.</w:t>
            </w:r>
          </w:p>
        </w:tc>
      </w:tr>
      <w:tr w:rsidR="00D05916" w:rsidRPr="00A21F9E" w14:paraId="44150272" w14:textId="77777777" w:rsidTr="00A21F9E">
        <w:trPr>
          <w:tblCellSpacing w:w="15" w:type="dxa"/>
        </w:trPr>
        <w:tc>
          <w:tcPr>
            <w:tcW w:w="1529" w:type="dxa"/>
            <w:vAlign w:val="center"/>
            <w:hideMark/>
          </w:tcPr>
          <w:p w14:paraId="03402788"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Tribu</w:t>
            </w:r>
          </w:p>
        </w:tc>
        <w:tc>
          <w:tcPr>
            <w:tcW w:w="1505" w:type="dxa"/>
            <w:vAlign w:val="center"/>
            <w:hideMark/>
          </w:tcPr>
          <w:p w14:paraId="4F392DD3"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La tribu es una agrupación de individuos de una subfamilia.</w:t>
            </w:r>
          </w:p>
        </w:tc>
        <w:tc>
          <w:tcPr>
            <w:tcW w:w="1440" w:type="dxa"/>
            <w:vAlign w:val="center"/>
            <w:hideMark/>
          </w:tcPr>
          <w:p w14:paraId="5F9FD1F1" w14:textId="77777777" w:rsidR="00A62574" w:rsidRPr="00A21F9E" w:rsidRDefault="00000000" w:rsidP="00A21F9E">
            <w:pPr>
              <w:spacing w:after="0" w:line="240" w:lineRule="auto"/>
              <w:rPr>
                <w:rFonts w:ascii="Cambria" w:eastAsia="Times New Roman" w:hAnsi="Cambria" w:cs="Times New Roman"/>
                <w:lang w:eastAsia="es-CL"/>
              </w:rPr>
            </w:pPr>
            <w:hyperlink r:id="rId244" w:tooltip="Hominini" w:history="1">
              <w:r w:rsidR="00A62574" w:rsidRPr="00A21F9E">
                <w:rPr>
                  <w:rFonts w:ascii="Cambria" w:eastAsia="Times New Roman" w:hAnsi="Cambria" w:cs="Times New Roman"/>
                  <w:i/>
                  <w:iCs/>
                  <w:u w:val="single"/>
                  <w:lang w:eastAsia="es-CL"/>
                </w:rPr>
                <w:t>Hominini</w:t>
              </w:r>
            </w:hyperlink>
          </w:p>
        </w:tc>
        <w:tc>
          <w:tcPr>
            <w:tcW w:w="4604" w:type="dxa"/>
            <w:vAlign w:val="center"/>
            <w:hideMark/>
          </w:tcPr>
          <w:p w14:paraId="1145F6AD"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Los homininis son los primates, con capacidad bípeda y forma antropomórfica, que caminan erguidos.</w:t>
            </w:r>
          </w:p>
        </w:tc>
      </w:tr>
      <w:tr w:rsidR="00D05916" w:rsidRPr="00A21F9E" w14:paraId="4CF2BBB3" w14:textId="77777777" w:rsidTr="00A21F9E">
        <w:trPr>
          <w:tblCellSpacing w:w="15" w:type="dxa"/>
        </w:trPr>
        <w:tc>
          <w:tcPr>
            <w:tcW w:w="1529" w:type="dxa"/>
            <w:vAlign w:val="center"/>
            <w:hideMark/>
          </w:tcPr>
          <w:p w14:paraId="750BA0B5"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Subtribu</w:t>
            </w:r>
          </w:p>
        </w:tc>
        <w:tc>
          <w:tcPr>
            <w:tcW w:w="1505" w:type="dxa"/>
            <w:vAlign w:val="center"/>
            <w:hideMark/>
          </w:tcPr>
          <w:p w14:paraId="5A214307" w14:textId="56046F51" w:rsidR="00A62574" w:rsidRPr="00A21F9E" w:rsidRDefault="00E07FDD"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Las subtribus provienen</w:t>
            </w:r>
            <w:r w:rsidR="00A62574" w:rsidRPr="00A21F9E">
              <w:rPr>
                <w:rFonts w:ascii="Cambria" w:eastAsia="Times New Roman" w:hAnsi="Cambria" w:cs="Times New Roman"/>
                <w:lang w:eastAsia="es-CL"/>
              </w:rPr>
              <w:t xml:space="preserve"> de una tribu, por características comunes, también.</w:t>
            </w:r>
          </w:p>
        </w:tc>
        <w:tc>
          <w:tcPr>
            <w:tcW w:w="1440" w:type="dxa"/>
            <w:vAlign w:val="center"/>
            <w:hideMark/>
          </w:tcPr>
          <w:p w14:paraId="49154660" w14:textId="77777777" w:rsidR="00A62574" w:rsidRPr="00A21F9E" w:rsidRDefault="00000000" w:rsidP="00A21F9E">
            <w:pPr>
              <w:spacing w:after="0" w:line="240" w:lineRule="auto"/>
              <w:rPr>
                <w:rFonts w:ascii="Cambria" w:eastAsia="Times New Roman" w:hAnsi="Cambria" w:cs="Times New Roman"/>
                <w:lang w:eastAsia="es-CL"/>
              </w:rPr>
            </w:pPr>
            <w:hyperlink r:id="rId245" w:tooltip="Hominina" w:history="1">
              <w:r w:rsidR="00A62574" w:rsidRPr="00A21F9E">
                <w:rPr>
                  <w:rFonts w:ascii="Cambria" w:eastAsia="Times New Roman" w:hAnsi="Cambria" w:cs="Times New Roman"/>
                  <w:i/>
                  <w:iCs/>
                  <w:u w:val="single"/>
                  <w:lang w:eastAsia="es-CL"/>
                </w:rPr>
                <w:t>Hominina</w:t>
              </w:r>
            </w:hyperlink>
          </w:p>
        </w:tc>
        <w:tc>
          <w:tcPr>
            <w:tcW w:w="4604" w:type="dxa"/>
            <w:vAlign w:val="center"/>
            <w:hideMark/>
          </w:tcPr>
          <w:p w14:paraId="50399AC1"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Los primates homininos son aquellos con locomoción únicamente bípeda y postura erguida.</w:t>
            </w:r>
          </w:p>
        </w:tc>
      </w:tr>
      <w:tr w:rsidR="00D05916" w:rsidRPr="00A21F9E" w14:paraId="78FE42F5" w14:textId="77777777" w:rsidTr="00A21F9E">
        <w:trPr>
          <w:tblCellSpacing w:w="15" w:type="dxa"/>
        </w:trPr>
        <w:tc>
          <w:tcPr>
            <w:tcW w:w="1529" w:type="dxa"/>
            <w:vAlign w:val="center"/>
            <w:hideMark/>
          </w:tcPr>
          <w:p w14:paraId="171796D9" w14:textId="77777777" w:rsidR="00A62574" w:rsidRPr="00A21F9E" w:rsidRDefault="00000000" w:rsidP="00A21F9E">
            <w:pPr>
              <w:spacing w:after="0" w:line="240" w:lineRule="auto"/>
              <w:rPr>
                <w:rFonts w:ascii="Cambria" w:eastAsia="Times New Roman" w:hAnsi="Cambria" w:cs="Times New Roman"/>
                <w:lang w:eastAsia="es-CL"/>
              </w:rPr>
            </w:pPr>
            <w:hyperlink r:id="rId246" w:tooltip="Género (biología)" w:history="1">
              <w:r w:rsidR="00A62574" w:rsidRPr="00A21F9E">
                <w:rPr>
                  <w:rFonts w:ascii="Cambria" w:eastAsia="Times New Roman" w:hAnsi="Cambria" w:cs="Times New Roman"/>
                  <w:b/>
                  <w:bCs/>
                  <w:u w:val="single"/>
                  <w:lang w:eastAsia="es-CL"/>
                </w:rPr>
                <w:t>Género</w:t>
              </w:r>
            </w:hyperlink>
          </w:p>
        </w:tc>
        <w:tc>
          <w:tcPr>
            <w:tcW w:w="1505" w:type="dxa"/>
            <w:vAlign w:val="center"/>
            <w:hideMark/>
          </w:tcPr>
          <w:p w14:paraId="7F02CDFB"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De las familias provienen los géneros, conjuntos de especies relacionadas entre sí por la evolución.</w:t>
            </w:r>
          </w:p>
        </w:tc>
        <w:tc>
          <w:tcPr>
            <w:tcW w:w="1440" w:type="dxa"/>
            <w:vAlign w:val="center"/>
            <w:hideMark/>
          </w:tcPr>
          <w:p w14:paraId="29A51D81" w14:textId="77777777" w:rsidR="00A62574" w:rsidRPr="00A21F9E" w:rsidRDefault="00000000" w:rsidP="00A21F9E">
            <w:pPr>
              <w:spacing w:after="0" w:line="240" w:lineRule="auto"/>
              <w:rPr>
                <w:rFonts w:ascii="Cambria" w:eastAsia="Times New Roman" w:hAnsi="Cambria" w:cs="Times New Roman"/>
                <w:lang w:eastAsia="es-CL"/>
              </w:rPr>
            </w:pPr>
            <w:hyperlink r:id="rId247" w:tooltip="Homo (género)" w:history="1">
              <w:r w:rsidR="00A62574" w:rsidRPr="00A21F9E">
                <w:rPr>
                  <w:rFonts w:ascii="Cambria" w:eastAsia="Times New Roman" w:hAnsi="Cambria" w:cs="Times New Roman"/>
                  <w:i/>
                  <w:iCs/>
                  <w:u w:val="single"/>
                  <w:lang w:eastAsia="es-CL"/>
                </w:rPr>
                <w:t>Homo</w:t>
              </w:r>
            </w:hyperlink>
          </w:p>
        </w:tc>
        <w:tc>
          <w:tcPr>
            <w:tcW w:w="4604" w:type="dxa"/>
            <w:vAlign w:val="center"/>
            <w:hideMark/>
          </w:tcPr>
          <w:p w14:paraId="3E69B980"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El género </w:t>
            </w:r>
            <w:r w:rsidRPr="00A21F9E">
              <w:rPr>
                <w:rFonts w:ascii="Cambria" w:eastAsia="Times New Roman" w:hAnsi="Cambria" w:cs="Times New Roman"/>
                <w:i/>
                <w:iCs/>
                <w:lang w:eastAsia="es-CL"/>
              </w:rPr>
              <w:t>Homo</w:t>
            </w:r>
            <w:r w:rsidRPr="00A21F9E">
              <w:rPr>
                <w:rFonts w:ascii="Cambria" w:eastAsia="Times New Roman" w:hAnsi="Cambria" w:cs="Times New Roman"/>
                <w:lang w:eastAsia="es-CL"/>
              </w:rPr>
              <w:t>, que significa "hombre" en latín, es el género que enmarca al ser humano actual y todos sus ancestros.</w:t>
            </w:r>
          </w:p>
        </w:tc>
      </w:tr>
      <w:tr w:rsidR="00D05916" w:rsidRPr="00A21F9E" w14:paraId="172A8CD0" w14:textId="77777777" w:rsidTr="00A21F9E">
        <w:trPr>
          <w:tblCellSpacing w:w="15" w:type="dxa"/>
        </w:trPr>
        <w:tc>
          <w:tcPr>
            <w:tcW w:w="1529" w:type="dxa"/>
            <w:vAlign w:val="center"/>
            <w:hideMark/>
          </w:tcPr>
          <w:p w14:paraId="4D5B9A94"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b/>
                <w:bCs/>
                <w:lang w:eastAsia="es-CL"/>
              </w:rPr>
              <w:t>Subgénero</w:t>
            </w:r>
          </w:p>
        </w:tc>
        <w:tc>
          <w:tcPr>
            <w:tcW w:w="1505" w:type="dxa"/>
            <w:vAlign w:val="center"/>
            <w:hideMark/>
          </w:tcPr>
          <w:p w14:paraId="4E45F70E"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En las especies de un género, algunas pueden agruparse entre sí por características comunes de orden menor.</w:t>
            </w:r>
          </w:p>
        </w:tc>
        <w:tc>
          <w:tcPr>
            <w:tcW w:w="1440" w:type="dxa"/>
            <w:vAlign w:val="center"/>
            <w:hideMark/>
          </w:tcPr>
          <w:p w14:paraId="6D23C560"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i/>
                <w:iCs/>
                <w:lang w:eastAsia="es-CL"/>
              </w:rPr>
              <w:t>Homo</w:t>
            </w:r>
            <w:r w:rsidRPr="00A21F9E">
              <w:rPr>
                <w:rFonts w:ascii="Cambria" w:eastAsia="Times New Roman" w:hAnsi="Cambria" w:cs="Times New Roman"/>
                <w:lang w:eastAsia="es-CL"/>
              </w:rPr>
              <w:t> no se divide en subgéneros.</w:t>
            </w:r>
          </w:p>
        </w:tc>
        <w:tc>
          <w:tcPr>
            <w:tcW w:w="4604" w:type="dxa"/>
            <w:vAlign w:val="center"/>
            <w:hideMark/>
          </w:tcPr>
          <w:p w14:paraId="1057E64B"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w:t>
            </w:r>
          </w:p>
        </w:tc>
      </w:tr>
      <w:tr w:rsidR="00D05916" w:rsidRPr="00A21F9E" w14:paraId="4A9A44AF" w14:textId="77777777" w:rsidTr="00A21F9E">
        <w:trPr>
          <w:tblCellSpacing w:w="15" w:type="dxa"/>
        </w:trPr>
        <w:tc>
          <w:tcPr>
            <w:tcW w:w="1529" w:type="dxa"/>
            <w:vAlign w:val="center"/>
            <w:hideMark/>
          </w:tcPr>
          <w:p w14:paraId="5668B891" w14:textId="77777777" w:rsidR="00A62574" w:rsidRPr="00A21F9E" w:rsidRDefault="00000000" w:rsidP="00A21F9E">
            <w:pPr>
              <w:spacing w:after="0" w:line="240" w:lineRule="auto"/>
              <w:rPr>
                <w:rFonts w:ascii="Cambria" w:eastAsia="Times New Roman" w:hAnsi="Cambria" w:cs="Times New Roman"/>
                <w:lang w:eastAsia="es-CL"/>
              </w:rPr>
            </w:pPr>
            <w:hyperlink r:id="rId248" w:tooltip="Especie" w:history="1">
              <w:r w:rsidR="00A62574" w:rsidRPr="00A21F9E">
                <w:rPr>
                  <w:rFonts w:ascii="Cambria" w:eastAsia="Times New Roman" w:hAnsi="Cambria" w:cs="Times New Roman"/>
                  <w:b/>
                  <w:bCs/>
                  <w:u w:val="single"/>
                  <w:lang w:eastAsia="es-CL"/>
                </w:rPr>
                <w:t>Especie</w:t>
              </w:r>
            </w:hyperlink>
          </w:p>
        </w:tc>
        <w:tc>
          <w:tcPr>
            <w:tcW w:w="1505" w:type="dxa"/>
            <w:vAlign w:val="center"/>
            <w:hideMark/>
          </w:tcPr>
          <w:p w14:paraId="0A7D6493"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Una especie es un grupo de individuos con las mismas características, que permiten relacionarse entre sí y tener descendencia.</w:t>
            </w:r>
          </w:p>
        </w:tc>
        <w:tc>
          <w:tcPr>
            <w:tcW w:w="1440" w:type="dxa"/>
            <w:vAlign w:val="center"/>
            <w:hideMark/>
          </w:tcPr>
          <w:p w14:paraId="07882356" w14:textId="77777777" w:rsidR="00A62574" w:rsidRPr="00A21F9E" w:rsidRDefault="00000000" w:rsidP="00A21F9E">
            <w:pPr>
              <w:spacing w:after="0" w:line="240" w:lineRule="auto"/>
              <w:rPr>
                <w:rFonts w:ascii="Cambria" w:eastAsia="Times New Roman" w:hAnsi="Cambria" w:cs="Times New Roman"/>
                <w:lang w:eastAsia="es-CL"/>
              </w:rPr>
            </w:pPr>
            <w:hyperlink r:id="rId249" w:tooltip="Homo sapiens" w:history="1">
              <w:r w:rsidR="00A62574" w:rsidRPr="00A21F9E">
                <w:rPr>
                  <w:rFonts w:ascii="Cambria" w:eastAsia="Times New Roman" w:hAnsi="Cambria" w:cs="Times New Roman"/>
                  <w:i/>
                  <w:iCs/>
                  <w:u w:val="single"/>
                  <w:lang w:eastAsia="es-CL"/>
                </w:rPr>
                <w:t>Homo sapiens</w:t>
              </w:r>
            </w:hyperlink>
          </w:p>
        </w:tc>
        <w:tc>
          <w:tcPr>
            <w:tcW w:w="4604" w:type="dxa"/>
            <w:vAlign w:val="center"/>
            <w:hideMark/>
          </w:tcPr>
          <w:p w14:paraId="0CC05C1C"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Comprende a todos los humanos actuales.</w:t>
            </w:r>
          </w:p>
        </w:tc>
      </w:tr>
      <w:tr w:rsidR="00D05916" w:rsidRPr="00A21F9E" w14:paraId="79EB1CBD" w14:textId="77777777" w:rsidTr="00A21F9E">
        <w:trPr>
          <w:tblCellSpacing w:w="15" w:type="dxa"/>
        </w:trPr>
        <w:tc>
          <w:tcPr>
            <w:tcW w:w="1529" w:type="dxa"/>
            <w:vAlign w:val="center"/>
            <w:hideMark/>
          </w:tcPr>
          <w:p w14:paraId="1B49D55A" w14:textId="77777777" w:rsidR="00A62574" w:rsidRPr="00A21F9E" w:rsidRDefault="00000000" w:rsidP="00A21F9E">
            <w:pPr>
              <w:spacing w:after="0" w:line="240" w:lineRule="auto"/>
              <w:rPr>
                <w:rFonts w:ascii="Cambria" w:eastAsia="Times New Roman" w:hAnsi="Cambria" w:cs="Times New Roman"/>
                <w:lang w:eastAsia="es-CL"/>
              </w:rPr>
            </w:pPr>
            <w:hyperlink r:id="rId250" w:tooltip="Subespecie" w:history="1">
              <w:r w:rsidR="00A62574" w:rsidRPr="00A21F9E">
                <w:rPr>
                  <w:rFonts w:ascii="Cambria" w:eastAsia="Times New Roman" w:hAnsi="Cambria" w:cs="Times New Roman"/>
                  <w:b/>
                  <w:bCs/>
                  <w:u w:val="single"/>
                  <w:lang w:eastAsia="es-CL"/>
                </w:rPr>
                <w:t>Subespecie</w:t>
              </w:r>
            </w:hyperlink>
          </w:p>
        </w:tc>
        <w:tc>
          <w:tcPr>
            <w:tcW w:w="1505" w:type="dxa"/>
            <w:vAlign w:val="center"/>
            <w:hideMark/>
          </w:tcPr>
          <w:p w14:paraId="7A8AA71F"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Las subespecies son divisiones de una especie por características comunes.</w:t>
            </w:r>
          </w:p>
        </w:tc>
        <w:tc>
          <w:tcPr>
            <w:tcW w:w="1440" w:type="dxa"/>
            <w:vAlign w:val="center"/>
            <w:hideMark/>
          </w:tcPr>
          <w:p w14:paraId="343A50C4" w14:textId="77777777" w:rsidR="00A62574" w:rsidRPr="00A21F9E" w:rsidRDefault="00000000" w:rsidP="00A21F9E">
            <w:pPr>
              <w:spacing w:after="0" w:line="240" w:lineRule="auto"/>
              <w:rPr>
                <w:rFonts w:ascii="Cambria" w:eastAsia="Times New Roman" w:hAnsi="Cambria" w:cs="Times New Roman"/>
                <w:lang w:eastAsia="es-CL"/>
              </w:rPr>
            </w:pPr>
            <w:hyperlink r:id="rId251" w:tooltip="Homo sapiens idaltu" w:history="1">
              <w:r w:rsidR="00A62574" w:rsidRPr="00A21F9E">
                <w:rPr>
                  <w:rFonts w:ascii="Cambria" w:eastAsia="Times New Roman" w:hAnsi="Cambria" w:cs="Times New Roman"/>
                  <w:i/>
                  <w:iCs/>
                  <w:u w:val="single"/>
                  <w:lang w:eastAsia="es-CL"/>
                </w:rPr>
                <w:t>Homo sapiens idaltu</w:t>
              </w:r>
            </w:hyperlink>
          </w:p>
        </w:tc>
        <w:tc>
          <w:tcPr>
            <w:tcW w:w="4604" w:type="dxa"/>
            <w:vAlign w:val="center"/>
            <w:hideMark/>
          </w:tcPr>
          <w:p w14:paraId="3C393676" w14:textId="284BBE21"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i/>
                <w:iCs/>
                <w:lang w:eastAsia="es-CL"/>
              </w:rPr>
              <w:t>Homo sapiens idaltu</w:t>
            </w:r>
            <w:r w:rsidRPr="00A21F9E">
              <w:rPr>
                <w:rFonts w:ascii="Cambria" w:eastAsia="Times New Roman" w:hAnsi="Cambria" w:cs="Times New Roman"/>
                <w:lang w:eastAsia="es-CL"/>
              </w:rPr>
              <w:t xml:space="preserve"> es una subespecie extinta, que contenía las mismas características de los humanos </w:t>
            </w:r>
            <w:r w:rsidR="00E07FDD" w:rsidRPr="00A21F9E">
              <w:rPr>
                <w:rFonts w:ascii="Cambria" w:eastAsia="Times New Roman" w:hAnsi="Cambria" w:cs="Times New Roman"/>
                <w:lang w:eastAsia="es-CL"/>
              </w:rPr>
              <w:t>actuales,</w:t>
            </w:r>
            <w:r w:rsidRPr="00A21F9E">
              <w:rPr>
                <w:rFonts w:ascii="Cambria" w:eastAsia="Times New Roman" w:hAnsi="Cambria" w:cs="Times New Roman"/>
                <w:lang w:eastAsia="es-CL"/>
              </w:rPr>
              <w:t xml:space="preserve"> pero se diferenciaba por sus rasgos parecidos a los de nuestros ancestros. A esto último se debe su nombre, que significa "hombre sabio viejo (o anciano)".</w:t>
            </w:r>
          </w:p>
        </w:tc>
      </w:tr>
    </w:tbl>
    <w:p w14:paraId="3F9030BE" w14:textId="77777777" w:rsidR="00A21F9E" w:rsidRDefault="00A21F9E" w:rsidP="00A21F9E">
      <w:pPr>
        <w:pBdr>
          <w:bottom w:val="single" w:sz="6" w:space="2" w:color="A2A9B1"/>
        </w:pBdr>
        <w:shd w:val="clear" w:color="auto" w:fill="FFFFFF"/>
        <w:spacing w:after="0" w:line="240" w:lineRule="auto"/>
        <w:ind w:left="-850" w:right="-660" w:hanging="1"/>
        <w:outlineLvl w:val="1"/>
        <w:rPr>
          <w:rFonts w:ascii="Cambria" w:eastAsia="Times New Roman" w:hAnsi="Cambria" w:cs="Arial"/>
          <w:lang w:val="es-ES" w:eastAsia="es-CL"/>
        </w:rPr>
      </w:pPr>
    </w:p>
    <w:p w14:paraId="4BBA70A0" w14:textId="51B24865" w:rsidR="00A62574" w:rsidRPr="00A21F9E" w:rsidRDefault="00A62574" w:rsidP="00A21F9E">
      <w:pPr>
        <w:pBdr>
          <w:bottom w:val="single" w:sz="6" w:space="2" w:color="A2A9B1"/>
        </w:pBdr>
        <w:shd w:val="clear" w:color="auto" w:fill="FFFFFF"/>
        <w:spacing w:after="0" w:line="240" w:lineRule="auto"/>
        <w:ind w:left="-850" w:right="-660" w:hanging="1"/>
        <w:outlineLvl w:val="1"/>
        <w:rPr>
          <w:rFonts w:ascii="Cambria" w:eastAsia="Times New Roman" w:hAnsi="Cambria" w:cs="Arial"/>
          <w:lang w:val="es-ES" w:eastAsia="es-CL"/>
        </w:rPr>
      </w:pPr>
      <w:r w:rsidRPr="00A21F9E">
        <w:rPr>
          <w:rFonts w:ascii="Cambria" w:eastAsia="Times New Roman" w:hAnsi="Cambria" w:cs="Arial"/>
          <w:lang w:val="es-ES" w:eastAsia="es-CL"/>
        </w:rPr>
        <w:t>Nomenclatura según la categoría taxonómica[</w:t>
      </w:r>
      <w:hyperlink r:id="rId252" w:tooltip="Editar sección: Nomenclatura según la categoría taxonómica" w:history="1">
        <w:r w:rsidRPr="00A21F9E">
          <w:rPr>
            <w:rFonts w:ascii="Cambria" w:eastAsia="Times New Roman" w:hAnsi="Cambria" w:cs="Arial"/>
            <w:u w:val="single"/>
            <w:lang w:val="es-ES" w:eastAsia="es-CL"/>
          </w:rPr>
          <w:t>editar</w:t>
        </w:r>
      </w:hyperlink>
      <w:r w:rsidRPr="00A21F9E">
        <w:rPr>
          <w:rFonts w:ascii="Cambria" w:eastAsia="Times New Roman" w:hAnsi="Cambria" w:cs="Arial"/>
          <w:lang w:val="es-ES" w:eastAsia="es-CL"/>
        </w:rPr>
        <w:t>]</w:t>
      </w:r>
    </w:p>
    <w:p w14:paraId="4A7F8E9B" w14:textId="77777777" w:rsidR="00A62574" w:rsidRPr="00A21F9E" w:rsidRDefault="00A62574" w:rsidP="00A21F9E">
      <w:p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La </w:t>
      </w:r>
      <w:hyperlink r:id="rId253" w:tooltip="Taxonomía" w:history="1">
        <w:r w:rsidRPr="00A21F9E">
          <w:rPr>
            <w:rFonts w:ascii="Cambria" w:eastAsia="Times New Roman" w:hAnsi="Cambria" w:cs="Arial"/>
            <w:u w:val="single"/>
            <w:lang w:val="es-ES" w:eastAsia="es-CL"/>
          </w:rPr>
          <w:t>nomenclatura</w:t>
        </w:r>
      </w:hyperlink>
      <w:r w:rsidRPr="00A21F9E">
        <w:rPr>
          <w:rFonts w:ascii="Cambria" w:eastAsia="Times New Roman" w:hAnsi="Cambria" w:cs="Arial"/>
          <w:lang w:val="es-ES" w:eastAsia="es-CL"/>
        </w:rPr>
        <w:t> establece una terminología que permite saber, a partir del sufijo de un taxón cualquiera, cuál es su categoría taxonómica y dar cuenta de su posición en la jerarquía </w:t>
      </w:r>
      <w:hyperlink r:id="rId254" w:tooltip="Sistemática" w:history="1">
        <w:r w:rsidRPr="00A21F9E">
          <w:rPr>
            <w:rFonts w:ascii="Cambria" w:eastAsia="Times New Roman" w:hAnsi="Cambria" w:cs="Arial"/>
            <w:u w:val="single"/>
            <w:lang w:val="es-ES" w:eastAsia="es-CL"/>
          </w:rPr>
          <w:t>sistemática</w:t>
        </w:r>
      </w:hyperlink>
      <w:r w:rsidRPr="00A21F9E">
        <w:rPr>
          <w:rFonts w:ascii="Cambria" w:eastAsia="Times New Roman" w:hAnsi="Cambria" w:cs="Arial"/>
          <w:lang w:val="es-ES" w:eastAsia="es-CL"/>
        </w:rPr>
        <w:t>. La siguiente tabla muestra esa nomenclatura: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40" w:type="dxa"/>
          <w:left w:w="40" w:type="dxa"/>
          <w:bottom w:w="40" w:type="dxa"/>
          <w:right w:w="40" w:type="dxa"/>
        </w:tblCellMar>
        <w:tblLook w:val="04A0" w:firstRow="1" w:lastRow="0" w:firstColumn="1" w:lastColumn="0" w:noHBand="0" w:noVBand="1"/>
      </w:tblPr>
      <w:tblGrid>
        <w:gridCol w:w="2417"/>
        <w:gridCol w:w="1120"/>
        <w:gridCol w:w="1298"/>
        <w:gridCol w:w="1458"/>
        <w:gridCol w:w="1232"/>
        <w:gridCol w:w="1303"/>
      </w:tblGrid>
      <w:tr w:rsidR="00D05916" w:rsidRPr="00A21F9E" w14:paraId="03E9C528" w14:textId="77777777" w:rsidTr="00A21F9E">
        <w:tc>
          <w:tcPr>
            <w:tcW w:w="0" w:type="auto"/>
            <w:shd w:val="clear" w:color="auto" w:fill="F3F3F3"/>
            <w:vAlign w:val="center"/>
            <w:hideMark/>
          </w:tcPr>
          <w:p w14:paraId="1A8E9A0A" w14:textId="77777777" w:rsidR="00A62574" w:rsidRPr="00A21F9E" w:rsidRDefault="00A62574" w:rsidP="00A21F9E">
            <w:pPr>
              <w:spacing w:after="0" w:line="240" w:lineRule="auto"/>
              <w:jc w:val="center"/>
              <w:rPr>
                <w:rFonts w:ascii="Cambria" w:eastAsia="Times New Roman" w:hAnsi="Cambria" w:cs="Times New Roman"/>
                <w:b/>
                <w:bCs/>
                <w:lang w:eastAsia="es-CL"/>
              </w:rPr>
            </w:pPr>
            <w:r w:rsidRPr="00A21F9E">
              <w:rPr>
                <w:rFonts w:ascii="Cambria" w:eastAsia="Times New Roman" w:hAnsi="Cambria" w:cs="Times New Roman"/>
                <w:b/>
                <w:bCs/>
                <w:lang w:eastAsia="es-CL"/>
              </w:rPr>
              <w:t>Categoría taxonómica \ </w:t>
            </w:r>
            <w:hyperlink r:id="rId255" w:tooltip="Reino (biología)" w:history="1">
              <w:r w:rsidRPr="00A21F9E">
                <w:rPr>
                  <w:rFonts w:ascii="Cambria" w:eastAsia="Times New Roman" w:hAnsi="Cambria" w:cs="Times New Roman"/>
                  <w:b/>
                  <w:bCs/>
                  <w:u w:val="single"/>
                  <w:lang w:eastAsia="es-CL"/>
                </w:rPr>
                <w:t>Reino</w:t>
              </w:r>
            </w:hyperlink>
          </w:p>
        </w:tc>
        <w:tc>
          <w:tcPr>
            <w:tcW w:w="0" w:type="auto"/>
            <w:shd w:val="clear" w:color="auto" w:fill="90EE90"/>
            <w:vAlign w:val="center"/>
            <w:hideMark/>
          </w:tcPr>
          <w:p w14:paraId="6BB84147" w14:textId="77777777" w:rsidR="00A62574" w:rsidRPr="00A21F9E" w:rsidRDefault="00000000" w:rsidP="00A21F9E">
            <w:pPr>
              <w:spacing w:after="0" w:line="240" w:lineRule="auto"/>
              <w:jc w:val="center"/>
              <w:rPr>
                <w:rFonts w:ascii="Cambria" w:eastAsia="Times New Roman" w:hAnsi="Cambria" w:cs="Times New Roman"/>
                <w:b/>
                <w:bCs/>
                <w:lang w:eastAsia="es-CL"/>
              </w:rPr>
            </w:pPr>
            <w:hyperlink r:id="rId256" w:tooltip="Plantae" w:history="1">
              <w:r w:rsidR="00A62574" w:rsidRPr="00A21F9E">
                <w:rPr>
                  <w:rFonts w:ascii="Cambria" w:eastAsia="Times New Roman" w:hAnsi="Cambria" w:cs="Times New Roman"/>
                  <w:b/>
                  <w:bCs/>
                  <w:u w:val="single"/>
                  <w:lang w:eastAsia="es-CL"/>
                </w:rPr>
                <w:t>Planta</w:t>
              </w:r>
            </w:hyperlink>
            <w:r w:rsidR="00A62574" w:rsidRPr="00A21F9E">
              <w:rPr>
                <w:rFonts w:ascii="Cambria" w:eastAsia="Times New Roman" w:hAnsi="Cambria" w:cs="Times New Roman"/>
                <w:b/>
                <w:bCs/>
                <w:lang w:eastAsia="es-CL"/>
              </w:rPr>
              <w:br/>
            </w:r>
            <w:hyperlink r:id="rId257" w:tooltip="Plantae" w:history="1">
              <w:r w:rsidR="00A62574" w:rsidRPr="00A21F9E">
                <w:rPr>
                  <w:rFonts w:ascii="Cambria" w:eastAsia="Times New Roman" w:hAnsi="Cambria" w:cs="Times New Roman"/>
                  <w:b/>
                  <w:bCs/>
                  <w:i/>
                  <w:iCs/>
                  <w:u w:val="single"/>
                  <w:lang w:eastAsia="es-CL"/>
                </w:rPr>
                <w:t>Plantae</w:t>
              </w:r>
            </w:hyperlink>
          </w:p>
        </w:tc>
        <w:tc>
          <w:tcPr>
            <w:tcW w:w="0" w:type="auto"/>
            <w:shd w:val="clear" w:color="auto" w:fill="F0E68C"/>
            <w:vAlign w:val="center"/>
            <w:hideMark/>
          </w:tcPr>
          <w:p w14:paraId="16AD4438" w14:textId="77777777" w:rsidR="00A62574" w:rsidRPr="00A21F9E" w:rsidRDefault="00000000" w:rsidP="00A21F9E">
            <w:pPr>
              <w:spacing w:after="0" w:line="240" w:lineRule="auto"/>
              <w:jc w:val="center"/>
              <w:rPr>
                <w:rFonts w:ascii="Cambria" w:eastAsia="Times New Roman" w:hAnsi="Cambria" w:cs="Times New Roman"/>
                <w:b/>
                <w:bCs/>
                <w:lang w:eastAsia="es-CL"/>
              </w:rPr>
            </w:pPr>
            <w:hyperlink r:id="rId258" w:tooltip="Alga" w:history="1">
              <w:r w:rsidR="00A62574" w:rsidRPr="00A21F9E">
                <w:rPr>
                  <w:rFonts w:ascii="Cambria" w:eastAsia="Times New Roman" w:hAnsi="Cambria" w:cs="Times New Roman"/>
                  <w:b/>
                  <w:bCs/>
                  <w:u w:val="single"/>
                  <w:lang w:eastAsia="es-CL"/>
                </w:rPr>
                <w:t>Alga</w:t>
              </w:r>
            </w:hyperlink>
            <w:r w:rsidR="00A62574" w:rsidRPr="00A21F9E">
              <w:rPr>
                <w:rFonts w:ascii="Cambria" w:eastAsia="Times New Roman" w:hAnsi="Cambria" w:cs="Times New Roman"/>
                <w:b/>
                <w:bCs/>
                <w:lang w:eastAsia="es-CL"/>
              </w:rPr>
              <w:br/>
            </w:r>
            <w:hyperlink r:id="rId259" w:tooltip="Protista" w:history="1">
              <w:r w:rsidR="00A62574" w:rsidRPr="00A21F9E">
                <w:rPr>
                  <w:rFonts w:ascii="Cambria" w:eastAsia="Times New Roman" w:hAnsi="Cambria" w:cs="Times New Roman"/>
                  <w:b/>
                  <w:bCs/>
                  <w:i/>
                  <w:iCs/>
                  <w:u w:val="single"/>
                  <w:lang w:eastAsia="es-CL"/>
                </w:rPr>
                <w:t>Protista</w:t>
              </w:r>
            </w:hyperlink>
          </w:p>
        </w:tc>
        <w:tc>
          <w:tcPr>
            <w:tcW w:w="0" w:type="auto"/>
            <w:shd w:val="clear" w:color="auto" w:fill="ADD8E6"/>
            <w:vAlign w:val="center"/>
            <w:hideMark/>
          </w:tcPr>
          <w:p w14:paraId="101EE2E7" w14:textId="77777777" w:rsidR="00A62574" w:rsidRPr="00A21F9E" w:rsidRDefault="00000000" w:rsidP="00A21F9E">
            <w:pPr>
              <w:spacing w:after="0" w:line="240" w:lineRule="auto"/>
              <w:jc w:val="center"/>
              <w:rPr>
                <w:rFonts w:ascii="Cambria" w:eastAsia="Times New Roman" w:hAnsi="Cambria" w:cs="Times New Roman"/>
                <w:b/>
                <w:bCs/>
                <w:lang w:eastAsia="es-CL"/>
              </w:rPr>
            </w:pPr>
            <w:hyperlink r:id="rId260" w:tooltip="Fungi" w:history="1">
              <w:r w:rsidR="00A62574" w:rsidRPr="00A21F9E">
                <w:rPr>
                  <w:rFonts w:ascii="Cambria" w:eastAsia="Times New Roman" w:hAnsi="Cambria" w:cs="Times New Roman"/>
                  <w:b/>
                  <w:bCs/>
                  <w:u w:val="single"/>
                  <w:lang w:eastAsia="es-CL"/>
                </w:rPr>
                <w:t>Hongo</w:t>
              </w:r>
            </w:hyperlink>
            <w:r w:rsidR="00A62574" w:rsidRPr="00A21F9E">
              <w:rPr>
                <w:rFonts w:ascii="Cambria" w:eastAsia="Times New Roman" w:hAnsi="Cambria" w:cs="Times New Roman"/>
                <w:b/>
                <w:bCs/>
                <w:lang w:eastAsia="es-CL"/>
              </w:rPr>
              <w:br/>
            </w:r>
            <w:hyperlink r:id="rId261" w:tooltip="Fungi" w:history="1">
              <w:r w:rsidR="00A62574" w:rsidRPr="00A21F9E">
                <w:rPr>
                  <w:rFonts w:ascii="Cambria" w:eastAsia="Times New Roman" w:hAnsi="Cambria" w:cs="Times New Roman"/>
                  <w:b/>
                  <w:bCs/>
                  <w:i/>
                  <w:iCs/>
                  <w:u w:val="single"/>
                  <w:lang w:eastAsia="es-CL"/>
                </w:rPr>
                <w:t>Fungi</w:t>
              </w:r>
            </w:hyperlink>
          </w:p>
        </w:tc>
        <w:tc>
          <w:tcPr>
            <w:tcW w:w="0" w:type="auto"/>
            <w:shd w:val="clear" w:color="auto" w:fill="D3D3D3"/>
            <w:vAlign w:val="center"/>
            <w:hideMark/>
          </w:tcPr>
          <w:p w14:paraId="0BF36122" w14:textId="77777777" w:rsidR="00A62574" w:rsidRPr="00A21F9E" w:rsidRDefault="00000000" w:rsidP="00A21F9E">
            <w:pPr>
              <w:spacing w:after="0" w:line="240" w:lineRule="auto"/>
              <w:jc w:val="center"/>
              <w:rPr>
                <w:rFonts w:ascii="Cambria" w:eastAsia="Times New Roman" w:hAnsi="Cambria" w:cs="Times New Roman"/>
                <w:b/>
                <w:bCs/>
                <w:lang w:eastAsia="es-CL"/>
              </w:rPr>
            </w:pPr>
            <w:hyperlink r:id="rId262" w:tooltip="Bacteria" w:history="1">
              <w:r w:rsidR="00A62574" w:rsidRPr="00A21F9E">
                <w:rPr>
                  <w:rFonts w:ascii="Cambria" w:eastAsia="Times New Roman" w:hAnsi="Cambria" w:cs="Times New Roman"/>
                  <w:b/>
                  <w:bCs/>
                  <w:u w:val="single"/>
                  <w:lang w:eastAsia="es-CL"/>
                </w:rPr>
                <w:t>Bacteria</w:t>
              </w:r>
            </w:hyperlink>
            <w:r w:rsidR="00A62574" w:rsidRPr="00A21F9E">
              <w:rPr>
                <w:rFonts w:ascii="Cambria" w:eastAsia="Times New Roman" w:hAnsi="Cambria" w:cs="Times New Roman"/>
                <w:b/>
                <w:bCs/>
                <w:lang w:eastAsia="es-CL"/>
              </w:rPr>
              <w:br/>
            </w:r>
            <w:hyperlink r:id="rId263" w:tooltip="Bacteria" w:history="1">
              <w:r w:rsidR="00A62574" w:rsidRPr="00A21F9E">
                <w:rPr>
                  <w:rFonts w:ascii="Cambria" w:eastAsia="Times New Roman" w:hAnsi="Cambria" w:cs="Times New Roman"/>
                  <w:b/>
                  <w:bCs/>
                  <w:i/>
                  <w:iCs/>
                  <w:u w:val="single"/>
                  <w:lang w:eastAsia="es-CL"/>
                </w:rPr>
                <w:t>Bacteria</w:t>
              </w:r>
            </w:hyperlink>
          </w:p>
        </w:tc>
        <w:tc>
          <w:tcPr>
            <w:tcW w:w="0" w:type="auto"/>
            <w:shd w:val="clear" w:color="auto" w:fill="FFC0CB"/>
            <w:vAlign w:val="center"/>
            <w:hideMark/>
          </w:tcPr>
          <w:p w14:paraId="12E20515" w14:textId="77777777" w:rsidR="00A62574" w:rsidRPr="00A21F9E" w:rsidRDefault="00000000" w:rsidP="00A21F9E">
            <w:pPr>
              <w:spacing w:after="0" w:line="240" w:lineRule="auto"/>
              <w:jc w:val="center"/>
              <w:rPr>
                <w:rFonts w:ascii="Cambria" w:eastAsia="Times New Roman" w:hAnsi="Cambria" w:cs="Times New Roman"/>
                <w:b/>
                <w:bCs/>
                <w:lang w:eastAsia="es-CL"/>
              </w:rPr>
            </w:pPr>
            <w:hyperlink r:id="rId264" w:tooltip="Animalia" w:history="1">
              <w:r w:rsidR="00A62574" w:rsidRPr="00A21F9E">
                <w:rPr>
                  <w:rFonts w:ascii="Cambria" w:eastAsia="Times New Roman" w:hAnsi="Cambria" w:cs="Times New Roman"/>
                  <w:b/>
                  <w:bCs/>
                  <w:u w:val="single"/>
                  <w:lang w:eastAsia="es-CL"/>
                </w:rPr>
                <w:t>Animal</w:t>
              </w:r>
            </w:hyperlink>
            <w:r w:rsidR="00A62574" w:rsidRPr="00A21F9E">
              <w:rPr>
                <w:rFonts w:ascii="Cambria" w:eastAsia="Times New Roman" w:hAnsi="Cambria" w:cs="Times New Roman"/>
                <w:b/>
                <w:bCs/>
                <w:lang w:eastAsia="es-CL"/>
              </w:rPr>
              <w:br/>
            </w:r>
            <w:hyperlink r:id="rId265" w:tooltip="Animalia" w:history="1">
              <w:r w:rsidR="00A62574" w:rsidRPr="00A21F9E">
                <w:rPr>
                  <w:rFonts w:ascii="Cambria" w:eastAsia="Times New Roman" w:hAnsi="Cambria" w:cs="Times New Roman"/>
                  <w:b/>
                  <w:bCs/>
                  <w:i/>
                  <w:iCs/>
                  <w:u w:val="single"/>
                  <w:lang w:eastAsia="es-CL"/>
                </w:rPr>
                <w:t>Animalia</w:t>
              </w:r>
            </w:hyperlink>
          </w:p>
        </w:tc>
      </w:tr>
      <w:tr w:rsidR="00D05916" w:rsidRPr="00A21F9E" w14:paraId="5C248CA4" w14:textId="77777777" w:rsidTr="00A21F9E">
        <w:tc>
          <w:tcPr>
            <w:tcW w:w="0" w:type="auto"/>
            <w:shd w:val="clear" w:color="auto" w:fill="F2F2F2"/>
            <w:vAlign w:val="center"/>
            <w:hideMark/>
          </w:tcPr>
          <w:p w14:paraId="3A3D50CB" w14:textId="77777777" w:rsidR="00A62574" w:rsidRPr="00A21F9E" w:rsidRDefault="00000000" w:rsidP="00A21F9E">
            <w:pPr>
              <w:spacing w:after="0" w:line="240" w:lineRule="auto"/>
              <w:rPr>
                <w:rFonts w:ascii="Cambria" w:eastAsia="Times New Roman" w:hAnsi="Cambria" w:cs="Times New Roman"/>
                <w:lang w:eastAsia="es-CL"/>
              </w:rPr>
            </w:pPr>
            <w:hyperlink r:id="rId266" w:tooltip="División (biología)" w:history="1">
              <w:r w:rsidR="00A62574" w:rsidRPr="00A21F9E">
                <w:rPr>
                  <w:rFonts w:ascii="Cambria" w:eastAsia="Times New Roman" w:hAnsi="Cambria" w:cs="Times New Roman"/>
                  <w:b/>
                  <w:bCs/>
                  <w:u w:val="single"/>
                  <w:lang w:eastAsia="es-CL"/>
                </w:rPr>
                <w:t>División</w:t>
              </w:r>
            </w:hyperlink>
            <w:r w:rsidR="00A62574" w:rsidRPr="00A21F9E">
              <w:rPr>
                <w:rFonts w:ascii="Cambria" w:eastAsia="Times New Roman" w:hAnsi="Cambria" w:cs="Times New Roman"/>
                <w:lang w:eastAsia="es-CL"/>
              </w:rPr>
              <w:t> o </w:t>
            </w:r>
            <w:hyperlink r:id="rId267" w:tooltip="Filo" w:history="1">
              <w:r w:rsidR="00A62574" w:rsidRPr="00A21F9E">
                <w:rPr>
                  <w:rFonts w:ascii="Cambria" w:eastAsia="Times New Roman" w:hAnsi="Cambria" w:cs="Times New Roman"/>
                  <w:b/>
                  <w:bCs/>
                  <w:u w:val="single"/>
                  <w:lang w:eastAsia="es-CL"/>
                </w:rPr>
                <w:t>Filo</w:t>
              </w:r>
            </w:hyperlink>
          </w:p>
        </w:tc>
        <w:tc>
          <w:tcPr>
            <w:tcW w:w="0" w:type="auto"/>
            <w:gridSpan w:val="2"/>
            <w:shd w:val="clear" w:color="auto" w:fill="F9F9F9"/>
            <w:vAlign w:val="center"/>
            <w:hideMark/>
          </w:tcPr>
          <w:p w14:paraId="5D515D9A" w14:textId="77777777" w:rsidR="00A62574" w:rsidRPr="00A21F9E" w:rsidRDefault="00A62574" w:rsidP="00A21F9E">
            <w:pPr>
              <w:spacing w:after="0" w:line="240" w:lineRule="auto"/>
              <w:jc w:val="center"/>
              <w:rPr>
                <w:rFonts w:ascii="Cambria" w:eastAsia="Times New Roman" w:hAnsi="Cambria" w:cs="Times New Roman"/>
                <w:lang w:eastAsia="es-CL"/>
              </w:rPr>
            </w:pPr>
            <w:r w:rsidRPr="00A21F9E">
              <w:rPr>
                <w:rFonts w:ascii="Cambria" w:eastAsia="Times New Roman" w:hAnsi="Cambria" w:cs="Times New Roman"/>
                <w:lang w:eastAsia="es-CL"/>
              </w:rPr>
              <w:t>-phyta</w:t>
            </w:r>
          </w:p>
        </w:tc>
        <w:tc>
          <w:tcPr>
            <w:tcW w:w="0" w:type="auto"/>
            <w:shd w:val="clear" w:color="auto" w:fill="F9F9F9"/>
            <w:vAlign w:val="center"/>
            <w:hideMark/>
          </w:tcPr>
          <w:p w14:paraId="1580BF54"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-mycota</w:t>
            </w:r>
          </w:p>
        </w:tc>
        <w:tc>
          <w:tcPr>
            <w:tcW w:w="0" w:type="auto"/>
            <w:shd w:val="clear" w:color="auto" w:fill="F9F9F9"/>
            <w:vAlign w:val="center"/>
            <w:hideMark/>
          </w:tcPr>
          <w:p w14:paraId="0738BFF4" w14:textId="77777777" w:rsidR="00A62574" w:rsidRPr="00A21F9E" w:rsidRDefault="00A62574" w:rsidP="00A21F9E">
            <w:pPr>
              <w:spacing w:after="0" w:line="240" w:lineRule="auto"/>
              <w:rPr>
                <w:rFonts w:ascii="Cambria" w:eastAsia="Times New Roman" w:hAnsi="Cambria" w:cs="Times New Roman"/>
                <w:lang w:eastAsia="es-CL"/>
              </w:rPr>
            </w:pPr>
          </w:p>
        </w:tc>
        <w:tc>
          <w:tcPr>
            <w:tcW w:w="0" w:type="auto"/>
            <w:shd w:val="clear" w:color="auto" w:fill="F9F9F9"/>
            <w:vAlign w:val="center"/>
            <w:hideMark/>
          </w:tcPr>
          <w:p w14:paraId="27289D3A" w14:textId="77777777" w:rsidR="00A62574" w:rsidRPr="00A21F9E" w:rsidRDefault="00A62574" w:rsidP="00A21F9E">
            <w:pPr>
              <w:spacing w:after="0" w:line="240" w:lineRule="auto"/>
              <w:rPr>
                <w:rFonts w:ascii="Cambria" w:eastAsia="Times New Roman" w:hAnsi="Cambria" w:cs="Times New Roman"/>
                <w:lang w:eastAsia="es-CL"/>
              </w:rPr>
            </w:pPr>
          </w:p>
        </w:tc>
      </w:tr>
      <w:tr w:rsidR="00D05916" w:rsidRPr="00A21F9E" w14:paraId="2CD8444A" w14:textId="77777777" w:rsidTr="00A21F9E">
        <w:tc>
          <w:tcPr>
            <w:tcW w:w="0" w:type="auto"/>
            <w:shd w:val="clear" w:color="auto" w:fill="F2F2F2"/>
            <w:vAlign w:val="center"/>
            <w:hideMark/>
          </w:tcPr>
          <w:p w14:paraId="01344FDD" w14:textId="77777777" w:rsidR="00A62574" w:rsidRPr="00A21F9E" w:rsidRDefault="00000000" w:rsidP="00A21F9E">
            <w:pPr>
              <w:spacing w:after="0" w:line="240" w:lineRule="auto"/>
              <w:rPr>
                <w:rFonts w:ascii="Cambria" w:eastAsia="Times New Roman" w:hAnsi="Cambria" w:cs="Times New Roman"/>
                <w:lang w:eastAsia="es-CL"/>
              </w:rPr>
            </w:pPr>
            <w:hyperlink r:id="rId268" w:tooltip="Subfilo" w:history="1">
              <w:r w:rsidR="00A62574" w:rsidRPr="00A21F9E">
                <w:rPr>
                  <w:rFonts w:ascii="Cambria" w:eastAsia="Times New Roman" w:hAnsi="Cambria" w:cs="Times New Roman"/>
                  <w:u w:val="single"/>
                  <w:lang w:eastAsia="es-CL"/>
                </w:rPr>
                <w:t>Subfilo</w:t>
              </w:r>
            </w:hyperlink>
          </w:p>
        </w:tc>
        <w:tc>
          <w:tcPr>
            <w:tcW w:w="0" w:type="auto"/>
            <w:gridSpan w:val="2"/>
            <w:shd w:val="clear" w:color="auto" w:fill="F9F9F9"/>
            <w:vAlign w:val="center"/>
            <w:hideMark/>
          </w:tcPr>
          <w:p w14:paraId="4EE8946C" w14:textId="77777777" w:rsidR="00A62574" w:rsidRPr="00A21F9E" w:rsidRDefault="00A62574" w:rsidP="00A21F9E">
            <w:pPr>
              <w:spacing w:after="0" w:line="240" w:lineRule="auto"/>
              <w:jc w:val="center"/>
              <w:rPr>
                <w:rFonts w:ascii="Cambria" w:eastAsia="Times New Roman" w:hAnsi="Cambria" w:cs="Times New Roman"/>
                <w:lang w:eastAsia="es-CL"/>
              </w:rPr>
            </w:pPr>
            <w:r w:rsidRPr="00A21F9E">
              <w:rPr>
                <w:rFonts w:ascii="Cambria" w:eastAsia="Times New Roman" w:hAnsi="Cambria" w:cs="Times New Roman"/>
                <w:lang w:eastAsia="es-CL"/>
              </w:rPr>
              <w:t>-phytina</w:t>
            </w:r>
          </w:p>
        </w:tc>
        <w:tc>
          <w:tcPr>
            <w:tcW w:w="0" w:type="auto"/>
            <w:shd w:val="clear" w:color="auto" w:fill="F9F9F9"/>
            <w:vAlign w:val="center"/>
            <w:hideMark/>
          </w:tcPr>
          <w:p w14:paraId="4B92C37C"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-mycotina</w:t>
            </w:r>
          </w:p>
        </w:tc>
        <w:tc>
          <w:tcPr>
            <w:tcW w:w="0" w:type="auto"/>
            <w:shd w:val="clear" w:color="auto" w:fill="F9F9F9"/>
            <w:vAlign w:val="center"/>
            <w:hideMark/>
          </w:tcPr>
          <w:p w14:paraId="58623F97" w14:textId="77777777" w:rsidR="00A62574" w:rsidRPr="00A21F9E" w:rsidRDefault="00A62574" w:rsidP="00A21F9E">
            <w:pPr>
              <w:spacing w:after="0" w:line="240" w:lineRule="auto"/>
              <w:rPr>
                <w:rFonts w:ascii="Cambria" w:eastAsia="Times New Roman" w:hAnsi="Cambria" w:cs="Times New Roman"/>
                <w:lang w:eastAsia="es-CL"/>
              </w:rPr>
            </w:pPr>
          </w:p>
        </w:tc>
        <w:tc>
          <w:tcPr>
            <w:tcW w:w="0" w:type="auto"/>
            <w:shd w:val="clear" w:color="auto" w:fill="F9F9F9"/>
            <w:vAlign w:val="center"/>
            <w:hideMark/>
          </w:tcPr>
          <w:p w14:paraId="4C2E7200" w14:textId="77777777" w:rsidR="00A62574" w:rsidRPr="00A21F9E" w:rsidRDefault="00A62574" w:rsidP="00A21F9E">
            <w:pPr>
              <w:spacing w:after="0" w:line="240" w:lineRule="auto"/>
              <w:rPr>
                <w:rFonts w:ascii="Cambria" w:eastAsia="Times New Roman" w:hAnsi="Cambria" w:cs="Times New Roman"/>
                <w:lang w:eastAsia="es-CL"/>
              </w:rPr>
            </w:pPr>
          </w:p>
        </w:tc>
      </w:tr>
      <w:tr w:rsidR="00D05916" w:rsidRPr="00A21F9E" w14:paraId="681EDBD2" w14:textId="77777777" w:rsidTr="00A21F9E">
        <w:tc>
          <w:tcPr>
            <w:tcW w:w="0" w:type="auto"/>
            <w:shd w:val="clear" w:color="auto" w:fill="F2F2F2"/>
            <w:vAlign w:val="center"/>
            <w:hideMark/>
          </w:tcPr>
          <w:p w14:paraId="7FC09FFF" w14:textId="77777777" w:rsidR="00A62574" w:rsidRPr="00A21F9E" w:rsidRDefault="00000000" w:rsidP="00A21F9E">
            <w:pPr>
              <w:spacing w:after="0" w:line="240" w:lineRule="auto"/>
              <w:rPr>
                <w:rFonts w:ascii="Cambria" w:eastAsia="Times New Roman" w:hAnsi="Cambria" w:cs="Times New Roman"/>
                <w:lang w:eastAsia="es-CL"/>
              </w:rPr>
            </w:pPr>
            <w:hyperlink r:id="rId269" w:tooltip="Clase (biología)" w:history="1">
              <w:r w:rsidR="00A62574" w:rsidRPr="00A21F9E">
                <w:rPr>
                  <w:rFonts w:ascii="Cambria" w:eastAsia="Times New Roman" w:hAnsi="Cambria" w:cs="Times New Roman"/>
                  <w:b/>
                  <w:bCs/>
                  <w:u w:val="single"/>
                  <w:lang w:eastAsia="es-CL"/>
                </w:rPr>
                <w:t>Clase</w:t>
              </w:r>
            </w:hyperlink>
          </w:p>
        </w:tc>
        <w:tc>
          <w:tcPr>
            <w:tcW w:w="0" w:type="auto"/>
            <w:shd w:val="clear" w:color="auto" w:fill="F9F9F9"/>
            <w:vAlign w:val="center"/>
            <w:hideMark/>
          </w:tcPr>
          <w:p w14:paraId="1BC70707"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-opsida</w:t>
            </w:r>
          </w:p>
        </w:tc>
        <w:tc>
          <w:tcPr>
            <w:tcW w:w="0" w:type="auto"/>
            <w:shd w:val="clear" w:color="auto" w:fill="F9F9F9"/>
            <w:vAlign w:val="center"/>
            <w:hideMark/>
          </w:tcPr>
          <w:p w14:paraId="3D656817"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-phyceae</w:t>
            </w:r>
          </w:p>
        </w:tc>
        <w:tc>
          <w:tcPr>
            <w:tcW w:w="0" w:type="auto"/>
            <w:shd w:val="clear" w:color="auto" w:fill="F9F9F9"/>
            <w:vAlign w:val="center"/>
            <w:hideMark/>
          </w:tcPr>
          <w:p w14:paraId="76571E4F"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-mycetes</w:t>
            </w:r>
          </w:p>
        </w:tc>
        <w:tc>
          <w:tcPr>
            <w:tcW w:w="0" w:type="auto"/>
            <w:shd w:val="clear" w:color="auto" w:fill="F9F9F9"/>
            <w:vAlign w:val="center"/>
            <w:hideMark/>
          </w:tcPr>
          <w:p w14:paraId="0732A261" w14:textId="77777777" w:rsidR="00A62574" w:rsidRPr="00A21F9E" w:rsidRDefault="00A62574" w:rsidP="00A21F9E">
            <w:pPr>
              <w:spacing w:after="0" w:line="240" w:lineRule="auto"/>
              <w:rPr>
                <w:rFonts w:ascii="Cambria" w:eastAsia="Times New Roman" w:hAnsi="Cambria" w:cs="Times New Roman"/>
                <w:lang w:eastAsia="es-CL"/>
              </w:rPr>
            </w:pPr>
          </w:p>
        </w:tc>
        <w:tc>
          <w:tcPr>
            <w:tcW w:w="0" w:type="auto"/>
            <w:shd w:val="clear" w:color="auto" w:fill="F9F9F9"/>
            <w:vAlign w:val="center"/>
            <w:hideMark/>
          </w:tcPr>
          <w:p w14:paraId="3C8C2972" w14:textId="77777777" w:rsidR="00A62574" w:rsidRPr="00A21F9E" w:rsidRDefault="00A62574" w:rsidP="00A21F9E">
            <w:pPr>
              <w:spacing w:after="0" w:line="240" w:lineRule="auto"/>
              <w:rPr>
                <w:rFonts w:ascii="Cambria" w:eastAsia="Times New Roman" w:hAnsi="Cambria" w:cs="Times New Roman"/>
                <w:lang w:eastAsia="es-CL"/>
              </w:rPr>
            </w:pPr>
          </w:p>
        </w:tc>
      </w:tr>
      <w:tr w:rsidR="00D05916" w:rsidRPr="00A21F9E" w14:paraId="032B0D3A" w14:textId="77777777" w:rsidTr="00A21F9E">
        <w:tc>
          <w:tcPr>
            <w:tcW w:w="0" w:type="auto"/>
            <w:shd w:val="clear" w:color="auto" w:fill="F2F2F2"/>
            <w:vAlign w:val="center"/>
            <w:hideMark/>
          </w:tcPr>
          <w:p w14:paraId="02E3E63A" w14:textId="77777777" w:rsidR="00A62574" w:rsidRPr="00A21F9E" w:rsidRDefault="00000000" w:rsidP="00A21F9E">
            <w:pPr>
              <w:spacing w:after="0" w:line="240" w:lineRule="auto"/>
              <w:rPr>
                <w:rFonts w:ascii="Cambria" w:eastAsia="Times New Roman" w:hAnsi="Cambria" w:cs="Times New Roman"/>
                <w:lang w:eastAsia="es-CL"/>
              </w:rPr>
            </w:pPr>
            <w:hyperlink r:id="rId270" w:tooltip="Subclase (biología)" w:history="1">
              <w:r w:rsidR="00A62574" w:rsidRPr="00A21F9E">
                <w:rPr>
                  <w:rFonts w:ascii="Cambria" w:eastAsia="Times New Roman" w:hAnsi="Cambria" w:cs="Times New Roman"/>
                  <w:u w:val="single"/>
                  <w:lang w:eastAsia="es-CL"/>
                </w:rPr>
                <w:t>Subclase</w:t>
              </w:r>
            </w:hyperlink>
          </w:p>
        </w:tc>
        <w:tc>
          <w:tcPr>
            <w:tcW w:w="0" w:type="auto"/>
            <w:shd w:val="clear" w:color="auto" w:fill="F9F9F9"/>
            <w:vAlign w:val="center"/>
            <w:hideMark/>
          </w:tcPr>
          <w:p w14:paraId="7C03F7DD"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-idae</w:t>
            </w:r>
          </w:p>
        </w:tc>
        <w:tc>
          <w:tcPr>
            <w:tcW w:w="0" w:type="auto"/>
            <w:shd w:val="clear" w:color="auto" w:fill="F9F9F9"/>
            <w:vAlign w:val="center"/>
            <w:hideMark/>
          </w:tcPr>
          <w:p w14:paraId="3F48CD5A"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-phycidae</w:t>
            </w:r>
          </w:p>
        </w:tc>
        <w:tc>
          <w:tcPr>
            <w:tcW w:w="0" w:type="auto"/>
            <w:shd w:val="clear" w:color="auto" w:fill="F9F9F9"/>
            <w:vAlign w:val="center"/>
            <w:hideMark/>
          </w:tcPr>
          <w:p w14:paraId="66FACE09"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-mycetidae</w:t>
            </w:r>
          </w:p>
        </w:tc>
        <w:tc>
          <w:tcPr>
            <w:tcW w:w="0" w:type="auto"/>
            <w:shd w:val="clear" w:color="auto" w:fill="F9F9F9"/>
            <w:vAlign w:val="center"/>
            <w:hideMark/>
          </w:tcPr>
          <w:p w14:paraId="3EBF0F07" w14:textId="77777777" w:rsidR="00A62574" w:rsidRPr="00A21F9E" w:rsidRDefault="00A62574" w:rsidP="00A21F9E">
            <w:pPr>
              <w:spacing w:after="0" w:line="240" w:lineRule="auto"/>
              <w:rPr>
                <w:rFonts w:ascii="Cambria" w:eastAsia="Times New Roman" w:hAnsi="Cambria" w:cs="Times New Roman"/>
                <w:lang w:eastAsia="es-CL"/>
              </w:rPr>
            </w:pPr>
          </w:p>
        </w:tc>
        <w:tc>
          <w:tcPr>
            <w:tcW w:w="0" w:type="auto"/>
            <w:shd w:val="clear" w:color="auto" w:fill="F9F9F9"/>
            <w:vAlign w:val="center"/>
            <w:hideMark/>
          </w:tcPr>
          <w:p w14:paraId="42B05EA1" w14:textId="77777777" w:rsidR="00A62574" w:rsidRPr="00A21F9E" w:rsidRDefault="00A62574" w:rsidP="00A21F9E">
            <w:pPr>
              <w:spacing w:after="0" w:line="240" w:lineRule="auto"/>
              <w:rPr>
                <w:rFonts w:ascii="Cambria" w:eastAsia="Times New Roman" w:hAnsi="Cambria" w:cs="Times New Roman"/>
                <w:lang w:eastAsia="es-CL"/>
              </w:rPr>
            </w:pPr>
          </w:p>
        </w:tc>
      </w:tr>
      <w:tr w:rsidR="00D05916" w:rsidRPr="00A21F9E" w14:paraId="1BCA3750" w14:textId="77777777" w:rsidTr="00A21F9E">
        <w:tc>
          <w:tcPr>
            <w:tcW w:w="0" w:type="auto"/>
            <w:shd w:val="clear" w:color="auto" w:fill="F2F2F2"/>
            <w:vAlign w:val="center"/>
            <w:hideMark/>
          </w:tcPr>
          <w:p w14:paraId="25A7092B" w14:textId="77777777" w:rsidR="00A62574" w:rsidRPr="00A21F9E" w:rsidRDefault="00000000" w:rsidP="00A21F9E">
            <w:pPr>
              <w:spacing w:after="0" w:line="240" w:lineRule="auto"/>
              <w:rPr>
                <w:rFonts w:ascii="Cambria" w:eastAsia="Times New Roman" w:hAnsi="Cambria" w:cs="Times New Roman"/>
                <w:lang w:eastAsia="es-CL"/>
              </w:rPr>
            </w:pPr>
            <w:hyperlink r:id="rId271" w:tooltip="Superorden (biología)" w:history="1">
              <w:r w:rsidR="00A62574" w:rsidRPr="00A21F9E">
                <w:rPr>
                  <w:rFonts w:ascii="Cambria" w:eastAsia="Times New Roman" w:hAnsi="Cambria" w:cs="Times New Roman"/>
                  <w:u w:val="single"/>
                  <w:lang w:eastAsia="es-CL"/>
                </w:rPr>
                <w:t>Superorden</w:t>
              </w:r>
            </w:hyperlink>
          </w:p>
        </w:tc>
        <w:tc>
          <w:tcPr>
            <w:tcW w:w="0" w:type="auto"/>
            <w:gridSpan w:val="2"/>
            <w:shd w:val="clear" w:color="auto" w:fill="F9F9F9"/>
            <w:vAlign w:val="center"/>
            <w:hideMark/>
          </w:tcPr>
          <w:p w14:paraId="141778B7" w14:textId="77777777" w:rsidR="00A62574" w:rsidRPr="00A21F9E" w:rsidRDefault="00A62574" w:rsidP="00A21F9E">
            <w:pPr>
              <w:spacing w:after="0" w:line="240" w:lineRule="auto"/>
              <w:jc w:val="center"/>
              <w:rPr>
                <w:rFonts w:ascii="Cambria" w:eastAsia="Times New Roman" w:hAnsi="Cambria" w:cs="Times New Roman"/>
                <w:lang w:eastAsia="es-CL"/>
              </w:rPr>
            </w:pPr>
            <w:r w:rsidRPr="00A21F9E">
              <w:rPr>
                <w:rFonts w:ascii="Cambria" w:eastAsia="Times New Roman" w:hAnsi="Cambria" w:cs="Times New Roman"/>
                <w:lang w:eastAsia="es-CL"/>
              </w:rPr>
              <w:t>-anae</w:t>
            </w:r>
          </w:p>
        </w:tc>
        <w:tc>
          <w:tcPr>
            <w:tcW w:w="0" w:type="auto"/>
            <w:shd w:val="clear" w:color="auto" w:fill="F9F9F9"/>
            <w:vAlign w:val="center"/>
            <w:hideMark/>
          </w:tcPr>
          <w:p w14:paraId="637EB089" w14:textId="77777777" w:rsidR="00A62574" w:rsidRPr="00A21F9E" w:rsidRDefault="00A62574" w:rsidP="00A21F9E">
            <w:pPr>
              <w:spacing w:after="0" w:line="240" w:lineRule="auto"/>
              <w:jc w:val="center"/>
              <w:rPr>
                <w:rFonts w:ascii="Cambria" w:eastAsia="Times New Roman" w:hAnsi="Cambria" w:cs="Times New Roman"/>
                <w:lang w:eastAsia="es-CL"/>
              </w:rPr>
            </w:pPr>
          </w:p>
        </w:tc>
        <w:tc>
          <w:tcPr>
            <w:tcW w:w="0" w:type="auto"/>
            <w:shd w:val="clear" w:color="auto" w:fill="F9F9F9"/>
            <w:vAlign w:val="center"/>
            <w:hideMark/>
          </w:tcPr>
          <w:p w14:paraId="0E47707B" w14:textId="77777777" w:rsidR="00A62574" w:rsidRPr="00A21F9E" w:rsidRDefault="00A62574" w:rsidP="00A21F9E">
            <w:pPr>
              <w:spacing w:after="0" w:line="240" w:lineRule="auto"/>
              <w:rPr>
                <w:rFonts w:ascii="Cambria" w:eastAsia="Times New Roman" w:hAnsi="Cambria" w:cs="Times New Roman"/>
                <w:lang w:eastAsia="es-CL"/>
              </w:rPr>
            </w:pPr>
          </w:p>
        </w:tc>
        <w:tc>
          <w:tcPr>
            <w:tcW w:w="0" w:type="auto"/>
            <w:shd w:val="clear" w:color="auto" w:fill="F9F9F9"/>
            <w:vAlign w:val="center"/>
            <w:hideMark/>
          </w:tcPr>
          <w:p w14:paraId="65B2EA0F" w14:textId="77777777" w:rsidR="00A62574" w:rsidRPr="00A21F9E" w:rsidRDefault="00A62574" w:rsidP="00A21F9E">
            <w:pPr>
              <w:spacing w:after="0" w:line="240" w:lineRule="auto"/>
              <w:rPr>
                <w:rFonts w:ascii="Cambria" w:eastAsia="Times New Roman" w:hAnsi="Cambria" w:cs="Times New Roman"/>
                <w:lang w:eastAsia="es-CL"/>
              </w:rPr>
            </w:pPr>
          </w:p>
        </w:tc>
      </w:tr>
      <w:tr w:rsidR="00D05916" w:rsidRPr="00A21F9E" w14:paraId="4E8A001E" w14:textId="77777777" w:rsidTr="00A21F9E">
        <w:tc>
          <w:tcPr>
            <w:tcW w:w="0" w:type="auto"/>
            <w:shd w:val="clear" w:color="auto" w:fill="F2F2F2"/>
            <w:vAlign w:val="center"/>
            <w:hideMark/>
          </w:tcPr>
          <w:p w14:paraId="37B8C730" w14:textId="77777777" w:rsidR="00A62574" w:rsidRPr="00A21F9E" w:rsidRDefault="00000000" w:rsidP="00A21F9E">
            <w:pPr>
              <w:spacing w:after="0" w:line="240" w:lineRule="auto"/>
              <w:rPr>
                <w:rFonts w:ascii="Cambria" w:eastAsia="Times New Roman" w:hAnsi="Cambria" w:cs="Times New Roman"/>
                <w:lang w:eastAsia="es-CL"/>
              </w:rPr>
            </w:pPr>
            <w:hyperlink r:id="rId272" w:tooltip="Orden (biología)" w:history="1">
              <w:r w:rsidR="00A62574" w:rsidRPr="00A21F9E">
                <w:rPr>
                  <w:rFonts w:ascii="Cambria" w:eastAsia="Times New Roman" w:hAnsi="Cambria" w:cs="Times New Roman"/>
                  <w:b/>
                  <w:bCs/>
                  <w:u w:val="single"/>
                  <w:lang w:eastAsia="es-CL"/>
                </w:rPr>
                <w:t>Orden</w:t>
              </w:r>
            </w:hyperlink>
          </w:p>
        </w:tc>
        <w:tc>
          <w:tcPr>
            <w:tcW w:w="0" w:type="auto"/>
            <w:gridSpan w:val="4"/>
            <w:shd w:val="clear" w:color="auto" w:fill="F9F9F9"/>
            <w:vAlign w:val="center"/>
            <w:hideMark/>
          </w:tcPr>
          <w:p w14:paraId="46BE4F15" w14:textId="77777777" w:rsidR="00A62574" w:rsidRPr="00A21F9E" w:rsidRDefault="00A62574" w:rsidP="00A21F9E">
            <w:pPr>
              <w:spacing w:after="0" w:line="240" w:lineRule="auto"/>
              <w:jc w:val="center"/>
              <w:rPr>
                <w:rFonts w:ascii="Cambria" w:eastAsia="Times New Roman" w:hAnsi="Cambria" w:cs="Times New Roman"/>
                <w:lang w:eastAsia="es-CL"/>
              </w:rPr>
            </w:pPr>
            <w:r w:rsidRPr="00A21F9E">
              <w:rPr>
                <w:rFonts w:ascii="Cambria" w:eastAsia="Times New Roman" w:hAnsi="Cambria" w:cs="Times New Roman"/>
                <w:lang w:eastAsia="es-CL"/>
              </w:rPr>
              <w:t>-ales</w:t>
            </w:r>
          </w:p>
        </w:tc>
        <w:tc>
          <w:tcPr>
            <w:tcW w:w="0" w:type="auto"/>
            <w:shd w:val="clear" w:color="auto" w:fill="F9F9F9"/>
            <w:vAlign w:val="center"/>
            <w:hideMark/>
          </w:tcPr>
          <w:p w14:paraId="0DECBFE2" w14:textId="77777777" w:rsidR="00A62574" w:rsidRPr="00A21F9E" w:rsidRDefault="00A62574" w:rsidP="00A21F9E">
            <w:pPr>
              <w:spacing w:after="0" w:line="240" w:lineRule="auto"/>
              <w:jc w:val="center"/>
              <w:rPr>
                <w:rFonts w:ascii="Cambria" w:eastAsia="Times New Roman" w:hAnsi="Cambria" w:cs="Times New Roman"/>
                <w:lang w:eastAsia="es-CL"/>
              </w:rPr>
            </w:pPr>
          </w:p>
        </w:tc>
      </w:tr>
      <w:tr w:rsidR="00D05916" w:rsidRPr="00A21F9E" w14:paraId="799E1659" w14:textId="77777777" w:rsidTr="00A21F9E">
        <w:tc>
          <w:tcPr>
            <w:tcW w:w="0" w:type="auto"/>
            <w:shd w:val="clear" w:color="auto" w:fill="F2F2F2"/>
            <w:vAlign w:val="center"/>
            <w:hideMark/>
          </w:tcPr>
          <w:p w14:paraId="1F334F86" w14:textId="77777777" w:rsidR="00A62574" w:rsidRPr="00A21F9E" w:rsidRDefault="00000000" w:rsidP="00A21F9E">
            <w:pPr>
              <w:spacing w:after="0" w:line="240" w:lineRule="auto"/>
              <w:rPr>
                <w:rFonts w:ascii="Cambria" w:eastAsia="Times New Roman" w:hAnsi="Cambria" w:cs="Times New Roman"/>
                <w:lang w:eastAsia="es-CL"/>
              </w:rPr>
            </w:pPr>
            <w:hyperlink r:id="rId273" w:tooltip="Suborden (biología)" w:history="1">
              <w:r w:rsidR="00A62574" w:rsidRPr="00A21F9E">
                <w:rPr>
                  <w:rFonts w:ascii="Cambria" w:eastAsia="Times New Roman" w:hAnsi="Cambria" w:cs="Times New Roman"/>
                  <w:u w:val="single"/>
                  <w:lang w:eastAsia="es-CL"/>
                </w:rPr>
                <w:t>Suborden</w:t>
              </w:r>
            </w:hyperlink>
          </w:p>
        </w:tc>
        <w:tc>
          <w:tcPr>
            <w:tcW w:w="0" w:type="auto"/>
            <w:gridSpan w:val="4"/>
            <w:shd w:val="clear" w:color="auto" w:fill="F9F9F9"/>
            <w:vAlign w:val="center"/>
            <w:hideMark/>
          </w:tcPr>
          <w:p w14:paraId="0E7E8C3E" w14:textId="77777777" w:rsidR="00A62574" w:rsidRPr="00A21F9E" w:rsidRDefault="00A62574" w:rsidP="00A21F9E">
            <w:pPr>
              <w:spacing w:after="0" w:line="240" w:lineRule="auto"/>
              <w:jc w:val="center"/>
              <w:rPr>
                <w:rFonts w:ascii="Cambria" w:eastAsia="Times New Roman" w:hAnsi="Cambria" w:cs="Times New Roman"/>
                <w:lang w:eastAsia="es-CL"/>
              </w:rPr>
            </w:pPr>
            <w:r w:rsidRPr="00A21F9E">
              <w:rPr>
                <w:rFonts w:ascii="Cambria" w:eastAsia="Times New Roman" w:hAnsi="Cambria" w:cs="Times New Roman"/>
                <w:lang w:eastAsia="es-CL"/>
              </w:rPr>
              <w:t>-ineae</w:t>
            </w:r>
          </w:p>
        </w:tc>
        <w:tc>
          <w:tcPr>
            <w:tcW w:w="0" w:type="auto"/>
            <w:shd w:val="clear" w:color="auto" w:fill="F9F9F9"/>
            <w:vAlign w:val="center"/>
            <w:hideMark/>
          </w:tcPr>
          <w:p w14:paraId="27D6E1B8" w14:textId="77777777" w:rsidR="00A62574" w:rsidRPr="00A21F9E" w:rsidRDefault="00A62574" w:rsidP="00A21F9E">
            <w:pPr>
              <w:spacing w:after="0" w:line="240" w:lineRule="auto"/>
              <w:jc w:val="center"/>
              <w:rPr>
                <w:rFonts w:ascii="Cambria" w:eastAsia="Times New Roman" w:hAnsi="Cambria" w:cs="Times New Roman"/>
                <w:lang w:eastAsia="es-CL"/>
              </w:rPr>
            </w:pPr>
          </w:p>
        </w:tc>
      </w:tr>
      <w:tr w:rsidR="00D05916" w:rsidRPr="00A21F9E" w14:paraId="7BB18D44" w14:textId="77777777" w:rsidTr="00A21F9E">
        <w:tc>
          <w:tcPr>
            <w:tcW w:w="0" w:type="auto"/>
            <w:shd w:val="clear" w:color="auto" w:fill="F2F2F2"/>
            <w:vAlign w:val="center"/>
            <w:hideMark/>
          </w:tcPr>
          <w:p w14:paraId="40CC519D" w14:textId="77777777" w:rsidR="00A62574" w:rsidRPr="00A21F9E" w:rsidRDefault="00000000" w:rsidP="00A21F9E">
            <w:pPr>
              <w:spacing w:after="0" w:line="240" w:lineRule="auto"/>
              <w:rPr>
                <w:rFonts w:ascii="Cambria" w:eastAsia="Times New Roman" w:hAnsi="Cambria" w:cs="Times New Roman"/>
                <w:lang w:eastAsia="es-CL"/>
              </w:rPr>
            </w:pPr>
            <w:hyperlink r:id="rId274" w:tooltip="Infraorden" w:history="1">
              <w:r w:rsidR="00A62574" w:rsidRPr="00A21F9E">
                <w:rPr>
                  <w:rFonts w:ascii="Cambria" w:eastAsia="Times New Roman" w:hAnsi="Cambria" w:cs="Times New Roman"/>
                  <w:u w:val="single"/>
                  <w:lang w:eastAsia="es-CL"/>
                </w:rPr>
                <w:t>Infraorden</w:t>
              </w:r>
            </w:hyperlink>
          </w:p>
        </w:tc>
        <w:tc>
          <w:tcPr>
            <w:tcW w:w="0" w:type="auto"/>
            <w:gridSpan w:val="2"/>
            <w:shd w:val="clear" w:color="auto" w:fill="F9F9F9"/>
            <w:vAlign w:val="center"/>
            <w:hideMark/>
          </w:tcPr>
          <w:p w14:paraId="7963C27B" w14:textId="77777777" w:rsidR="00A62574" w:rsidRPr="00A21F9E" w:rsidRDefault="00A62574" w:rsidP="00A21F9E">
            <w:pPr>
              <w:spacing w:after="0" w:line="240" w:lineRule="auto"/>
              <w:jc w:val="center"/>
              <w:rPr>
                <w:rFonts w:ascii="Cambria" w:eastAsia="Times New Roman" w:hAnsi="Cambria" w:cs="Times New Roman"/>
                <w:lang w:eastAsia="es-CL"/>
              </w:rPr>
            </w:pPr>
            <w:r w:rsidRPr="00A21F9E">
              <w:rPr>
                <w:rFonts w:ascii="Cambria" w:eastAsia="Times New Roman" w:hAnsi="Cambria" w:cs="Times New Roman"/>
                <w:lang w:eastAsia="es-CL"/>
              </w:rPr>
              <w:t>-aria</w:t>
            </w:r>
          </w:p>
        </w:tc>
        <w:tc>
          <w:tcPr>
            <w:tcW w:w="0" w:type="auto"/>
            <w:shd w:val="clear" w:color="auto" w:fill="F9F9F9"/>
            <w:vAlign w:val="center"/>
            <w:hideMark/>
          </w:tcPr>
          <w:p w14:paraId="0328EFB5" w14:textId="77777777" w:rsidR="00A62574" w:rsidRPr="00A21F9E" w:rsidRDefault="00A62574" w:rsidP="00A21F9E">
            <w:pPr>
              <w:spacing w:after="0" w:line="240" w:lineRule="auto"/>
              <w:jc w:val="center"/>
              <w:rPr>
                <w:rFonts w:ascii="Cambria" w:eastAsia="Times New Roman" w:hAnsi="Cambria" w:cs="Times New Roman"/>
                <w:lang w:eastAsia="es-CL"/>
              </w:rPr>
            </w:pPr>
          </w:p>
        </w:tc>
        <w:tc>
          <w:tcPr>
            <w:tcW w:w="0" w:type="auto"/>
            <w:shd w:val="clear" w:color="auto" w:fill="F9F9F9"/>
            <w:vAlign w:val="center"/>
            <w:hideMark/>
          </w:tcPr>
          <w:p w14:paraId="5480B284" w14:textId="77777777" w:rsidR="00A62574" w:rsidRPr="00A21F9E" w:rsidRDefault="00A62574" w:rsidP="00A21F9E">
            <w:pPr>
              <w:spacing w:after="0" w:line="240" w:lineRule="auto"/>
              <w:rPr>
                <w:rFonts w:ascii="Cambria" w:eastAsia="Times New Roman" w:hAnsi="Cambria" w:cs="Times New Roman"/>
                <w:lang w:eastAsia="es-CL"/>
              </w:rPr>
            </w:pPr>
          </w:p>
        </w:tc>
        <w:tc>
          <w:tcPr>
            <w:tcW w:w="0" w:type="auto"/>
            <w:shd w:val="clear" w:color="auto" w:fill="F9F9F9"/>
            <w:vAlign w:val="center"/>
            <w:hideMark/>
          </w:tcPr>
          <w:p w14:paraId="684D61E5" w14:textId="77777777" w:rsidR="00A62574" w:rsidRPr="00A21F9E" w:rsidRDefault="00A62574" w:rsidP="00A21F9E">
            <w:pPr>
              <w:spacing w:after="0" w:line="240" w:lineRule="auto"/>
              <w:rPr>
                <w:rFonts w:ascii="Cambria" w:eastAsia="Times New Roman" w:hAnsi="Cambria" w:cs="Times New Roman"/>
                <w:lang w:eastAsia="es-CL"/>
              </w:rPr>
            </w:pPr>
          </w:p>
        </w:tc>
      </w:tr>
      <w:tr w:rsidR="00D05916" w:rsidRPr="00A21F9E" w14:paraId="4ABE9529" w14:textId="77777777" w:rsidTr="00A21F9E">
        <w:tc>
          <w:tcPr>
            <w:tcW w:w="0" w:type="auto"/>
            <w:shd w:val="clear" w:color="auto" w:fill="F2F2F2"/>
            <w:vAlign w:val="center"/>
            <w:hideMark/>
          </w:tcPr>
          <w:p w14:paraId="65856C4D" w14:textId="77777777" w:rsidR="00A62574" w:rsidRPr="00A21F9E" w:rsidRDefault="00000000" w:rsidP="00A21F9E">
            <w:pPr>
              <w:spacing w:after="0" w:line="240" w:lineRule="auto"/>
              <w:rPr>
                <w:rFonts w:ascii="Cambria" w:eastAsia="Times New Roman" w:hAnsi="Cambria" w:cs="Times New Roman"/>
                <w:lang w:eastAsia="es-CL"/>
              </w:rPr>
            </w:pPr>
            <w:hyperlink r:id="rId275" w:tooltip="Superfamilia (biología)" w:history="1">
              <w:r w:rsidR="00A62574" w:rsidRPr="00A21F9E">
                <w:rPr>
                  <w:rFonts w:ascii="Cambria" w:eastAsia="Times New Roman" w:hAnsi="Cambria" w:cs="Times New Roman"/>
                  <w:u w:val="single"/>
                  <w:lang w:eastAsia="es-CL"/>
                </w:rPr>
                <w:t>Superfamilia</w:t>
              </w:r>
            </w:hyperlink>
          </w:p>
        </w:tc>
        <w:tc>
          <w:tcPr>
            <w:tcW w:w="0" w:type="auto"/>
            <w:gridSpan w:val="2"/>
            <w:shd w:val="clear" w:color="auto" w:fill="F9F9F9"/>
            <w:vAlign w:val="center"/>
            <w:hideMark/>
          </w:tcPr>
          <w:p w14:paraId="4A98B6E4" w14:textId="77777777" w:rsidR="00A62574" w:rsidRPr="00A21F9E" w:rsidRDefault="00A62574" w:rsidP="00A21F9E">
            <w:pPr>
              <w:spacing w:after="0" w:line="240" w:lineRule="auto"/>
              <w:jc w:val="center"/>
              <w:rPr>
                <w:rFonts w:ascii="Cambria" w:eastAsia="Times New Roman" w:hAnsi="Cambria" w:cs="Times New Roman"/>
                <w:lang w:eastAsia="es-CL"/>
              </w:rPr>
            </w:pPr>
            <w:r w:rsidRPr="00A21F9E">
              <w:rPr>
                <w:rFonts w:ascii="Cambria" w:eastAsia="Times New Roman" w:hAnsi="Cambria" w:cs="Times New Roman"/>
                <w:lang w:eastAsia="es-CL"/>
              </w:rPr>
              <w:t>-acea</w:t>
            </w:r>
          </w:p>
        </w:tc>
        <w:tc>
          <w:tcPr>
            <w:tcW w:w="0" w:type="auto"/>
            <w:shd w:val="clear" w:color="auto" w:fill="F9F9F9"/>
            <w:vAlign w:val="center"/>
            <w:hideMark/>
          </w:tcPr>
          <w:p w14:paraId="5FAD1866" w14:textId="77777777" w:rsidR="00A62574" w:rsidRPr="00A21F9E" w:rsidRDefault="00A62574" w:rsidP="00A21F9E">
            <w:pPr>
              <w:spacing w:after="0" w:line="240" w:lineRule="auto"/>
              <w:jc w:val="center"/>
              <w:rPr>
                <w:rFonts w:ascii="Cambria" w:eastAsia="Times New Roman" w:hAnsi="Cambria" w:cs="Times New Roman"/>
                <w:lang w:eastAsia="es-CL"/>
              </w:rPr>
            </w:pPr>
          </w:p>
        </w:tc>
        <w:tc>
          <w:tcPr>
            <w:tcW w:w="0" w:type="auto"/>
            <w:shd w:val="clear" w:color="auto" w:fill="F9F9F9"/>
            <w:vAlign w:val="center"/>
            <w:hideMark/>
          </w:tcPr>
          <w:p w14:paraId="0E8DFD84" w14:textId="77777777" w:rsidR="00A62574" w:rsidRPr="00A21F9E" w:rsidRDefault="00A62574" w:rsidP="00A21F9E">
            <w:pPr>
              <w:spacing w:after="0" w:line="240" w:lineRule="auto"/>
              <w:rPr>
                <w:rFonts w:ascii="Cambria" w:eastAsia="Times New Roman" w:hAnsi="Cambria" w:cs="Times New Roman"/>
                <w:lang w:eastAsia="es-CL"/>
              </w:rPr>
            </w:pPr>
          </w:p>
        </w:tc>
        <w:tc>
          <w:tcPr>
            <w:tcW w:w="0" w:type="auto"/>
            <w:shd w:val="clear" w:color="auto" w:fill="F9F9F9"/>
            <w:vAlign w:val="center"/>
            <w:hideMark/>
          </w:tcPr>
          <w:p w14:paraId="7843591D"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-oidea</w:t>
            </w:r>
          </w:p>
        </w:tc>
      </w:tr>
      <w:tr w:rsidR="00D05916" w:rsidRPr="00A21F9E" w14:paraId="313F902C" w14:textId="77777777" w:rsidTr="00A21F9E">
        <w:tc>
          <w:tcPr>
            <w:tcW w:w="0" w:type="auto"/>
            <w:shd w:val="clear" w:color="auto" w:fill="F2F2F2"/>
            <w:vAlign w:val="center"/>
            <w:hideMark/>
          </w:tcPr>
          <w:p w14:paraId="0C6D27D4" w14:textId="77777777" w:rsidR="00A62574" w:rsidRPr="00A21F9E" w:rsidRDefault="00000000" w:rsidP="00A21F9E">
            <w:pPr>
              <w:spacing w:after="0" w:line="240" w:lineRule="auto"/>
              <w:rPr>
                <w:rFonts w:ascii="Cambria" w:eastAsia="Times New Roman" w:hAnsi="Cambria" w:cs="Times New Roman"/>
                <w:lang w:eastAsia="es-CL"/>
              </w:rPr>
            </w:pPr>
            <w:hyperlink r:id="rId276" w:tooltip="Familia (biología)" w:history="1">
              <w:r w:rsidR="00A62574" w:rsidRPr="00A21F9E">
                <w:rPr>
                  <w:rFonts w:ascii="Cambria" w:eastAsia="Times New Roman" w:hAnsi="Cambria" w:cs="Times New Roman"/>
                  <w:b/>
                  <w:bCs/>
                  <w:u w:val="single"/>
                  <w:lang w:eastAsia="es-CL"/>
                </w:rPr>
                <w:t>Familia</w:t>
              </w:r>
            </w:hyperlink>
          </w:p>
        </w:tc>
        <w:tc>
          <w:tcPr>
            <w:tcW w:w="0" w:type="auto"/>
            <w:gridSpan w:val="4"/>
            <w:shd w:val="clear" w:color="auto" w:fill="F9F9F9"/>
            <w:vAlign w:val="center"/>
            <w:hideMark/>
          </w:tcPr>
          <w:p w14:paraId="529DB300" w14:textId="77777777" w:rsidR="00A62574" w:rsidRPr="00A21F9E" w:rsidRDefault="00A62574" w:rsidP="00A21F9E">
            <w:pPr>
              <w:spacing w:after="0" w:line="240" w:lineRule="auto"/>
              <w:jc w:val="center"/>
              <w:rPr>
                <w:rFonts w:ascii="Cambria" w:eastAsia="Times New Roman" w:hAnsi="Cambria" w:cs="Times New Roman"/>
                <w:lang w:eastAsia="es-CL"/>
              </w:rPr>
            </w:pPr>
            <w:r w:rsidRPr="00A21F9E">
              <w:rPr>
                <w:rFonts w:ascii="Cambria" w:eastAsia="Times New Roman" w:hAnsi="Cambria" w:cs="Times New Roman"/>
                <w:lang w:eastAsia="es-CL"/>
              </w:rPr>
              <w:t>-aceae</w:t>
            </w:r>
          </w:p>
        </w:tc>
        <w:tc>
          <w:tcPr>
            <w:tcW w:w="0" w:type="auto"/>
            <w:shd w:val="clear" w:color="auto" w:fill="F9F9F9"/>
            <w:vAlign w:val="center"/>
            <w:hideMark/>
          </w:tcPr>
          <w:p w14:paraId="06E8EFAE"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-idae</w:t>
            </w:r>
          </w:p>
        </w:tc>
      </w:tr>
      <w:tr w:rsidR="00D05916" w:rsidRPr="00A21F9E" w14:paraId="30517F44" w14:textId="77777777" w:rsidTr="00A21F9E">
        <w:tc>
          <w:tcPr>
            <w:tcW w:w="0" w:type="auto"/>
            <w:shd w:val="clear" w:color="auto" w:fill="F2F2F2"/>
            <w:vAlign w:val="center"/>
            <w:hideMark/>
          </w:tcPr>
          <w:p w14:paraId="6E8AB708" w14:textId="77777777" w:rsidR="00A62574" w:rsidRPr="00A21F9E" w:rsidRDefault="00000000" w:rsidP="00A21F9E">
            <w:pPr>
              <w:spacing w:after="0" w:line="240" w:lineRule="auto"/>
              <w:rPr>
                <w:rFonts w:ascii="Cambria" w:eastAsia="Times New Roman" w:hAnsi="Cambria" w:cs="Times New Roman"/>
                <w:lang w:eastAsia="es-CL"/>
              </w:rPr>
            </w:pPr>
            <w:hyperlink r:id="rId277" w:tooltip="Subfamilia (biología)" w:history="1">
              <w:r w:rsidR="00A62574" w:rsidRPr="00A21F9E">
                <w:rPr>
                  <w:rFonts w:ascii="Cambria" w:eastAsia="Times New Roman" w:hAnsi="Cambria" w:cs="Times New Roman"/>
                  <w:u w:val="single"/>
                  <w:lang w:eastAsia="es-CL"/>
                </w:rPr>
                <w:t>Subfamilia</w:t>
              </w:r>
            </w:hyperlink>
          </w:p>
        </w:tc>
        <w:tc>
          <w:tcPr>
            <w:tcW w:w="0" w:type="auto"/>
            <w:gridSpan w:val="4"/>
            <w:shd w:val="clear" w:color="auto" w:fill="F9F9F9"/>
            <w:vAlign w:val="center"/>
            <w:hideMark/>
          </w:tcPr>
          <w:p w14:paraId="5A9C9FF2" w14:textId="77777777" w:rsidR="00A62574" w:rsidRPr="00A21F9E" w:rsidRDefault="00A62574" w:rsidP="00A21F9E">
            <w:pPr>
              <w:spacing w:after="0" w:line="240" w:lineRule="auto"/>
              <w:jc w:val="center"/>
              <w:rPr>
                <w:rFonts w:ascii="Cambria" w:eastAsia="Times New Roman" w:hAnsi="Cambria" w:cs="Times New Roman"/>
                <w:lang w:eastAsia="es-CL"/>
              </w:rPr>
            </w:pPr>
            <w:r w:rsidRPr="00A21F9E">
              <w:rPr>
                <w:rFonts w:ascii="Cambria" w:eastAsia="Times New Roman" w:hAnsi="Cambria" w:cs="Times New Roman"/>
                <w:lang w:eastAsia="es-CL"/>
              </w:rPr>
              <w:t>-oideae</w:t>
            </w:r>
          </w:p>
        </w:tc>
        <w:tc>
          <w:tcPr>
            <w:tcW w:w="0" w:type="auto"/>
            <w:shd w:val="clear" w:color="auto" w:fill="F9F9F9"/>
            <w:vAlign w:val="center"/>
            <w:hideMark/>
          </w:tcPr>
          <w:p w14:paraId="45B0F270"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-inae</w:t>
            </w:r>
          </w:p>
        </w:tc>
      </w:tr>
      <w:tr w:rsidR="00D05916" w:rsidRPr="00A21F9E" w14:paraId="381BEF8C" w14:textId="77777777" w:rsidTr="00A21F9E">
        <w:tc>
          <w:tcPr>
            <w:tcW w:w="0" w:type="auto"/>
            <w:shd w:val="clear" w:color="auto" w:fill="F2F2F2"/>
            <w:vAlign w:val="center"/>
            <w:hideMark/>
          </w:tcPr>
          <w:p w14:paraId="418C1F9B" w14:textId="77777777" w:rsidR="00A62574" w:rsidRPr="00A21F9E" w:rsidRDefault="00000000" w:rsidP="00A21F9E">
            <w:pPr>
              <w:spacing w:after="0" w:line="240" w:lineRule="auto"/>
              <w:rPr>
                <w:rFonts w:ascii="Cambria" w:eastAsia="Times New Roman" w:hAnsi="Cambria" w:cs="Times New Roman"/>
                <w:lang w:eastAsia="es-CL"/>
              </w:rPr>
            </w:pPr>
            <w:hyperlink r:id="rId278" w:tooltip="Tribu (biología)" w:history="1">
              <w:r w:rsidR="00A62574" w:rsidRPr="00A21F9E">
                <w:rPr>
                  <w:rFonts w:ascii="Cambria" w:eastAsia="Times New Roman" w:hAnsi="Cambria" w:cs="Times New Roman"/>
                  <w:b/>
                  <w:bCs/>
                  <w:u w:val="single"/>
                  <w:lang w:eastAsia="es-CL"/>
                </w:rPr>
                <w:t>Tribu</w:t>
              </w:r>
            </w:hyperlink>
          </w:p>
        </w:tc>
        <w:tc>
          <w:tcPr>
            <w:tcW w:w="0" w:type="auto"/>
            <w:gridSpan w:val="3"/>
            <w:shd w:val="clear" w:color="auto" w:fill="F9F9F9"/>
            <w:vAlign w:val="center"/>
            <w:hideMark/>
          </w:tcPr>
          <w:p w14:paraId="37A55739" w14:textId="77777777" w:rsidR="00A62574" w:rsidRPr="00A21F9E" w:rsidRDefault="00A62574" w:rsidP="00A21F9E">
            <w:pPr>
              <w:spacing w:after="0" w:line="240" w:lineRule="auto"/>
              <w:jc w:val="center"/>
              <w:rPr>
                <w:rFonts w:ascii="Cambria" w:eastAsia="Times New Roman" w:hAnsi="Cambria" w:cs="Times New Roman"/>
                <w:lang w:eastAsia="es-CL"/>
              </w:rPr>
            </w:pPr>
            <w:r w:rsidRPr="00A21F9E">
              <w:rPr>
                <w:rFonts w:ascii="Cambria" w:eastAsia="Times New Roman" w:hAnsi="Cambria" w:cs="Times New Roman"/>
                <w:lang w:eastAsia="es-CL"/>
              </w:rPr>
              <w:t>-eae, ae</w:t>
            </w:r>
          </w:p>
        </w:tc>
        <w:tc>
          <w:tcPr>
            <w:tcW w:w="0" w:type="auto"/>
            <w:shd w:val="clear" w:color="auto" w:fill="F9F9F9"/>
            <w:vAlign w:val="center"/>
            <w:hideMark/>
          </w:tcPr>
          <w:p w14:paraId="5D0FFE59"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-eae</w:t>
            </w:r>
          </w:p>
        </w:tc>
        <w:tc>
          <w:tcPr>
            <w:tcW w:w="0" w:type="auto"/>
            <w:shd w:val="clear" w:color="auto" w:fill="F9F9F9"/>
            <w:vAlign w:val="center"/>
            <w:hideMark/>
          </w:tcPr>
          <w:p w14:paraId="499D719A"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-ini</w:t>
            </w:r>
          </w:p>
        </w:tc>
      </w:tr>
      <w:tr w:rsidR="00D05916" w:rsidRPr="00A21F9E" w14:paraId="6D2748EF" w14:textId="77777777" w:rsidTr="00A21F9E">
        <w:tc>
          <w:tcPr>
            <w:tcW w:w="0" w:type="auto"/>
            <w:shd w:val="clear" w:color="auto" w:fill="F2F2F2"/>
            <w:vAlign w:val="center"/>
            <w:hideMark/>
          </w:tcPr>
          <w:p w14:paraId="22C19618" w14:textId="77777777" w:rsidR="00A62574" w:rsidRPr="00A21F9E" w:rsidRDefault="00000000" w:rsidP="00A21F9E">
            <w:pPr>
              <w:spacing w:after="0" w:line="240" w:lineRule="auto"/>
              <w:rPr>
                <w:rFonts w:ascii="Cambria" w:eastAsia="Times New Roman" w:hAnsi="Cambria" w:cs="Times New Roman"/>
                <w:lang w:eastAsia="es-CL"/>
              </w:rPr>
            </w:pPr>
            <w:hyperlink r:id="rId279" w:tooltip="Subtribu (biología)" w:history="1">
              <w:r w:rsidR="00A62574" w:rsidRPr="00A21F9E">
                <w:rPr>
                  <w:rFonts w:ascii="Cambria" w:eastAsia="Times New Roman" w:hAnsi="Cambria" w:cs="Times New Roman"/>
                  <w:b/>
                  <w:bCs/>
                  <w:u w:val="single"/>
                  <w:lang w:eastAsia="es-CL"/>
                </w:rPr>
                <w:t>Subtribu</w:t>
              </w:r>
            </w:hyperlink>
          </w:p>
        </w:tc>
        <w:tc>
          <w:tcPr>
            <w:tcW w:w="0" w:type="auto"/>
            <w:gridSpan w:val="3"/>
            <w:shd w:val="clear" w:color="auto" w:fill="F9F9F9"/>
            <w:vAlign w:val="center"/>
            <w:hideMark/>
          </w:tcPr>
          <w:p w14:paraId="77A7CE16" w14:textId="77777777" w:rsidR="00A62574" w:rsidRPr="00A21F9E" w:rsidRDefault="00A62574" w:rsidP="00A21F9E">
            <w:pPr>
              <w:spacing w:after="0" w:line="240" w:lineRule="auto"/>
              <w:rPr>
                <w:rFonts w:ascii="Cambria" w:eastAsia="Times New Roman" w:hAnsi="Cambria" w:cs="Times New Roman"/>
                <w:lang w:eastAsia="es-CL"/>
              </w:rPr>
            </w:pPr>
          </w:p>
        </w:tc>
        <w:tc>
          <w:tcPr>
            <w:tcW w:w="0" w:type="auto"/>
            <w:shd w:val="clear" w:color="auto" w:fill="F9F9F9"/>
            <w:vAlign w:val="center"/>
            <w:hideMark/>
          </w:tcPr>
          <w:p w14:paraId="7B9A2B1C"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-inae</w:t>
            </w:r>
          </w:p>
        </w:tc>
        <w:tc>
          <w:tcPr>
            <w:tcW w:w="0" w:type="auto"/>
            <w:shd w:val="clear" w:color="auto" w:fill="F9F9F9"/>
            <w:vAlign w:val="center"/>
            <w:hideMark/>
          </w:tcPr>
          <w:p w14:paraId="6474BA98" w14:textId="77777777" w:rsidR="00A62574" w:rsidRPr="00A21F9E" w:rsidRDefault="00A62574" w:rsidP="00A21F9E">
            <w:pPr>
              <w:spacing w:after="0" w:line="240" w:lineRule="auto"/>
              <w:rPr>
                <w:rFonts w:ascii="Cambria" w:eastAsia="Times New Roman" w:hAnsi="Cambria" w:cs="Times New Roman"/>
                <w:lang w:eastAsia="es-CL"/>
              </w:rPr>
            </w:pPr>
            <w:r w:rsidRPr="00A21F9E">
              <w:rPr>
                <w:rFonts w:ascii="Cambria" w:eastAsia="Times New Roman" w:hAnsi="Cambria" w:cs="Times New Roman"/>
                <w:lang w:eastAsia="es-CL"/>
              </w:rPr>
              <w:t>-ina</w:t>
            </w:r>
          </w:p>
        </w:tc>
      </w:tr>
      <w:tr w:rsidR="00D05916" w:rsidRPr="00A21F9E" w14:paraId="24432DD8" w14:textId="77777777" w:rsidTr="00A21F9E">
        <w:tc>
          <w:tcPr>
            <w:tcW w:w="0" w:type="auto"/>
            <w:shd w:val="clear" w:color="auto" w:fill="F2F2F2"/>
            <w:vAlign w:val="center"/>
            <w:hideMark/>
          </w:tcPr>
          <w:p w14:paraId="1725F25C" w14:textId="77777777" w:rsidR="00A62574" w:rsidRPr="00A21F9E" w:rsidRDefault="00000000" w:rsidP="00A21F9E">
            <w:pPr>
              <w:spacing w:after="0" w:line="240" w:lineRule="auto"/>
              <w:rPr>
                <w:rFonts w:ascii="Cambria" w:eastAsia="Times New Roman" w:hAnsi="Cambria" w:cs="Times New Roman"/>
                <w:lang w:eastAsia="es-CL"/>
              </w:rPr>
            </w:pPr>
            <w:hyperlink r:id="rId280" w:tooltip="Género (biología)" w:history="1">
              <w:r w:rsidR="00A62574" w:rsidRPr="00A21F9E">
                <w:rPr>
                  <w:rFonts w:ascii="Cambria" w:eastAsia="Times New Roman" w:hAnsi="Cambria" w:cs="Times New Roman"/>
                  <w:b/>
                  <w:bCs/>
                  <w:u w:val="single"/>
                  <w:lang w:eastAsia="es-CL"/>
                </w:rPr>
                <w:t>Género</w:t>
              </w:r>
            </w:hyperlink>
          </w:p>
        </w:tc>
        <w:tc>
          <w:tcPr>
            <w:tcW w:w="0" w:type="auto"/>
            <w:gridSpan w:val="5"/>
            <w:shd w:val="clear" w:color="auto" w:fill="F9F9F9"/>
            <w:vAlign w:val="center"/>
            <w:hideMark/>
          </w:tcPr>
          <w:p w14:paraId="25CF7EE0" w14:textId="77777777" w:rsidR="00A62574" w:rsidRPr="00A21F9E" w:rsidRDefault="00A62574" w:rsidP="00A21F9E">
            <w:pPr>
              <w:spacing w:after="0" w:line="240" w:lineRule="auto"/>
              <w:jc w:val="center"/>
              <w:rPr>
                <w:rFonts w:ascii="Cambria" w:eastAsia="Times New Roman" w:hAnsi="Cambria" w:cs="Times New Roman"/>
                <w:lang w:eastAsia="es-CL"/>
              </w:rPr>
            </w:pPr>
            <w:r w:rsidRPr="00A21F9E">
              <w:rPr>
                <w:rFonts w:ascii="Cambria" w:eastAsia="Times New Roman" w:hAnsi="Cambria" w:cs="Times New Roman"/>
                <w:lang w:eastAsia="es-CL"/>
              </w:rPr>
              <w:t>-us, -a, -um, -is, -os, -ina, -ium, -ides, -ella, -ula, -aster, -cola, -ensis, -oides, -opsis…</w:t>
            </w:r>
          </w:p>
        </w:tc>
      </w:tr>
    </w:tbl>
    <w:p w14:paraId="0FFA8664" w14:textId="77777777" w:rsidR="006142FD" w:rsidRDefault="006142FD" w:rsidP="00A21F9E">
      <w:pPr>
        <w:shd w:val="clear" w:color="auto" w:fill="FFFFFF"/>
        <w:spacing w:after="0" w:line="240" w:lineRule="auto"/>
        <w:ind w:left="-850" w:right="-660" w:hanging="1"/>
        <w:rPr>
          <w:rFonts w:ascii="Cambria" w:eastAsia="Times New Roman" w:hAnsi="Cambria" w:cs="Arial"/>
          <w:lang w:val="es-ES" w:eastAsia="es-CL"/>
        </w:rPr>
      </w:pPr>
    </w:p>
    <w:p w14:paraId="40428279" w14:textId="36F92B2F" w:rsidR="00A62574" w:rsidRDefault="00A62574" w:rsidP="00A21F9E">
      <w:p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Por debajo de la categoría de género, todos los nombres de taxones son llamados "combinaciones". La mayoría reciben también una terminación latina más o menos codificada en función de la disciplina. Se distinguen varias categorías de combinaciones:</w:t>
      </w:r>
    </w:p>
    <w:p w14:paraId="099387FF" w14:textId="77777777" w:rsidR="006142FD" w:rsidRPr="00A21F9E" w:rsidRDefault="006142FD" w:rsidP="00A21F9E">
      <w:pPr>
        <w:shd w:val="clear" w:color="auto" w:fill="FFFFFF"/>
        <w:spacing w:after="0" w:line="240" w:lineRule="auto"/>
        <w:ind w:left="-850" w:right="-660" w:hanging="1"/>
        <w:rPr>
          <w:rFonts w:ascii="Cambria" w:eastAsia="Times New Roman" w:hAnsi="Cambria" w:cs="Arial"/>
          <w:lang w:val="es-ES" w:eastAsia="es-CL"/>
        </w:rPr>
      </w:pPr>
    </w:p>
    <w:p w14:paraId="0777C7CC" w14:textId="7553EBAE" w:rsidR="003F7654" w:rsidRPr="00A21F9E" w:rsidRDefault="00366636" w:rsidP="00A21F9E">
      <w:p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 xml:space="preserve">Responda las preguntas de selección múltiple: </w:t>
      </w:r>
    </w:p>
    <w:p w14:paraId="4944D992" w14:textId="0F9FF993" w:rsidR="004E007A" w:rsidRPr="006142FD" w:rsidRDefault="004E007A" w:rsidP="006142FD">
      <w:pPr>
        <w:pStyle w:val="Prrafodelista"/>
        <w:numPr>
          <w:ilvl w:val="0"/>
          <w:numId w:val="4"/>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Dominio, categoría celular se refiere:</w:t>
      </w:r>
    </w:p>
    <w:p w14:paraId="6AE5AB81" w14:textId="5F8369BB" w:rsidR="004E007A" w:rsidRPr="00A21F9E" w:rsidRDefault="004E007A" w:rsidP="00A21F9E">
      <w:pPr>
        <w:pStyle w:val="Prrafodelista"/>
        <w:numPr>
          <w:ilvl w:val="1"/>
          <w:numId w:val="1"/>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organización membranosa intracelular</w:t>
      </w:r>
    </w:p>
    <w:p w14:paraId="15DAA58D" w14:textId="64206DFB" w:rsidR="004E007A" w:rsidRPr="00A21F9E" w:rsidRDefault="004E007A" w:rsidP="00A21F9E">
      <w:pPr>
        <w:pStyle w:val="Prrafodelista"/>
        <w:numPr>
          <w:ilvl w:val="1"/>
          <w:numId w:val="1"/>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 xml:space="preserve">todos los organelos, núcleo </w:t>
      </w:r>
    </w:p>
    <w:p w14:paraId="41D61F9E" w14:textId="5ADEC925" w:rsidR="004E007A" w:rsidRPr="00A21F9E" w:rsidRDefault="004E007A" w:rsidP="00A21F9E">
      <w:pPr>
        <w:pStyle w:val="Prrafodelista"/>
        <w:numPr>
          <w:ilvl w:val="1"/>
          <w:numId w:val="1"/>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presencia o no de pared celular</w:t>
      </w:r>
    </w:p>
    <w:p w14:paraId="4696B085" w14:textId="767119B0" w:rsidR="004E007A" w:rsidRPr="00A21F9E" w:rsidRDefault="004E007A" w:rsidP="00A21F9E">
      <w:pPr>
        <w:pStyle w:val="Prrafodelista"/>
        <w:numPr>
          <w:ilvl w:val="1"/>
          <w:numId w:val="1"/>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categoría taxonómica</w:t>
      </w:r>
    </w:p>
    <w:p w14:paraId="047E3032" w14:textId="197F9780" w:rsidR="004E007A" w:rsidRPr="00A21F9E" w:rsidRDefault="004E007A" w:rsidP="00A21F9E">
      <w:pPr>
        <w:pStyle w:val="Prrafodelista"/>
        <w:numPr>
          <w:ilvl w:val="1"/>
          <w:numId w:val="1"/>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a la forma de alimentación</w:t>
      </w:r>
    </w:p>
    <w:p w14:paraId="25E2434E" w14:textId="77777777" w:rsidR="003E7D95" w:rsidRPr="00A21F9E" w:rsidRDefault="003E7D95" w:rsidP="00A21F9E">
      <w:pPr>
        <w:pStyle w:val="Prrafodelista"/>
        <w:shd w:val="clear" w:color="auto" w:fill="FFFFFF"/>
        <w:spacing w:after="0" w:line="240" w:lineRule="auto"/>
        <w:ind w:left="-850" w:right="-660" w:hanging="1"/>
        <w:rPr>
          <w:rFonts w:ascii="Cambria" w:eastAsia="Times New Roman" w:hAnsi="Cambria" w:cs="Arial"/>
          <w:lang w:val="es-ES" w:eastAsia="es-CL"/>
        </w:rPr>
      </w:pPr>
    </w:p>
    <w:p w14:paraId="2369866C" w14:textId="12237FBC" w:rsidR="003E7D95" w:rsidRPr="006142FD" w:rsidRDefault="003E7D95" w:rsidP="006142FD">
      <w:pPr>
        <w:pStyle w:val="Prrafodelista"/>
        <w:numPr>
          <w:ilvl w:val="0"/>
          <w:numId w:val="4"/>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El ADN podemos encontrar en las células eucariotas en:</w:t>
      </w:r>
    </w:p>
    <w:p w14:paraId="3A7C68D0" w14:textId="0CFF3F09" w:rsidR="003E7D95" w:rsidRPr="00A21F9E" w:rsidRDefault="003E7D95" w:rsidP="00A21F9E">
      <w:pPr>
        <w:pStyle w:val="Prrafodelista"/>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 xml:space="preserve">                             I          núcleo</w:t>
      </w:r>
    </w:p>
    <w:p w14:paraId="3721F943" w14:textId="0613AE1C" w:rsidR="003E7D95" w:rsidRPr="00A21F9E" w:rsidRDefault="003E7D95" w:rsidP="00A21F9E">
      <w:pPr>
        <w:pStyle w:val="Prrafodelista"/>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 xml:space="preserve">                            II          cloroplasto</w:t>
      </w:r>
    </w:p>
    <w:p w14:paraId="3C0B1C53" w14:textId="2256B401" w:rsidR="003E7D95" w:rsidRPr="00A21F9E" w:rsidRDefault="003E7D95" w:rsidP="00A21F9E">
      <w:pPr>
        <w:pStyle w:val="Prrafodelista"/>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 xml:space="preserve">                           III          mitocondrias </w:t>
      </w:r>
    </w:p>
    <w:p w14:paraId="7FFBD57C" w14:textId="104410A0" w:rsidR="003E7D95" w:rsidRPr="00A21F9E" w:rsidRDefault="003E7D95" w:rsidP="00A21F9E">
      <w:pPr>
        <w:pStyle w:val="Prrafodelista"/>
        <w:numPr>
          <w:ilvl w:val="0"/>
          <w:numId w:val="5"/>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sólo I</w:t>
      </w:r>
    </w:p>
    <w:p w14:paraId="4A09A068" w14:textId="6219E3F0" w:rsidR="003E7D95" w:rsidRPr="00A21F9E" w:rsidRDefault="003E7D95" w:rsidP="00A21F9E">
      <w:pPr>
        <w:pStyle w:val="Prrafodelista"/>
        <w:numPr>
          <w:ilvl w:val="0"/>
          <w:numId w:val="5"/>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sólo II</w:t>
      </w:r>
    </w:p>
    <w:p w14:paraId="0A343613" w14:textId="3DD36285" w:rsidR="003E7D95" w:rsidRPr="00A21F9E" w:rsidRDefault="003E7D95" w:rsidP="00A21F9E">
      <w:pPr>
        <w:pStyle w:val="Prrafodelista"/>
        <w:numPr>
          <w:ilvl w:val="0"/>
          <w:numId w:val="5"/>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sólo III</w:t>
      </w:r>
    </w:p>
    <w:p w14:paraId="0121CD08" w14:textId="0DF193B4" w:rsidR="003E7D95" w:rsidRPr="00A21F9E" w:rsidRDefault="003E7D95" w:rsidP="00A21F9E">
      <w:pPr>
        <w:pStyle w:val="Prrafodelista"/>
        <w:numPr>
          <w:ilvl w:val="0"/>
          <w:numId w:val="5"/>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sólo I y II</w:t>
      </w:r>
    </w:p>
    <w:p w14:paraId="016FA669" w14:textId="5864E771" w:rsidR="003E7D95" w:rsidRPr="00A21F9E" w:rsidRDefault="003E7D95" w:rsidP="00A21F9E">
      <w:pPr>
        <w:pStyle w:val="Prrafodelista"/>
        <w:numPr>
          <w:ilvl w:val="0"/>
          <w:numId w:val="5"/>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todas</w:t>
      </w:r>
    </w:p>
    <w:p w14:paraId="320FAECC" w14:textId="77777777" w:rsidR="00896177" w:rsidRPr="00A21F9E" w:rsidRDefault="00896177" w:rsidP="00A21F9E">
      <w:pPr>
        <w:pStyle w:val="Prrafodelista"/>
        <w:shd w:val="clear" w:color="auto" w:fill="FFFFFF"/>
        <w:spacing w:after="0" w:line="240" w:lineRule="auto"/>
        <w:ind w:left="-850" w:right="-660" w:hanging="1"/>
        <w:rPr>
          <w:rFonts w:ascii="Cambria" w:eastAsia="Times New Roman" w:hAnsi="Cambria" w:cs="Arial"/>
          <w:lang w:val="es-ES" w:eastAsia="es-CL"/>
        </w:rPr>
      </w:pPr>
    </w:p>
    <w:p w14:paraId="0AB72940" w14:textId="69750A50" w:rsidR="003E7D95" w:rsidRPr="00A21F9E" w:rsidRDefault="00896177" w:rsidP="00A21F9E">
      <w:pPr>
        <w:pStyle w:val="Prrafodelista"/>
        <w:numPr>
          <w:ilvl w:val="0"/>
          <w:numId w:val="4"/>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La característica de pertenecer a una especie es:</w:t>
      </w:r>
    </w:p>
    <w:p w14:paraId="4A198ACF" w14:textId="2EE6C0E7" w:rsidR="00896177" w:rsidRPr="00A21F9E" w:rsidRDefault="00896177" w:rsidP="00A21F9E">
      <w:pPr>
        <w:pStyle w:val="Prrafodelista"/>
        <w:numPr>
          <w:ilvl w:val="0"/>
          <w:numId w:val="6"/>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ser todos iguales en cuanto apariencia</w:t>
      </w:r>
    </w:p>
    <w:p w14:paraId="0628A306" w14:textId="75AE6E45" w:rsidR="00896177" w:rsidRPr="00A21F9E" w:rsidRDefault="00896177" w:rsidP="00A21F9E">
      <w:pPr>
        <w:pStyle w:val="Prrafodelista"/>
        <w:numPr>
          <w:ilvl w:val="0"/>
          <w:numId w:val="6"/>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ser del mismo porte</w:t>
      </w:r>
    </w:p>
    <w:p w14:paraId="0DD3FE54" w14:textId="25112AFF" w:rsidR="00896177" w:rsidRPr="00A21F9E" w:rsidRDefault="00896177" w:rsidP="00A21F9E">
      <w:pPr>
        <w:pStyle w:val="Prrafodelista"/>
        <w:numPr>
          <w:ilvl w:val="0"/>
          <w:numId w:val="6"/>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qué las crías son fértiles</w:t>
      </w:r>
    </w:p>
    <w:p w14:paraId="3F665F2D" w14:textId="2940B544" w:rsidR="00896177" w:rsidRPr="00A21F9E" w:rsidRDefault="00896177" w:rsidP="00A21F9E">
      <w:pPr>
        <w:pStyle w:val="Prrafodelista"/>
        <w:numPr>
          <w:ilvl w:val="0"/>
          <w:numId w:val="6"/>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viven en un solo lugar físico</w:t>
      </w:r>
    </w:p>
    <w:p w14:paraId="56A4C0B1" w14:textId="2E740042" w:rsidR="00896177" w:rsidRPr="00A21F9E" w:rsidRDefault="00896177" w:rsidP="00A21F9E">
      <w:pPr>
        <w:pStyle w:val="Prrafodelista"/>
        <w:numPr>
          <w:ilvl w:val="0"/>
          <w:numId w:val="6"/>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qué respiran monóxido de carbono</w:t>
      </w:r>
    </w:p>
    <w:p w14:paraId="333AAE88" w14:textId="77777777" w:rsidR="00BF0224" w:rsidRPr="00A21F9E" w:rsidRDefault="00BF0224" w:rsidP="00A21F9E">
      <w:pPr>
        <w:pStyle w:val="Prrafodelista"/>
        <w:shd w:val="clear" w:color="auto" w:fill="FFFFFF"/>
        <w:spacing w:after="0" w:line="240" w:lineRule="auto"/>
        <w:ind w:left="-850" w:right="-660" w:hanging="1"/>
        <w:rPr>
          <w:rFonts w:ascii="Cambria" w:eastAsia="Times New Roman" w:hAnsi="Cambria" w:cs="Arial"/>
          <w:lang w:val="es-ES" w:eastAsia="es-CL"/>
        </w:rPr>
      </w:pPr>
    </w:p>
    <w:p w14:paraId="7C276225" w14:textId="3A4C7783" w:rsidR="00BF0224" w:rsidRPr="00A21F9E" w:rsidRDefault="00BF0224" w:rsidP="00A21F9E">
      <w:pPr>
        <w:pStyle w:val="Prrafodelista"/>
        <w:numPr>
          <w:ilvl w:val="0"/>
          <w:numId w:val="4"/>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La categoría taxonómica reino, se caracteriza por:</w:t>
      </w:r>
    </w:p>
    <w:p w14:paraId="3046A7CC" w14:textId="2AE3B984" w:rsidR="00BF0224" w:rsidRPr="00A21F9E" w:rsidRDefault="00BF0224" w:rsidP="00A21F9E">
      <w:pPr>
        <w:pStyle w:val="Prrafodelista"/>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 xml:space="preserve">                                        I         sistema de alimentación</w:t>
      </w:r>
    </w:p>
    <w:p w14:paraId="7D50C149" w14:textId="022111B2" w:rsidR="00BF0224" w:rsidRPr="00A21F9E" w:rsidRDefault="00BF0224" w:rsidP="00A21F9E">
      <w:pPr>
        <w:pStyle w:val="Prrafodelista"/>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 xml:space="preserve">                                       II         una o más células</w:t>
      </w:r>
    </w:p>
    <w:p w14:paraId="602A0ED1" w14:textId="7C39E186" w:rsidR="00BF0224" w:rsidRPr="006142FD" w:rsidRDefault="00BF0224" w:rsidP="006142FD">
      <w:pPr>
        <w:pStyle w:val="Prrafodelista"/>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 xml:space="preserve">                                      III         presentar diferentes formas de organización membranosa interna</w:t>
      </w:r>
    </w:p>
    <w:p w14:paraId="097C9C29" w14:textId="720FA6C2" w:rsidR="00BF0224" w:rsidRPr="00A21F9E" w:rsidRDefault="00BF0224" w:rsidP="00A21F9E">
      <w:pPr>
        <w:pStyle w:val="Prrafodelista"/>
        <w:numPr>
          <w:ilvl w:val="0"/>
          <w:numId w:val="7"/>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sólo I</w:t>
      </w:r>
    </w:p>
    <w:p w14:paraId="3BEAFD40" w14:textId="2AA5AAFB" w:rsidR="00BF0224" w:rsidRPr="00A21F9E" w:rsidRDefault="00BF0224" w:rsidP="00A21F9E">
      <w:pPr>
        <w:pStyle w:val="Prrafodelista"/>
        <w:numPr>
          <w:ilvl w:val="0"/>
          <w:numId w:val="7"/>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sólo II</w:t>
      </w:r>
    </w:p>
    <w:p w14:paraId="49BDB892" w14:textId="19345D47" w:rsidR="00BF0224" w:rsidRPr="00A21F9E" w:rsidRDefault="00BF0224" w:rsidP="00A21F9E">
      <w:pPr>
        <w:pStyle w:val="Prrafodelista"/>
        <w:numPr>
          <w:ilvl w:val="0"/>
          <w:numId w:val="7"/>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sólo III</w:t>
      </w:r>
    </w:p>
    <w:p w14:paraId="4A519F43" w14:textId="42E23EF7" w:rsidR="00BF0224" w:rsidRPr="00A21F9E" w:rsidRDefault="00BF0224" w:rsidP="00A21F9E">
      <w:pPr>
        <w:pStyle w:val="Prrafodelista"/>
        <w:numPr>
          <w:ilvl w:val="0"/>
          <w:numId w:val="7"/>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sólo I y II</w:t>
      </w:r>
    </w:p>
    <w:p w14:paraId="0088C222" w14:textId="2BCCB118" w:rsidR="00BF0224" w:rsidRPr="00A21F9E" w:rsidRDefault="00BF0224" w:rsidP="00A21F9E">
      <w:pPr>
        <w:pStyle w:val="Prrafodelista"/>
        <w:numPr>
          <w:ilvl w:val="0"/>
          <w:numId w:val="7"/>
        </w:numPr>
        <w:shd w:val="clear" w:color="auto" w:fill="FFFFFF"/>
        <w:spacing w:after="0" w:line="240" w:lineRule="auto"/>
        <w:ind w:left="-850" w:right="-660" w:hanging="1"/>
        <w:rPr>
          <w:rFonts w:ascii="Cambria" w:eastAsia="Times New Roman" w:hAnsi="Cambria" w:cs="Arial"/>
          <w:lang w:val="es-ES" w:eastAsia="es-CL"/>
        </w:rPr>
      </w:pPr>
      <w:r w:rsidRPr="00A21F9E">
        <w:rPr>
          <w:rFonts w:ascii="Cambria" w:eastAsia="Times New Roman" w:hAnsi="Cambria" w:cs="Arial"/>
          <w:lang w:val="es-ES" w:eastAsia="es-CL"/>
        </w:rPr>
        <w:t>todas</w:t>
      </w:r>
    </w:p>
    <w:p w14:paraId="61A8D6F6" w14:textId="46378D49" w:rsidR="00BF0224" w:rsidRPr="00A21F9E" w:rsidRDefault="00BF0224" w:rsidP="00A21F9E">
      <w:pPr>
        <w:pStyle w:val="Prrafodelista"/>
        <w:shd w:val="clear" w:color="auto" w:fill="FFFFFF"/>
        <w:spacing w:after="0" w:line="240" w:lineRule="auto"/>
        <w:ind w:left="-850" w:right="-660" w:hanging="1"/>
        <w:rPr>
          <w:rFonts w:ascii="Cambria" w:eastAsia="Times New Roman" w:hAnsi="Cambria" w:cs="Arial"/>
          <w:lang w:val="es-ES" w:eastAsia="es-CL"/>
        </w:rPr>
      </w:pPr>
    </w:p>
    <w:p w14:paraId="5C33FB0A" w14:textId="5132A073" w:rsidR="002455B2" w:rsidRPr="00A21F9E" w:rsidRDefault="002455B2" w:rsidP="00A21F9E">
      <w:pPr>
        <w:pStyle w:val="Prrafodelista"/>
        <w:shd w:val="clear" w:color="auto" w:fill="FFFFFF"/>
        <w:spacing w:after="0" w:line="240" w:lineRule="auto"/>
        <w:ind w:left="-850" w:right="-660" w:hanging="1"/>
        <w:rPr>
          <w:rFonts w:ascii="Cambria" w:eastAsia="Times New Roman" w:hAnsi="Cambria" w:cs="Arial"/>
          <w:lang w:val="es-ES" w:eastAsia="es-CL"/>
        </w:rPr>
      </w:pPr>
    </w:p>
    <w:p w14:paraId="1E42323F" w14:textId="6C8E65E3" w:rsidR="002455B2" w:rsidRPr="00A21F9E" w:rsidRDefault="002455B2" w:rsidP="00A21F9E">
      <w:pPr>
        <w:pStyle w:val="Prrafodelista"/>
        <w:shd w:val="clear" w:color="auto" w:fill="FFFFFF"/>
        <w:spacing w:after="0" w:line="240" w:lineRule="auto"/>
        <w:ind w:left="-850" w:right="-660" w:hanging="1"/>
        <w:rPr>
          <w:rFonts w:ascii="Cambria" w:eastAsia="Times New Roman" w:hAnsi="Cambria" w:cs="Arial"/>
          <w:lang w:val="es-ES" w:eastAsia="es-CL"/>
        </w:rPr>
      </w:pPr>
    </w:p>
    <w:p w14:paraId="2DE7AEDA" w14:textId="77777777" w:rsidR="002455B2" w:rsidRPr="00A21F9E" w:rsidRDefault="002455B2" w:rsidP="00A21F9E">
      <w:pPr>
        <w:pStyle w:val="Prrafodelista"/>
        <w:shd w:val="clear" w:color="auto" w:fill="FFFFFF"/>
        <w:spacing w:after="0" w:line="240" w:lineRule="auto"/>
        <w:ind w:left="-850" w:right="-660" w:hanging="1"/>
        <w:rPr>
          <w:rFonts w:ascii="Cambria" w:eastAsia="Times New Roman" w:hAnsi="Cambria" w:cs="Arial"/>
          <w:lang w:val="es-ES" w:eastAsia="es-CL"/>
        </w:rPr>
      </w:pPr>
    </w:p>
    <w:sectPr w:rsidR="002455B2" w:rsidRPr="00A21F9E" w:rsidSect="00AE509E">
      <w:headerReference w:type="default" r:id="rId28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C3305" w14:textId="77777777" w:rsidR="00AE509E" w:rsidRDefault="00AE509E" w:rsidP="00C71D61">
      <w:pPr>
        <w:spacing w:after="0" w:line="240" w:lineRule="auto"/>
      </w:pPr>
      <w:r>
        <w:separator/>
      </w:r>
    </w:p>
  </w:endnote>
  <w:endnote w:type="continuationSeparator" w:id="0">
    <w:p w14:paraId="2EFFB162" w14:textId="77777777" w:rsidR="00AE509E" w:rsidRDefault="00AE509E"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85FBA" w14:textId="77777777" w:rsidR="00AE509E" w:rsidRDefault="00AE509E" w:rsidP="00C71D61">
      <w:pPr>
        <w:spacing w:after="0" w:line="240" w:lineRule="auto"/>
      </w:pPr>
      <w:r>
        <w:separator/>
      </w:r>
    </w:p>
  </w:footnote>
  <w:footnote w:type="continuationSeparator" w:id="0">
    <w:p w14:paraId="7B0A52C7" w14:textId="77777777" w:rsidR="00AE509E" w:rsidRDefault="00AE509E"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C801" w14:textId="4F376641" w:rsidR="00BE414E" w:rsidRDefault="006142FD" w:rsidP="009D5519">
    <w:pPr>
      <w:pStyle w:val="Encabezado"/>
    </w:pPr>
    <w:r>
      <w:rPr>
        <w:noProof/>
      </w:rPr>
      <mc:AlternateContent>
        <mc:Choice Requires="wpg">
          <w:drawing>
            <wp:anchor distT="0" distB="0" distL="114300" distR="114300" simplePos="0" relativeHeight="251659264" behindDoc="0" locked="0" layoutInCell="1" allowOverlap="1" wp14:anchorId="7C890EA8" wp14:editId="3B0879DA">
              <wp:simplePos x="0" y="0"/>
              <wp:positionH relativeFrom="column">
                <wp:posOffset>-371475</wp:posOffset>
              </wp:positionH>
              <wp:positionV relativeFrom="paragraph">
                <wp:posOffset>-193040</wp:posOffset>
              </wp:positionV>
              <wp:extent cx="6460490" cy="652780"/>
              <wp:effectExtent l="0" t="0" r="0" b="0"/>
              <wp:wrapNone/>
              <wp:docPr id="534488755"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2117238790" name="Cuadro de texto 3"/>
                      <wps:cNvSpPr txBox="1">
                        <a:spLocks noChangeArrowheads="1"/>
                      </wps:cNvSpPr>
                      <wps:spPr bwMode="auto">
                        <a:xfrm>
                          <a:off x="7715" y="523"/>
                          <a:ext cx="3120" cy="750"/>
                        </a:xfrm>
                        <a:prstGeom prst="rect">
                          <a:avLst/>
                        </a:prstGeom>
                        <a:noFill/>
                        <a:ln>
                          <a:noFill/>
                        </a:ln>
                      </wps:spPr>
                      <wps:txbx>
                        <w:txbxContent>
                          <w:p w14:paraId="31044ED9" w14:textId="4E042CA5" w:rsidR="00BE414E" w:rsidRPr="0082626A" w:rsidRDefault="00BE414E"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A21F9E">
                              <w:rPr>
                                <w:rFonts w:ascii="Cambria" w:eastAsia="Calibri" w:hAnsi="Cambria"/>
                                <w:sz w:val="16"/>
                                <w:szCs w:val="16"/>
                                <w:lang w:val="es-ES"/>
                              </w:rPr>
                              <w:t>Juan José Candel</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BE414E" w:rsidRPr="00850035" w:rsidRDefault="00BE414E"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BE414E" w:rsidRDefault="00BE414E" w:rsidP="009D5519"/>
                          <w:p w14:paraId="35FECEFC" w14:textId="77777777" w:rsidR="00BE414E" w:rsidRDefault="00BE414E" w:rsidP="009D5519"/>
                        </w:txbxContent>
                      </wps:txbx>
                      <wps:bodyPr rot="0" vert="horz" wrap="square" lIns="91440" tIns="45720" rIns="91440" bIns="45720" anchor="t" anchorCtr="0" upright="1">
                        <a:noAutofit/>
                      </wps:bodyPr>
                    </wps:wsp>
                    <wps:wsp>
                      <wps:cNvPr id="192744177" name="Cuadro de texto 2"/>
                      <wps:cNvSpPr txBox="1">
                        <a:spLocks noChangeArrowheads="1"/>
                      </wps:cNvSpPr>
                      <wps:spPr bwMode="auto">
                        <a:xfrm>
                          <a:off x="661" y="409"/>
                          <a:ext cx="3450" cy="750"/>
                        </a:xfrm>
                        <a:prstGeom prst="rect">
                          <a:avLst/>
                        </a:prstGeom>
                        <a:noFill/>
                        <a:ln>
                          <a:noFill/>
                        </a:ln>
                      </wps:spPr>
                      <wps:txbx>
                        <w:txbxContent>
                          <w:p w14:paraId="31A274CA" w14:textId="77777777" w:rsidR="00BE414E" w:rsidRPr="0082626A" w:rsidRDefault="00BE414E"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BE414E" w:rsidRPr="0082626A" w:rsidRDefault="00BE414E"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BE414E" w:rsidRDefault="00BE414E" w:rsidP="009D5519">
                            <w:pPr>
                              <w:spacing w:after="0" w:line="240" w:lineRule="auto"/>
                            </w:pPr>
                          </w:p>
                          <w:p w14:paraId="54AE29AB" w14:textId="77777777" w:rsidR="00BE414E" w:rsidRDefault="00BE414E" w:rsidP="009D5519"/>
                        </w:txbxContent>
                      </wps:txbx>
                      <wps:bodyPr rot="0" vert="horz" wrap="square" lIns="91440" tIns="45720" rIns="91440" bIns="45720" anchor="t" anchorCtr="0" upright="1">
                        <a:noAutofit/>
                      </wps:bodyPr>
                    </wps:wsp>
                    <pic:pic xmlns:pic="http://schemas.openxmlformats.org/drawingml/2006/picture">
                      <pic:nvPicPr>
                        <pic:cNvPr id="1857385942"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C890EA8" id="Grupo 1"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" filled="f" stroked="f">
                <v:textbox>
                  <w:txbxContent>
                    <w:p w14:paraId="31044ED9" w14:textId="4E042CA5" w:rsidR="00BE414E" w:rsidRPr="0082626A" w:rsidRDefault="00BE414E"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A21F9E">
                        <w:rPr>
                          <w:rFonts w:ascii="Cambria" w:eastAsia="Calibri" w:hAnsi="Cambria"/>
                          <w:sz w:val="16"/>
                          <w:szCs w:val="16"/>
                          <w:lang w:val="es-ES"/>
                        </w:rPr>
                        <w:t>Juan José Candel</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BE414E" w:rsidRPr="00850035" w:rsidRDefault="00BE414E"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BE414E" w:rsidRDefault="00BE414E" w:rsidP="009D5519"/>
                    <w:p w14:paraId="35FECEFC" w14:textId="77777777" w:rsidR="00BE414E" w:rsidRDefault="00BE414E"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" filled="f" stroked="f">
                <v:textbox>
                  <w:txbxContent>
                    <w:p w14:paraId="31A274CA" w14:textId="77777777" w:rsidR="00BE414E" w:rsidRPr="0082626A" w:rsidRDefault="00BE414E"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BE414E" w:rsidRPr="0082626A" w:rsidRDefault="00BE414E"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BE414E" w:rsidRDefault="00BE414E" w:rsidP="009D5519">
                      <w:pPr>
                        <w:spacing w:after="0" w:line="240" w:lineRule="auto"/>
                      </w:pPr>
                    </w:p>
                    <w:p w14:paraId="54AE29AB" w14:textId="77777777" w:rsidR="00BE414E" w:rsidRDefault="00BE414E"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">
                <v:imagedata r:id="rId2" o:title="descarga"/>
              </v:shape>
            </v:group>
          </w:pict>
        </mc:Fallback>
      </mc:AlternateContent>
    </w:r>
  </w:p>
  <w:p w14:paraId="39FC8E5A" w14:textId="77777777" w:rsidR="00BE414E" w:rsidRDefault="00BE41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24254"/>
    <w:multiLevelType w:val="hybridMultilevel"/>
    <w:tmpl w:val="A5E83A04"/>
    <w:lvl w:ilvl="0" w:tplc="B0FC595C">
      <w:start w:val="1"/>
      <w:numFmt w:val="upperLetter"/>
      <w:lvlText w:val="%1)"/>
      <w:lvlJc w:val="left"/>
      <w:pPr>
        <w:ind w:left="360" w:hanging="360"/>
      </w:pPr>
      <w:rPr>
        <w:rFonts w:hint="default"/>
      </w:rPr>
    </w:lvl>
    <w:lvl w:ilvl="1" w:tplc="340A0019" w:tentative="1">
      <w:start w:val="1"/>
      <w:numFmt w:val="lowerLetter"/>
      <w:lvlText w:val="%2."/>
      <w:lvlJc w:val="left"/>
      <w:pPr>
        <w:ind w:left="1464" w:hanging="360"/>
      </w:pPr>
    </w:lvl>
    <w:lvl w:ilvl="2" w:tplc="340A001B" w:tentative="1">
      <w:start w:val="1"/>
      <w:numFmt w:val="lowerRoman"/>
      <w:lvlText w:val="%3."/>
      <w:lvlJc w:val="right"/>
      <w:pPr>
        <w:ind w:left="2184" w:hanging="180"/>
      </w:pPr>
    </w:lvl>
    <w:lvl w:ilvl="3" w:tplc="340A000F" w:tentative="1">
      <w:start w:val="1"/>
      <w:numFmt w:val="decimal"/>
      <w:lvlText w:val="%4."/>
      <w:lvlJc w:val="left"/>
      <w:pPr>
        <w:ind w:left="2904" w:hanging="360"/>
      </w:pPr>
    </w:lvl>
    <w:lvl w:ilvl="4" w:tplc="340A0019" w:tentative="1">
      <w:start w:val="1"/>
      <w:numFmt w:val="lowerLetter"/>
      <w:lvlText w:val="%5."/>
      <w:lvlJc w:val="left"/>
      <w:pPr>
        <w:ind w:left="3624" w:hanging="360"/>
      </w:pPr>
    </w:lvl>
    <w:lvl w:ilvl="5" w:tplc="340A001B" w:tentative="1">
      <w:start w:val="1"/>
      <w:numFmt w:val="lowerRoman"/>
      <w:lvlText w:val="%6."/>
      <w:lvlJc w:val="right"/>
      <w:pPr>
        <w:ind w:left="4344" w:hanging="180"/>
      </w:pPr>
    </w:lvl>
    <w:lvl w:ilvl="6" w:tplc="340A000F" w:tentative="1">
      <w:start w:val="1"/>
      <w:numFmt w:val="decimal"/>
      <w:lvlText w:val="%7."/>
      <w:lvlJc w:val="left"/>
      <w:pPr>
        <w:ind w:left="5064" w:hanging="360"/>
      </w:pPr>
    </w:lvl>
    <w:lvl w:ilvl="7" w:tplc="340A0019" w:tentative="1">
      <w:start w:val="1"/>
      <w:numFmt w:val="lowerLetter"/>
      <w:lvlText w:val="%8."/>
      <w:lvlJc w:val="left"/>
      <w:pPr>
        <w:ind w:left="5784" w:hanging="360"/>
      </w:pPr>
    </w:lvl>
    <w:lvl w:ilvl="8" w:tplc="340A001B" w:tentative="1">
      <w:start w:val="1"/>
      <w:numFmt w:val="lowerRoman"/>
      <w:lvlText w:val="%9."/>
      <w:lvlJc w:val="right"/>
      <w:pPr>
        <w:ind w:left="6504" w:hanging="180"/>
      </w:pPr>
    </w:lvl>
  </w:abstractNum>
  <w:abstractNum w:abstractNumId="1" w15:restartNumberingAfterBreak="0">
    <w:nsid w:val="17375533"/>
    <w:multiLevelType w:val="hybridMultilevel"/>
    <w:tmpl w:val="34389942"/>
    <w:lvl w:ilvl="0" w:tplc="1A3CDA0A">
      <w:start w:val="1"/>
      <w:numFmt w:val="upperLetter"/>
      <w:lvlText w:val="%1)"/>
      <w:lvlJc w:val="left"/>
      <w:pPr>
        <w:ind w:left="360" w:hanging="360"/>
      </w:pPr>
      <w:rPr>
        <w:rFonts w:hint="default"/>
      </w:rPr>
    </w:lvl>
    <w:lvl w:ilvl="1" w:tplc="340A0019" w:tentative="1">
      <w:start w:val="1"/>
      <w:numFmt w:val="lowerLetter"/>
      <w:lvlText w:val="%2."/>
      <w:lvlJc w:val="left"/>
      <w:pPr>
        <w:ind w:left="1464" w:hanging="360"/>
      </w:pPr>
    </w:lvl>
    <w:lvl w:ilvl="2" w:tplc="340A001B" w:tentative="1">
      <w:start w:val="1"/>
      <w:numFmt w:val="lowerRoman"/>
      <w:lvlText w:val="%3."/>
      <w:lvlJc w:val="right"/>
      <w:pPr>
        <w:ind w:left="2184" w:hanging="180"/>
      </w:pPr>
    </w:lvl>
    <w:lvl w:ilvl="3" w:tplc="340A000F" w:tentative="1">
      <w:start w:val="1"/>
      <w:numFmt w:val="decimal"/>
      <w:lvlText w:val="%4."/>
      <w:lvlJc w:val="left"/>
      <w:pPr>
        <w:ind w:left="2904" w:hanging="360"/>
      </w:pPr>
    </w:lvl>
    <w:lvl w:ilvl="4" w:tplc="340A0019" w:tentative="1">
      <w:start w:val="1"/>
      <w:numFmt w:val="lowerLetter"/>
      <w:lvlText w:val="%5."/>
      <w:lvlJc w:val="left"/>
      <w:pPr>
        <w:ind w:left="3624" w:hanging="360"/>
      </w:pPr>
    </w:lvl>
    <w:lvl w:ilvl="5" w:tplc="340A001B" w:tentative="1">
      <w:start w:val="1"/>
      <w:numFmt w:val="lowerRoman"/>
      <w:lvlText w:val="%6."/>
      <w:lvlJc w:val="right"/>
      <w:pPr>
        <w:ind w:left="4344" w:hanging="180"/>
      </w:pPr>
    </w:lvl>
    <w:lvl w:ilvl="6" w:tplc="340A000F" w:tentative="1">
      <w:start w:val="1"/>
      <w:numFmt w:val="decimal"/>
      <w:lvlText w:val="%7."/>
      <w:lvlJc w:val="left"/>
      <w:pPr>
        <w:ind w:left="5064" w:hanging="360"/>
      </w:pPr>
    </w:lvl>
    <w:lvl w:ilvl="7" w:tplc="340A0019" w:tentative="1">
      <w:start w:val="1"/>
      <w:numFmt w:val="lowerLetter"/>
      <w:lvlText w:val="%8."/>
      <w:lvlJc w:val="left"/>
      <w:pPr>
        <w:ind w:left="5784" w:hanging="360"/>
      </w:pPr>
    </w:lvl>
    <w:lvl w:ilvl="8" w:tplc="340A001B" w:tentative="1">
      <w:start w:val="1"/>
      <w:numFmt w:val="lowerRoman"/>
      <w:lvlText w:val="%9."/>
      <w:lvlJc w:val="right"/>
      <w:pPr>
        <w:ind w:left="6504" w:hanging="180"/>
      </w:pPr>
    </w:lvl>
  </w:abstractNum>
  <w:abstractNum w:abstractNumId="2" w15:restartNumberingAfterBreak="0">
    <w:nsid w:val="1BE2710C"/>
    <w:multiLevelType w:val="hybridMultilevel"/>
    <w:tmpl w:val="9DB83488"/>
    <w:lvl w:ilvl="0" w:tplc="6926523E">
      <w:start w:val="1"/>
      <w:numFmt w:val="decimal"/>
      <w:lvlText w:val="%1-"/>
      <w:lvlJc w:val="left"/>
      <w:pPr>
        <w:ind w:left="360" w:hanging="360"/>
      </w:pPr>
      <w:rPr>
        <w:rFonts w:asciiTheme="minorHAnsi" w:eastAsiaTheme="minorHAnsi" w:hAnsiTheme="minorHAnsi" w:cstheme="minorBidi"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22D444E5"/>
    <w:multiLevelType w:val="hybridMultilevel"/>
    <w:tmpl w:val="B7024966"/>
    <w:lvl w:ilvl="0" w:tplc="00589A4A">
      <w:start w:val="1"/>
      <w:numFmt w:val="decimal"/>
      <w:lvlText w:val="%1-"/>
      <w:lvlJc w:val="left"/>
      <w:pPr>
        <w:ind w:left="384" w:hanging="360"/>
      </w:pPr>
      <w:rPr>
        <w:rFonts w:hint="default"/>
      </w:rPr>
    </w:lvl>
    <w:lvl w:ilvl="1" w:tplc="340A0019" w:tentative="1">
      <w:start w:val="1"/>
      <w:numFmt w:val="lowerLetter"/>
      <w:lvlText w:val="%2."/>
      <w:lvlJc w:val="left"/>
      <w:pPr>
        <w:ind w:left="1104" w:hanging="360"/>
      </w:pPr>
    </w:lvl>
    <w:lvl w:ilvl="2" w:tplc="340A001B" w:tentative="1">
      <w:start w:val="1"/>
      <w:numFmt w:val="lowerRoman"/>
      <w:lvlText w:val="%3."/>
      <w:lvlJc w:val="right"/>
      <w:pPr>
        <w:ind w:left="1824" w:hanging="180"/>
      </w:pPr>
    </w:lvl>
    <w:lvl w:ilvl="3" w:tplc="340A000F" w:tentative="1">
      <w:start w:val="1"/>
      <w:numFmt w:val="decimal"/>
      <w:lvlText w:val="%4."/>
      <w:lvlJc w:val="left"/>
      <w:pPr>
        <w:ind w:left="2544" w:hanging="360"/>
      </w:pPr>
    </w:lvl>
    <w:lvl w:ilvl="4" w:tplc="340A0019" w:tentative="1">
      <w:start w:val="1"/>
      <w:numFmt w:val="lowerLetter"/>
      <w:lvlText w:val="%5."/>
      <w:lvlJc w:val="left"/>
      <w:pPr>
        <w:ind w:left="3264" w:hanging="360"/>
      </w:pPr>
    </w:lvl>
    <w:lvl w:ilvl="5" w:tplc="340A001B" w:tentative="1">
      <w:start w:val="1"/>
      <w:numFmt w:val="lowerRoman"/>
      <w:lvlText w:val="%6."/>
      <w:lvlJc w:val="right"/>
      <w:pPr>
        <w:ind w:left="3984" w:hanging="180"/>
      </w:pPr>
    </w:lvl>
    <w:lvl w:ilvl="6" w:tplc="340A000F" w:tentative="1">
      <w:start w:val="1"/>
      <w:numFmt w:val="decimal"/>
      <w:lvlText w:val="%7."/>
      <w:lvlJc w:val="left"/>
      <w:pPr>
        <w:ind w:left="4704" w:hanging="360"/>
      </w:pPr>
    </w:lvl>
    <w:lvl w:ilvl="7" w:tplc="340A0019" w:tentative="1">
      <w:start w:val="1"/>
      <w:numFmt w:val="lowerLetter"/>
      <w:lvlText w:val="%8."/>
      <w:lvlJc w:val="left"/>
      <w:pPr>
        <w:ind w:left="5424" w:hanging="360"/>
      </w:pPr>
    </w:lvl>
    <w:lvl w:ilvl="8" w:tplc="340A001B" w:tentative="1">
      <w:start w:val="1"/>
      <w:numFmt w:val="lowerRoman"/>
      <w:lvlText w:val="%9."/>
      <w:lvlJc w:val="right"/>
      <w:pPr>
        <w:ind w:left="6144" w:hanging="180"/>
      </w:pPr>
    </w:lvl>
  </w:abstractNum>
  <w:abstractNum w:abstractNumId="4" w15:restartNumberingAfterBreak="0">
    <w:nsid w:val="43D16FD3"/>
    <w:multiLevelType w:val="hybridMultilevel"/>
    <w:tmpl w:val="9D4AAA32"/>
    <w:lvl w:ilvl="0" w:tplc="045ED32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62069BE"/>
    <w:multiLevelType w:val="multilevel"/>
    <w:tmpl w:val="B6E4C05A"/>
    <w:lvl w:ilvl="0">
      <w:start w:val="1"/>
      <w:numFmt w:val="decimal"/>
      <w:lvlText w:val="%1-"/>
      <w:lvlJc w:val="left"/>
      <w:pPr>
        <w:tabs>
          <w:tab w:val="num" w:pos="360"/>
        </w:tabs>
        <w:ind w:left="360" w:hanging="360"/>
      </w:pPr>
      <w:rPr>
        <w:rFonts w:ascii="Arial" w:eastAsia="Times New Roman" w:hAnsi="Arial" w:cs="Arial"/>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46CD6C2A"/>
    <w:multiLevelType w:val="multilevel"/>
    <w:tmpl w:val="2B604E20"/>
    <w:lvl w:ilvl="0">
      <w:start w:val="1"/>
      <w:numFmt w:val="decimal"/>
      <w:lvlText w:val="%1-"/>
      <w:lvlJc w:val="left"/>
      <w:pPr>
        <w:tabs>
          <w:tab w:val="num" w:pos="360"/>
        </w:tabs>
        <w:ind w:left="360" w:hanging="360"/>
      </w:pPr>
      <w:rPr>
        <w:rFonts w:ascii="Arial" w:eastAsia="Times New Roman" w:hAnsi="Arial" w:cs="Arial"/>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A380AF1"/>
    <w:multiLevelType w:val="multilevel"/>
    <w:tmpl w:val="DE80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657BB6"/>
    <w:multiLevelType w:val="hybridMultilevel"/>
    <w:tmpl w:val="A3BE39A2"/>
    <w:lvl w:ilvl="0" w:tplc="44C82B4E">
      <w:start w:val="1"/>
      <w:numFmt w:val="upperLetter"/>
      <w:lvlText w:val="%1)"/>
      <w:lvlJc w:val="left"/>
      <w:pPr>
        <w:ind w:left="360" w:hanging="360"/>
      </w:pPr>
      <w:rPr>
        <w:rFonts w:hint="default"/>
      </w:rPr>
    </w:lvl>
    <w:lvl w:ilvl="1" w:tplc="340A0019" w:tentative="1">
      <w:start w:val="1"/>
      <w:numFmt w:val="lowerLetter"/>
      <w:lvlText w:val="%2."/>
      <w:lvlJc w:val="left"/>
      <w:pPr>
        <w:ind w:left="1464" w:hanging="360"/>
      </w:pPr>
    </w:lvl>
    <w:lvl w:ilvl="2" w:tplc="340A001B" w:tentative="1">
      <w:start w:val="1"/>
      <w:numFmt w:val="lowerRoman"/>
      <w:lvlText w:val="%3."/>
      <w:lvlJc w:val="right"/>
      <w:pPr>
        <w:ind w:left="2184" w:hanging="180"/>
      </w:pPr>
    </w:lvl>
    <w:lvl w:ilvl="3" w:tplc="340A000F" w:tentative="1">
      <w:start w:val="1"/>
      <w:numFmt w:val="decimal"/>
      <w:lvlText w:val="%4."/>
      <w:lvlJc w:val="left"/>
      <w:pPr>
        <w:ind w:left="2904" w:hanging="360"/>
      </w:pPr>
    </w:lvl>
    <w:lvl w:ilvl="4" w:tplc="340A0019" w:tentative="1">
      <w:start w:val="1"/>
      <w:numFmt w:val="lowerLetter"/>
      <w:lvlText w:val="%5."/>
      <w:lvlJc w:val="left"/>
      <w:pPr>
        <w:ind w:left="3624" w:hanging="360"/>
      </w:pPr>
    </w:lvl>
    <w:lvl w:ilvl="5" w:tplc="340A001B" w:tentative="1">
      <w:start w:val="1"/>
      <w:numFmt w:val="lowerRoman"/>
      <w:lvlText w:val="%6."/>
      <w:lvlJc w:val="right"/>
      <w:pPr>
        <w:ind w:left="4344" w:hanging="180"/>
      </w:pPr>
    </w:lvl>
    <w:lvl w:ilvl="6" w:tplc="340A000F" w:tentative="1">
      <w:start w:val="1"/>
      <w:numFmt w:val="decimal"/>
      <w:lvlText w:val="%7."/>
      <w:lvlJc w:val="left"/>
      <w:pPr>
        <w:ind w:left="5064" w:hanging="360"/>
      </w:pPr>
    </w:lvl>
    <w:lvl w:ilvl="7" w:tplc="340A0019" w:tentative="1">
      <w:start w:val="1"/>
      <w:numFmt w:val="lowerLetter"/>
      <w:lvlText w:val="%8."/>
      <w:lvlJc w:val="left"/>
      <w:pPr>
        <w:ind w:left="5784" w:hanging="360"/>
      </w:pPr>
    </w:lvl>
    <w:lvl w:ilvl="8" w:tplc="340A001B" w:tentative="1">
      <w:start w:val="1"/>
      <w:numFmt w:val="lowerRoman"/>
      <w:lvlText w:val="%9."/>
      <w:lvlJc w:val="right"/>
      <w:pPr>
        <w:ind w:left="6504" w:hanging="180"/>
      </w:pPr>
    </w:lvl>
  </w:abstractNum>
  <w:abstractNum w:abstractNumId="9" w15:restartNumberingAfterBreak="0">
    <w:nsid w:val="60B30D10"/>
    <w:multiLevelType w:val="multilevel"/>
    <w:tmpl w:val="AE98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496E37"/>
    <w:multiLevelType w:val="multilevel"/>
    <w:tmpl w:val="19D0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801556">
    <w:abstractNumId w:val="6"/>
  </w:num>
  <w:num w:numId="2" w16cid:durableId="859702764">
    <w:abstractNumId w:val="2"/>
  </w:num>
  <w:num w:numId="3" w16cid:durableId="1529677995">
    <w:abstractNumId w:val="4"/>
  </w:num>
  <w:num w:numId="4" w16cid:durableId="2021613958">
    <w:abstractNumId w:val="3"/>
  </w:num>
  <w:num w:numId="5" w16cid:durableId="132258460">
    <w:abstractNumId w:val="0"/>
  </w:num>
  <w:num w:numId="6" w16cid:durableId="1941183759">
    <w:abstractNumId w:val="1"/>
  </w:num>
  <w:num w:numId="7" w16cid:durableId="1726761552">
    <w:abstractNumId w:val="8"/>
  </w:num>
  <w:num w:numId="8" w16cid:durableId="1239367828">
    <w:abstractNumId w:val="5"/>
  </w:num>
  <w:num w:numId="9" w16cid:durableId="1359239627">
    <w:abstractNumId w:val="7"/>
  </w:num>
  <w:num w:numId="10" w16cid:durableId="652415191">
    <w:abstractNumId w:val="9"/>
  </w:num>
  <w:num w:numId="11" w16cid:durableId="39461998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7BE4"/>
    <w:rsid w:val="00013A36"/>
    <w:rsid w:val="000269E6"/>
    <w:rsid w:val="00027E0F"/>
    <w:rsid w:val="00064213"/>
    <w:rsid w:val="00071B5D"/>
    <w:rsid w:val="0007466C"/>
    <w:rsid w:val="000861C0"/>
    <w:rsid w:val="000A5804"/>
    <w:rsid w:val="000B0F81"/>
    <w:rsid w:val="000B31D4"/>
    <w:rsid w:val="000C1413"/>
    <w:rsid w:val="000E6FEF"/>
    <w:rsid w:val="000F7DB6"/>
    <w:rsid w:val="00114F34"/>
    <w:rsid w:val="001324ED"/>
    <w:rsid w:val="001363E0"/>
    <w:rsid w:val="00146771"/>
    <w:rsid w:val="0019006B"/>
    <w:rsid w:val="00194F5B"/>
    <w:rsid w:val="001A61A2"/>
    <w:rsid w:val="001B1239"/>
    <w:rsid w:val="001B743C"/>
    <w:rsid w:val="001C5016"/>
    <w:rsid w:val="001D1BFE"/>
    <w:rsid w:val="001D612B"/>
    <w:rsid w:val="001F1462"/>
    <w:rsid w:val="001F1E5F"/>
    <w:rsid w:val="001F6424"/>
    <w:rsid w:val="00220797"/>
    <w:rsid w:val="00222261"/>
    <w:rsid w:val="00224480"/>
    <w:rsid w:val="002455B2"/>
    <w:rsid w:val="00261DC3"/>
    <w:rsid w:val="0027020B"/>
    <w:rsid w:val="0028513B"/>
    <w:rsid w:val="002910D9"/>
    <w:rsid w:val="0029738D"/>
    <w:rsid w:val="002B16EA"/>
    <w:rsid w:val="002C66D2"/>
    <w:rsid w:val="002D1ADE"/>
    <w:rsid w:val="002D630A"/>
    <w:rsid w:val="002F4B0F"/>
    <w:rsid w:val="00307520"/>
    <w:rsid w:val="00312620"/>
    <w:rsid w:val="0031584E"/>
    <w:rsid w:val="00334BBF"/>
    <w:rsid w:val="0035691D"/>
    <w:rsid w:val="00366636"/>
    <w:rsid w:val="00366A68"/>
    <w:rsid w:val="00371E49"/>
    <w:rsid w:val="00390F05"/>
    <w:rsid w:val="00397CBD"/>
    <w:rsid w:val="003A185E"/>
    <w:rsid w:val="003A19A8"/>
    <w:rsid w:val="003A4DD3"/>
    <w:rsid w:val="003B4409"/>
    <w:rsid w:val="003C5F73"/>
    <w:rsid w:val="003E7D95"/>
    <w:rsid w:val="003F4A23"/>
    <w:rsid w:val="003F7654"/>
    <w:rsid w:val="00410A6C"/>
    <w:rsid w:val="00425678"/>
    <w:rsid w:val="00432727"/>
    <w:rsid w:val="004378EE"/>
    <w:rsid w:val="0044041C"/>
    <w:rsid w:val="004661AE"/>
    <w:rsid w:val="0047386B"/>
    <w:rsid w:val="00473942"/>
    <w:rsid w:val="00477E61"/>
    <w:rsid w:val="00496BD7"/>
    <w:rsid w:val="004A29BF"/>
    <w:rsid w:val="004C049E"/>
    <w:rsid w:val="004C28BE"/>
    <w:rsid w:val="004E007A"/>
    <w:rsid w:val="004E0263"/>
    <w:rsid w:val="004E14B0"/>
    <w:rsid w:val="004E5C9A"/>
    <w:rsid w:val="004E7D77"/>
    <w:rsid w:val="004F3B70"/>
    <w:rsid w:val="004F4BB7"/>
    <w:rsid w:val="0051138C"/>
    <w:rsid w:val="00515C48"/>
    <w:rsid w:val="005255C0"/>
    <w:rsid w:val="00540AAC"/>
    <w:rsid w:val="0054500B"/>
    <w:rsid w:val="0055287E"/>
    <w:rsid w:val="00554373"/>
    <w:rsid w:val="0056193E"/>
    <w:rsid w:val="0056313D"/>
    <w:rsid w:val="00584A66"/>
    <w:rsid w:val="005942B7"/>
    <w:rsid w:val="005A46E2"/>
    <w:rsid w:val="005A4911"/>
    <w:rsid w:val="005B0951"/>
    <w:rsid w:val="005B49A8"/>
    <w:rsid w:val="005B5253"/>
    <w:rsid w:val="005C3BCB"/>
    <w:rsid w:val="005C73BE"/>
    <w:rsid w:val="005D65F0"/>
    <w:rsid w:val="005E502F"/>
    <w:rsid w:val="005F30F5"/>
    <w:rsid w:val="006142FD"/>
    <w:rsid w:val="00614D50"/>
    <w:rsid w:val="00624549"/>
    <w:rsid w:val="00627172"/>
    <w:rsid w:val="0065492E"/>
    <w:rsid w:val="00656E03"/>
    <w:rsid w:val="00667CE8"/>
    <w:rsid w:val="00672A65"/>
    <w:rsid w:val="00672FFA"/>
    <w:rsid w:val="00695E7B"/>
    <w:rsid w:val="006A18A6"/>
    <w:rsid w:val="006A5DC2"/>
    <w:rsid w:val="006E02D3"/>
    <w:rsid w:val="00706D59"/>
    <w:rsid w:val="00710BFB"/>
    <w:rsid w:val="007416A1"/>
    <w:rsid w:val="007641A8"/>
    <w:rsid w:val="0076498B"/>
    <w:rsid w:val="0078052D"/>
    <w:rsid w:val="00787DAB"/>
    <w:rsid w:val="00790050"/>
    <w:rsid w:val="00795D36"/>
    <w:rsid w:val="007C11C8"/>
    <w:rsid w:val="007C1717"/>
    <w:rsid w:val="007E3733"/>
    <w:rsid w:val="007F05B1"/>
    <w:rsid w:val="007F08DD"/>
    <w:rsid w:val="007F581F"/>
    <w:rsid w:val="00805AF3"/>
    <w:rsid w:val="0082494D"/>
    <w:rsid w:val="00844103"/>
    <w:rsid w:val="0085444F"/>
    <w:rsid w:val="008576AD"/>
    <w:rsid w:val="00860DCC"/>
    <w:rsid w:val="0087466D"/>
    <w:rsid w:val="00896177"/>
    <w:rsid w:val="008A42A9"/>
    <w:rsid w:val="008D39A7"/>
    <w:rsid w:val="008E1399"/>
    <w:rsid w:val="008F6665"/>
    <w:rsid w:val="00903F73"/>
    <w:rsid w:val="009208D4"/>
    <w:rsid w:val="0094190D"/>
    <w:rsid w:val="00942D4A"/>
    <w:rsid w:val="009443EF"/>
    <w:rsid w:val="00953E3F"/>
    <w:rsid w:val="009570AF"/>
    <w:rsid w:val="00964875"/>
    <w:rsid w:val="009662C5"/>
    <w:rsid w:val="00971034"/>
    <w:rsid w:val="0097678D"/>
    <w:rsid w:val="00986A31"/>
    <w:rsid w:val="00996823"/>
    <w:rsid w:val="009B1A77"/>
    <w:rsid w:val="009B2DE6"/>
    <w:rsid w:val="009B3D79"/>
    <w:rsid w:val="009D13A8"/>
    <w:rsid w:val="009D5519"/>
    <w:rsid w:val="009D5BD2"/>
    <w:rsid w:val="00A00413"/>
    <w:rsid w:val="00A16032"/>
    <w:rsid w:val="00A21F9E"/>
    <w:rsid w:val="00A25B13"/>
    <w:rsid w:val="00A262FB"/>
    <w:rsid w:val="00A27EE3"/>
    <w:rsid w:val="00A47DF8"/>
    <w:rsid w:val="00A62574"/>
    <w:rsid w:val="00A81BD6"/>
    <w:rsid w:val="00AA2625"/>
    <w:rsid w:val="00AA4656"/>
    <w:rsid w:val="00AB19F8"/>
    <w:rsid w:val="00AB6963"/>
    <w:rsid w:val="00AC6449"/>
    <w:rsid w:val="00AD0445"/>
    <w:rsid w:val="00AD14E0"/>
    <w:rsid w:val="00AD511C"/>
    <w:rsid w:val="00AD7C32"/>
    <w:rsid w:val="00AE509E"/>
    <w:rsid w:val="00AE5194"/>
    <w:rsid w:val="00AE6782"/>
    <w:rsid w:val="00AF1B22"/>
    <w:rsid w:val="00AF1F8D"/>
    <w:rsid w:val="00B02C0C"/>
    <w:rsid w:val="00B12E28"/>
    <w:rsid w:val="00B14364"/>
    <w:rsid w:val="00B152ED"/>
    <w:rsid w:val="00B233C4"/>
    <w:rsid w:val="00B244DB"/>
    <w:rsid w:val="00B25EC4"/>
    <w:rsid w:val="00B3640E"/>
    <w:rsid w:val="00B41825"/>
    <w:rsid w:val="00B503AC"/>
    <w:rsid w:val="00B516A4"/>
    <w:rsid w:val="00B627FB"/>
    <w:rsid w:val="00B64B65"/>
    <w:rsid w:val="00B667B9"/>
    <w:rsid w:val="00B73640"/>
    <w:rsid w:val="00B74631"/>
    <w:rsid w:val="00B75EF4"/>
    <w:rsid w:val="00B83483"/>
    <w:rsid w:val="00B846C9"/>
    <w:rsid w:val="00B85626"/>
    <w:rsid w:val="00B93FFB"/>
    <w:rsid w:val="00BA2E11"/>
    <w:rsid w:val="00BB1B8E"/>
    <w:rsid w:val="00BC3DCB"/>
    <w:rsid w:val="00BD3482"/>
    <w:rsid w:val="00BE414E"/>
    <w:rsid w:val="00BF0224"/>
    <w:rsid w:val="00BF2194"/>
    <w:rsid w:val="00C17E6E"/>
    <w:rsid w:val="00C223F9"/>
    <w:rsid w:val="00C25126"/>
    <w:rsid w:val="00C31421"/>
    <w:rsid w:val="00C33643"/>
    <w:rsid w:val="00C543EF"/>
    <w:rsid w:val="00C6583E"/>
    <w:rsid w:val="00C71D61"/>
    <w:rsid w:val="00C87D4E"/>
    <w:rsid w:val="00CB79AF"/>
    <w:rsid w:val="00CC20D0"/>
    <w:rsid w:val="00CC4335"/>
    <w:rsid w:val="00CD2140"/>
    <w:rsid w:val="00CE4F93"/>
    <w:rsid w:val="00D05916"/>
    <w:rsid w:val="00D0682B"/>
    <w:rsid w:val="00D24821"/>
    <w:rsid w:val="00D25073"/>
    <w:rsid w:val="00D32EC7"/>
    <w:rsid w:val="00D523B5"/>
    <w:rsid w:val="00D54201"/>
    <w:rsid w:val="00D57412"/>
    <w:rsid w:val="00D64AAD"/>
    <w:rsid w:val="00D936B8"/>
    <w:rsid w:val="00DB36BE"/>
    <w:rsid w:val="00DD1E5D"/>
    <w:rsid w:val="00E01D17"/>
    <w:rsid w:val="00E05388"/>
    <w:rsid w:val="00E07FDD"/>
    <w:rsid w:val="00E426E1"/>
    <w:rsid w:val="00E504FA"/>
    <w:rsid w:val="00E60581"/>
    <w:rsid w:val="00E7141D"/>
    <w:rsid w:val="00E736F3"/>
    <w:rsid w:val="00E90006"/>
    <w:rsid w:val="00EA7472"/>
    <w:rsid w:val="00ED79D2"/>
    <w:rsid w:val="00EE0CED"/>
    <w:rsid w:val="00EE32AD"/>
    <w:rsid w:val="00EE45FF"/>
    <w:rsid w:val="00EF2F2E"/>
    <w:rsid w:val="00EF7950"/>
    <w:rsid w:val="00F0305A"/>
    <w:rsid w:val="00F10A5F"/>
    <w:rsid w:val="00F14D86"/>
    <w:rsid w:val="00F2076C"/>
    <w:rsid w:val="00F33A19"/>
    <w:rsid w:val="00F40BDA"/>
    <w:rsid w:val="00F528E0"/>
    <w:rsid w:val="00F55F5C"/>
    <w:rsid w:val="00F56ADA"/>
    <w:rsid w:val="00F57C3D"/>
    <w:rsid w:val="00F601EE"/>
    <w:rsid w:val="00F63AD4"/>
    <w:rsid w:val="00F80111"/>
    <w:rsid w:val="00F92AAA"/>
    <w:rsid w:val="00FA4161"/>
    <w:rsid w:val="00FC0EA7"/>
    <w:rsid w:val="00FC17CD"/>
    <w:rsid w:val="00FD5F7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0F53"/>
  <w15:docId w15:val="{DD68CF09-4B84-424A-A784-29AADB18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7FB"/>
    <w:pPr>
      <w:spacing w:line="256" w:lineRule="auto"/>
    </w:pPr>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F92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0B0F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rsid w:val="00F92AA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0B0F81"/>
    <w:rPr>
      <w:rFonts w:asciiTheme="majorHAnsi" w:eastAsiaTheme="majorEastAsia" w:hAnsiTheme="majorHAnsi" w:cstheme="majorBidi"/>
      <w:i/>
      <w:iCs/>
      <w:color w:val="2F5496" w:themeColor="accent1" w:themeShade="BF"/>
    </w:rPr>
  </w:style>
  <w:style w:type="numbering" w:customStyle="1" w:styleId="Sinlista1">
    <w:name w:val="Sin lista1"/>
    <w:next w:val="Sinlista"/>
    <w:uiPriority w:val="99"/>
    <w:semiHidden/>
    <w:unhideWhenUsed/>
    <w:rsid w:val="00A62574"/>
  </w:style>
  <w:style w:type="paragraph" w:customStyle="1" w:styleId="msonormal0">
    <w:name w:val="msonormal"/>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w-page-title-main">
    <w:name w:val="mw-page-title-main"/>
    <w:basedOn w:val="Fuentedeprrafopredeter"/>
    <w:rsid w:val="00A62574"/>
  </w:style>
  <w:style w:type="character" w:customStyle="1" w:styleId="vector-icon">
    <w:name w:val="vector-icon"/>
    <w:basedOn w:val="Fuentedeprrafopredeter"/>
    <w:rsid w:val="00A62574"/>
  </w:style>
  <w:style w:type="character" w:customStyle="1" w:styleId="vector-dropdown-label-text">
    <w:name w:val="vector-dropdown-label-text"/>
    <w:basedOn w:val="Fuentedeprrafopredeter"/>
    <w:rsid w:val="00A62574"/>
  </w:style>
  <w:style w:type="paragraph" w:customStyle="1" w:styleId="selected">
    <w:name w:val="selected"/>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visitado">
    <w:name w:val="FollowedHyperlink"/>
    <w:basedOn w:val="Fuentedeprrafopredeter"/>
    <w:uiPriority w:val="99"/>
    <w:semiHidden/>
    <w:unhideWhenUsed/>
    <w:rsid w:val="00A62574"/>
    <w:rPr>
      <w:color w:val="800080"/>
      <w:u w:val="single"/>
    </w:rPr>
  </w:style>
  <w:style w:type="paragraph" w:customStyle="1" w:styleId="vector-tab-noicon">
    <w:name w:val="vector-tab-noicon"/>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w-list-item">
    <w:name w:val="mw-list-item"/>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wb-otherproject-link">
    <w:name w:val="wb-otherproject-link"/>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w-headline">
    <w:name w:val="mw-headline"/>
    <w:basedOn w:val="Fuentedeprrafopredeter"/>
    <w:rsid w:val="00A62574"/>
  </w:style>
  <w:style w:type="character" w:customStyle="1" w:styleId="mw-editsection">
    <w:name w:val="mw-editsection"/>
    <w:basedOn w:val="Fuentedeprrafopredeter"/>
    <w:rsid w:val="00A62574"/>
  </w:style>
  <w:style w:type="character" w:customStyle="1" w:styleId="mw-editsection-bracket">
    <w:name w:val="mw-editsection-bracket"/>
    <w:basedOn w:val="Fuentedeprrafopredeter"/>
    <w:rsid w:val="00A62574"/>
  </w:style>
  <w:style w:type="character" w:customStyle="1" w:styleId="mw-ext-imagemap-inner">
    <w:name w:val="mw-ext-imagemap-inner"/>
    <w:basedOn w:val="Fuentedeprrafopredeter"/>
    <w:rsid w:val="00A62574"/>
  </w:style>
  <w:style w:type="character" w:customStyle="1" w:styleId="mw-cite-backlink">
    <w:name w:val="mw-cite-backlink"/>
    <w:basedOn w:val="Fuentedeprrafopredeter"/>
    <w:rsid w:val="00A62574"/>
  </w:style>
  <w:style w:type="character" w:customStyle="1" w:styleId="cite-accessibility-label">
    <w:name w:val="cite-accessibility-label"/>
    <w:basedOn w:val="Fuentedeprrafopredeter"/>
    <w:rsid w:val="00A62574"/>
  </w:style>
  <w:style w:type="character" w:customStyle="1" w:styleId="reference-text">
    <w:name w:val="reference-text"/>
    <w:basedOn w:val="Fuentedeprrafopredeter"/>
    <w:rsid w:val="00A62574"/>
  </w:style>
  <w:style w:type="character" w:customStyle="1" w:styleId="uid">
    <w:name w:val="uid"/>
    <w:basedOn w:val="Fuentedeprrafopredeter"/>
    <w:rsid w:val="00A62574"/>
  </w:style>
  <w:style w:type="character" w:customStyle="1" w:styleId="plainlinks">
    <w:name w:val="plainlinks"/>
    <w:basedOn w:val="Fuentedeprrafopredeter"/>
    <w:rsid w:val="00A62574"/>
  </w:style>
  <w:style w:type="numbering" w:customStyle="1" w:styleId="Sinlista2">
    <w:name w:val="Sin lista2"/>
    <w:next w:val="Sinlista"/>
    <w:uiPriority w:val="99"/>
    <w:semiHidden/>
    <w:unhideWhenUsed/>
    <w:rsid w:val="005B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6814">
      <w:bodyDiv w:val="1"/>
      <w:marLeft w:val="0"/>
      <w:marRight w:val="0"/>
      <w:marTop w:val="0"/>
      <w:marBottom w:val="0"/>
      <w:divBdr>
        <w:top w:val="none" w:sz="0" w:space="0" w:color="auto"/>
        <w:left w:val="none" w:sz="0" w:space="0" w:color="auto"/>
        <w:bottom w:val="none" w:sz="0" w:space="0" w:color="auto"/>
        <w:right w:val="none" w:sz="0" w:space="0" w:color="auto"/>
      </w:divBdr>
      <w:divsChild>
        <w:div w:id="1614090646">
          <w:marLeft w:val="0"/>
          <w:marRight w:val="0"/>
          <w:marTop w:val="0"/>
          <w:marBottom w:val="300"/>
          <w:divBdr>
            <w:top w:val="none" w:sz="0" w:space="0" w:color="auto"/>
            <w:left w:val="none" w:sz="0" w:space="0" w:color="auto"/>
            <w:bottom w:val="none" w:sz="0" w:space="0" w:color="auto"/>
            <w:right w:val="none" w:sz="0" w:space="0" w:color="auto"/>
          </w:divBdr>
          <w:divsChild>
            <w:div w:id="1787236469">
              <w:marLeft w:val="0"/>
              <w:marRight w:val="0"/>
              <w:marTop w:val="0"/>
              <w:marBottom w:val="0"/>
              <w:divBdr>
                <w:top w:val="none" w:sz="0" w:space="0" w:color="auto"/>
                <w:left w:val="none" w:sz="0" w:space="0" w:color="auto"/>
                <w:bottom w:val="none" w:sz="0" w:space="0" w:color="auto"/>
                <w:right w:val="none" w:sz="0" w:space="0" w:color="auto"/>
              </w:divBdr>
            </w:div>
          </w:divsChild>
        </w:div>
        <w:div w:id="189884025">
          <w:marLeft w:val="0"/>
          <w:marRight w:val="0"/>
          <w:marTop w:val="0"/>
          <w:marBottom w:val="300"/>
          <w:divBdr>
            <w:top w:val="none" w:sz="0" w:space="0" w:color="auto"/>
            <w:left w:val="none" w:sz="0" w:space="0" w:color="auto"/>
            <w:bottom w:val="none" w:sz="0" w:space="0" w:color="auto"/>
            <w:right w:val="none" w:sz="0" w:space="0" w:color="auto"/>
          </w:divBdr>
          <w:divsChild>
            <w:div w:id="18360553">
              <w:marLeft w:val="0"/>
              <w:marRight w:val="0"/>
              <w:marTop w:val="0"/>
              <w:marBottom w:val="0"/>
              <w:divBdr>
                <w:top w:val="none" w:sz="0" w:space="0" w:color="auto"/>
                <w:left w:val="none" w:sz="0" w:space="0" w:color="auto"/>
                <w:bottom w:val="none" w:sz="0" w:space="0" w:color="auto"/>
                <w:right w:val="none" w:sz="0" w:space="0" w:color="auto"/>
              </w:divBdr>
              <w:divsChild>
                <w:div w:id="981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6629">
          <w:marLeft w:val="0"/>
          <w:marRight w:val="0"/>
          <w:marTop w:val="0"/>
          <w:marBottom w:val="300"/>
          <w:divBdr>
            <w:top w:val="none" w:sz="0" w:space="0" w:color="auto"/>
            <w:left w:val="none" w:sz="0" w:space="0" w:color="auto"/>
            <w:bottom w:val="none" w:sz="0" w:space="0" w:color="auto"/>
            <w:right w:val="none" w:sz="0" w:space="0" w:color="auto"/>
          </w:divBdr>
          <w:divsChild>
            <w:div w:id="1624847490">
              <w:marLeft w:val="0"/>
              <w:marRight w:val="0"/>
              <w:marTop w:val="0"/>
              <w:marBottom w:val="0"/>
              <w:divBdr>
                <w:top w:val="none" w:sz="0" w:space="0" w:color="auto"/>
                <w:left w:val="none" w:sz="0" w:space="0" w:color="auto"/>
                <w:bottom w:val="none" w:sz="0" w:space="0" w:color="auto"/>
                <w:right w:val="none" w:sz="0" w:space="0" w:color="auto"/>
              </w:divBdr>
            </w:div>
          </w:divsChild>
        </w:div>
        <w:div w:id="1396901120">
          <w:marLeft w:val="0"/>
          <w:marRight w:val="0"/>
          <w:marTop w:val="0"/>
          <w:marBottom w:val="300"/>
          <w:divBdr>
            <w:top w:val="none" w:sz="0" w:space="0" w:color="auto"/>
            <w:left w:val="none" w:sz="0" w:space="0" w:color="auto"/>
            <w:bottom w:val="none" w:sz="0" w:space="0" w:color="auto"/>
            <w:right w:val="none" w:sz="0" w:space="0" w:color="auto"/>
          </w:divBdr>
          <w:divsChild>
            <w:div w:id="27225978">
              <w:marLeft w:val="0"/>
              <w:marRight w:val="0"/>
              <w:marTop w:val="0"/>
              <w:marBottom w:val="0"/>
              <w:divBdr>
                <w:top w:val="none" w:sz="0" w:space="0" w:color="auto"/>
                <w:left w:val="none" w:sz="0" w:space="0" w:color="auto"/>
                <w:bottom w:val="none" w:sz="0" w:space="0" w:color="auto"/>
                <w:right w:val="none" w:sz="0" w:space="0" w:color="auto"/>
              </w:divBdr>
              <w:divsChild>
                <w:div w:id="1553809950">
                  <w:marLeft w:val="0"/>
                  <w:marRight w:val="0"/>
                  <w:marTop w:val="0"/>
                  <w:marBottom w:val="0"/>
                  <w:divBdr>
                    <w:top w:val="none" w:sz="0" w:space="0" w:color="auto"/>
                    <w:left w:val="none" w:sz="0" w:space="0" w:color="auto"/>
                    <w:bottom w:val="none" w:sz="0" w:space="0" w:color="auto"/>
                    <w:right w:val="none" w:sz="0" w:space="0" w:color="auto"/>
                  </w:divBdr>
                  <w:divsChild>
                    <w:div w:id="116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612">
          <w:marLeft w:val="0"/>
          <w:marRight w:val="0"/>
          <w:marTop w:val="0"/>
          <w:marBottom w:val="300"/>
          <w:divBdr>
            <w:top w:val="none" w:sz="0" w:space="0" w:color="auto"/>
            <w:left w:val="none" w:sz="0" w:space="0" w:color="auto"/>
            <w:bottom w:val="none" w:sz="0" w:space="0" w:color="auto"/>
            <w:right w:val="none" w:sz="0" w:space="0" w:color="auto"/>
          </w:divBdr>
          <w:divsChild>
            <w:div w:id="1667778943">
              <w:marLeft w:val="0"/>
              <w:marRight w:val="0"/>
              <w:marTop w:val="0"/>
              <w:marBottom w:val="0"/>
              <w:divBdr>
                <w:top w:val="none" w:sz="0" w:space="0" w:color="auto"/>
                <w:left w:val="none" w:sz="0" w:space="0" w:color="auto"/>
                <w:bottom w:val="none" w:sz="0" w:space="0" w:color="auto"/>
                <w:right w:val="none" w:sz="0" w:space="0" w:color="auto"/>
              </w:divBdr>
            </w:div>
          </w:divsChild>
        </w:div>
        <w:div w:id="1408916313">
          <w:marLeft w:val="0"/>
          <w:marRight w:val="0"/>
          <w:marTop w:val="0"/>
          <w:marBottom w:val="300"/>
          <w:divBdr>
            <w:top w:val="none" w:sz="0" w:space="0" w:color="auto"/>
            <w:left w:val="none" w:sz="0" w:space="0" w:color="auto"/>
            <w:bottom w:val="none" w:sz="0" w:space="0" w:color="auto"/>
            <w:right w:val="none" w:sz="0" w:space="0" w:color="auto"/>
          </w:divBdr>
          <w:divsChild>
            <w:div w:id="1290361497">
              <w:marLeft w:val="0"/>
              <w:marRight w:val="0"/>
              <w:marTop w:val="0"/>
              <w:marBottom w:val="0"/>
              <w:divBdr>
                <w:top w:val="none" w:sz="0" w:space="0" w:color="auto"/>
                <w:left w:val="none" w:sz="0" w:space="0" w:color="auto"/>
                <w:bottom w:val="none" w:sz="0" w:space="0" w:color="auto"/>
                <w:right w:val="none" w:sz="0" w:space="0" w:color="auto"/>
              </w:divBdr>
              <w:divsChild>
                <w:div w:id="1307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7385">
          <w:marLeft w:val="0"/>
          <w:marRight w:val="0"/>
          <w:marTop w:val="0"/>
          <w:marBottom w:val="300"/>
          <w:divBdr>
            <w:top w:val="none" w:sz="0" w:space="0" w:color="auto"/>
            <w:left w:val="none" w:sz="0" w:space="0" w:color="auto"/>
            <w:bottom w:val="none" w:sz="0" w:space="0" w:color="auto"/>
            <w:right w:val="none" w:sz="0" w:space="0" w:color="auto"/>
          </w:divBdr>
          <w:divsChild>
            <w:div w:id="282544396">
              <w:marLeft w:val="0"/>
              <w:marRight w:val="0"/>
              <w:marTop w:val="0"/>
              <w:marBottom w:val="0"/>
              <w:divBdr>
                <w:top w:val="none" w:sz="0" w:space="0" w:color="auto"/>
                <w:left w:val="none" w:sz="0" w:space="0" w:color="auto"/>
                <w:bottom w:val="none" w:sz="0" w:space="0" w:color="auto"/>
                <w:right w:val="none" w:sz="0" w:space="0" w:color="auto"/>
              </w:divBdr>
            </w:div>
          </w:divsChild>
        </w:div>
        <w:div w:id="754057615">
          <w:marLeft w:val="0"/>
          <w:marRight w:val="0"/>
          <w:marTop w:val="0"/>
          <w:marBottom w:val="300"/>
          <w:divBdr>
            <w:top w:val="none" w:sz="0" w:space="0" w:color="auto"/>
            <w:left w:val="none" w:sz="0" w:space="0" w:color="auto"/>
            <w:bottom w:val="none" w:sz="0" w:space="0" w:color="auto"/>
            <w:right w:val="none" w:sz="0" w:space="0" w:color="auto"/>
          </w:divBdr>
          <w:divsChild>
            <w:div w:id="857308754">
              <w:marLeft w:val="0"/>
              <w:marRight w:val="0"/>
              <w:marTop w:val="0"/>
              <w:marBottom w:val="0"/>
              <w:divBdr>
                <w:top w:val="none" w:sz="0" w:space="0" w:color="auto"/>
                <w:left w:val="none" w:sz="0" w:space="0" w:color="auto"/>
                <w:bottom w:val="none" w:sz="0" w:space="0" w:color="auto"/>
                <w:right w:val="none" w:sz="0" w:space="0" w:color="auto"/>
              </w:divBdr>
              <w:divsChild>
                <w:div w:id="20491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865">
          <w:marLeft w:val="0"/>
          <w:marRight w:val="0"/>
          <w:marTop w:val="0"/>
          <w:marBottom w:val="0"/>
          <w:divBdr>
            <w:top w:val="none" w:sz="0" w:space="0" w:color="auto"/>
            <w:left w:val="none" w:sz="0" w:space="0" w:color="auto"/>
            <w:bottom w:val="none" w:sz="0" w:space="0" w:color="auto"/>
            <w:right w:val="none" w:sz="0" w:space="0" w:color="auto"/>
          </w:divBdr>
          <w:divsChild>
            <w:div w:id="1474715169">
              <w:marLeft w:val="0"/>
              <w:marRight w:val="0"/>
              <w:marTop w:val="0"/>
              <w:marBottom w:val="0"/>
              <w:divBdr>
                <w:top w:val="none" w:sz="0" w:space="0" w:color="auto"/>
                <w:left w:val="none" w:sz="0" w:space="0" w:color="auto"/>
                <w:bottom w:val="none" w:sz="0" w:space="0" w:color="auto"/>
                <w:right w:val="none" w:sz="0" w:space="0" w:color="auto"/>
              </w:divBdr>
              <w:divsChild>
                <w:div w:id="771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0313">
      <w:bodyDiv w:val="1"/>
      <w:marLeft w:val="0"/>
      <w:marRight w:val="0"/>
      <w:marTop w:val="0"/>
      <w:marBottom w:val="0"/>
      <w:divBdr>
        <w:top w:val="none" w:sz="0" w:space="0" w:color="auto"/>
        <w:left w:val="none" w:sz="0" w:space="0" w:color="auto"/>
        <w:bottom w:val="none" w:sz="0" w:space="0" w:color="auto"/>
        <w:right w:val="none" w:sz="0" w:space="0" w:color="auto"/>
      </w:divBdr>
      <w:divsChild>
        <w:div w:id="634987134">
          <w:marLeft w:val="0"/>
          <w:marRight w:val="0"/>
          <w:marTop w:val="0"/>
          <w:marBottom w:val="0"/>
          <w:divBdr>
            <w:top w:val="none" w:sz="0" w:space="0" w:color="auto"/>
            <w:left w:val="none" w:sz="0" w:space="0" w:color="auto"/>
            <w:bottom w:val="none" w:sz="0" w:space="0" w:color="auto"/>
            <w:right w:val="none" w:sz="0" w:space="0" w:color="auto"/>
          </w:divBdr>
          <w:divsChild>
            <w:div w:id="1732118534">
              <w:marLeft w:val="0"/>
              <w:marRight w:val="0"/>
              <w:marTop w:val="0"/>
              <w:marBottom w:val="0"/>
              <w:divBdr>
                <w:top w:val="none" w:sz="0" w:space="0" w:color="auto"/>
                <w:left w:val="none" w:sz="0" w:space="0" w:color="auto"/>
                <w:bottom w:val="none" w:sz="0" w:space="0" w:color="auto"/>
                <w:right w:val="none" w:sz="0" w:space="0" w:color="auto"/>
              </w:divBdr>
              <w:divsChild>
                <w:div w:id="576667583">
                  <w:marLeft w:val="0"/>
                  <w:marRight w:val="0"/>
                  <w:marTop w:val="0"/>
                  <w:marBottom w:val="0"/>
                  <w:divBdr>
                    <w:top w:val="none" w:sz="0" w:space="0" w:color="auto"/>
                    <w:left w:val="none" w:sz="0" w:space="0" w:color="auto"/>
                    <w:bottom w:val="none" w:sz="0" w:space="0" w:color="auto"/>
                    <w:right w:val="none" w:sz="0" w:space="0" w:color="auto"/>
                  </w:divBdr>
                  <w:divsChild>
                    <w:div w:id="497043188">
                      <w:marLeft w:val="0"/>
                      <w:marRight w:val="0"/>
                      <w:marTop w:val="0"/>
                      <w:marBottom w:val="0"/>
                      <w:divBdr>
                        <w:top w:val="none" w:sz="0" w:space="0" w:color="auto"/>
                        <w:left w:val="none" w:sz="0" w:space="0" w:color="auto"/>
                        <w:bottom w:val="none" w:sz="0" w:space="0" w:color="auto"/>
                        <w:right w:val="none" w:sz="0" w:space="0" w:color="auto"/>
                      </w:divBdr>
                      <w:divsChild>
                        <w:div w:id="13045098">
                          <w:marLeft w:val="0"/>
                          <w:marRight w:val="0"/>
                          <w:marTop w:val="100"/>
                          <w:marBottom w:val="100"/>
                          <w:divBdr>
                            <w:top w:val="none" w:sz="0" w:space="0" w:color="auto"/>
                            <w:left w:val="none" w:sz="0" w:space="0" w:color="auto"/>
                            <w:bottom w:val="none" w:sz="0" w:space="0" w:color="auto"/>
                            <w:right w:val="none" w:sz="0" w:space="0" w:color="auto"/>
                          </w:divBdr>
                          <w:divsChild>
                            <w:div w:id="321399180">
                              <w:marLeft w:val="0"/>
                              <w:marRight w:val="0"/>
                              <w:marTop w:val="0"/>
                              <w:marBottom w:val="0"/>
                              <w:divBdr>
                                <w:top w:val="none" w:sz="0" w:space="0" w:color="auto"/>
                                <w:left w:val="none" w:sz="0" w:space="0" w:color="auto"/>
                                <w:bottom w:val="none" w:sz="0" w:space="0" w:color="auto"/>
                                <w:right w:val="none" w:sz="0" w:space="0" w:color="auto"/>
                              </w:divBdr>
                              <w:divsChild>
                                <w:div w:id="118229180">
                                  <w:marLeft w:val="0"/>
                                  <w:marRight w:val="0"/>
                                  <w:marTop w:val="0"/>
                                  <w:marBottom w:val="0"/>
                                  <w:divBdr>
                                    <w:top w:val="none" w:sz="0" w:space="0" w:color="auto"/>
                                    <w:left w:val="none" w:sz="0" w:space="0" w:color="auto"/>
                                    <w:bottom w:val="none" w:sz="0" w:space="0" w:color="auto"/>
                                    <w:right w:val="none" w:sz="0" w:space="0" w:color="auto"/>
                                  </w:divBdr>
                                  <w:divsChild>
                                    <w:div w:id="1282686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41448555">
                  <w:marLeft w:val="0"/>
                  <w:marRight w:val="0"/>
                  <w:marTop w:val="0"/>
                  <w:marBottom w:val="0"/>
                  <w:divBdr>
                    <w:top w:val="none" w:sz="0" w:space="0" w:color="auto"/>
                    <w:left w:val="none" w:sz="0" w:space="0" w:color="auto"/>
                    <w:bottom w:val="none" w:sz="0" w:space="0" w:color="auto"/>
                    <w:right w:val="none" w:sz="0" w:space="0" w:color="auto"/>
                  </w:divBdr>
                  <w:divsChild>
                    <w:div w:id="785126592">
                      <w:marLeft w:val="0"/>
                      <w:marRight w:val="0"/>
                      <w:marTop w:val="0"/>
                      <w:marBottom w:val="0"/>
                      <w:divBdr>
                        <w:top w:val="none" w:sz="0" w:space="0" w:color="auto"/>
                        <w:left w:val="none" w:sz="0" w:space="0" w:color="auto"/>
                        <w:bottom w:val="none" w:sz="0" w:space="0" w:color="auto"/>
                        <w:right w:val="none" w:sz="0" w:space="0" w:color="auto"/>
                      </w:divBdr>
                      <w:divsChild>
                        <w:div w:id="4941543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808956">
                  <w:marLeft w:val="0"/>
                  <w:marRight w:val="0"/>
                  <w:marTop w:val="0"/>
                  <w:marBottom w:val="240"/>
                  <w:divBdr>
                    <w:top w:val="none" w:sz="0" w:space="0" w:color="auto"/>
                    <w:left w:val="none" w:sz="0" w:space="0" w:color="auto"/>
                    <w:bottom w:val="none" w:sz="0" w:space="0" w:color="auto"/>
                    <w:right w:val="none" w:sz="0" w:space="0" w:color="auto"/>
                  </w:divBdr>
                  <w:divsChild>
                    <w:div w:id="1834687566">
                      <w:marLeft w:val="0"/>
                      <w:marRight w:val="0"/>
                      <w:marTop w:val="0"/>
                      <w:marBottom w:val="0"/>
                      <w:divBdr>
                        <w:top w:val="none" w:sz="0" w:space="0" w:color="auto"/>
                        <w:left w:val="none" w:sz="0" w:space="0" w:color="auto"/>
                        <w:bottom w:val="none" w:sz="0" w:space="0" w:color="auto"/>
                        <w:right w:val="none" w:sz="0" w:space="0" w:color="auto"/>
                      </w:divBdr>
                    </w:div>
                  </w:divsChild>
                </w:div>
                <w:div w:id="861210137">
                  <w:marLeft w:val="0"/>
                  <w:marRight w:val="0"/>
                  <w:marTop w:val="120"/>
                  <w:marBottom w:val="120"/>
                  <w:divBdr>
                    <w:top w:val="none" w:sz="0" w:space="0" w:color="auto"/>
                    <w:left w:val="none" w:sz="0" w:space="0" w:color="auto"/>
                    <w:bottom w:val="none" w:sz="0" w:space="0" w:color="auto"/>
                    <w:right w:val="none" w:sz="0" w:space="0" w:color="auto"/>
                  </w:divBdr>
                  <w:divsChild>
                    <w:div w:id="1748965385">
                      <w:marLeft w:val="0"/>
                      <w:marRight w:val="0"/>
                      <w:marTop w:val="0"/>
                      <w:marBottom w:val="0"/>
                      <w:divBdr>
                        <w:top w:val="none" w:sz="0" w:space="0" w:color="auto"/>
                        <w:left w:val="none" w:sz="0" w:space="0" w:color="auto"/>
                        <w:bottom w:val="none" w:sz="0" w:space="0" w:color="auto"/>
                        <w:right w:val="none" w:sz="0" w:space="0" w:color="auto"/>
                      </w:divBdr>
                      <w:divsChild>
                        <w:div w:id="866286456">
                          <w:marLeft w:val="0"/>
                          <w:marRight w:val="0"/>
                          <w:marTop w:val="0"/>
                          <w:marBottom w:val="0"/>
                          <w:divBdr>
                            <w:top w:val="none" w:sz="0" w:space="0" w:color="auto"/>
                            <w:left w:val="none" w:sz="0" w:space="0" w:color="auto"/>
                            <w:bottom w:val="none" w:sz="0" w:space="0" w:color="auto"/>
                            <w:right w:val="none" w:sz="0" w:space="0" w:color="auto"/>
                          </w:divBdr>
                          <w:divsChild>
                            <w:div w:id="136650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1101578">
                  <w:marLeft w:val="0"/>
                  <w:marRight w:val="0"/>
                  <w:marTop w:val="0"/>
                  <w:marBottom w:val="240"/>
                  <w:divBdr>
                    <w:top w:val="none" w:sz="0" w:space="0" w:color="auto"/>
                    <w:left w:val="none" w:sz="0" w:space="0" w:color="auto"/>
                    <w:bottom w:val="none" w:sz="0" w:space="0" w:color="auto"/>
                    <w:right w:val="none" w:sz="0" w:space="0" w:color="auto"/>
                  </w:divBdr>
                  <w:divsChild>
                    <w:div w:id="1580597923">
                      <w:marLeft w:val="0"/>
                      <w:marRight w:val="0"/>
                      <w:marTop w:val="0"/>
                      <w:marBottom w:val="0"/>
                      <w:divBdr>
                        <w:top w:val="none" w:sz="0" w:space="0" w:color="auto"/>
                        <w:left w:val="none" w:sz="0" w:space="0" w:color="auto"/>
                        <w:bottom w:val="none" w:sz="0" w:space="0" w:color="auto"/>
                        <w:right w:val="none" w:sz="0" w:space="0" w:color="auto"/>
                      </w:divBdr>
                    </w:div>
                  </w:divsChild>
                </w:div>
                <w:div w:id="1484737334">
                  <w:marLeft w:val="0"/>
                  <w:marRight w:val="0"/>
                  <w:marTop w:val="0"/>
                  <w:marBottom w:val="240"/>
                  <w:divBdr>
                    <w:top w:val="none" w:sz="0" w:space="0" w:color="auto"/>
                    <w:left w:val="none" w:sz="0" w:space="0" w:color="auto"/>
                    <w:bottom w:val="none" w:sz="0" w:space="0" w:color="auto"/>
                    <w:right w:val="none" w:sz="0" w:space="0" w:color="auto"/>
                  </w:divBdr>
                  <w:divsChild>
                    <w:div w:id="240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454">
              <w:marLeft w:val="0"/>
              <w:marRight w:val="0"/>
              <w:marTop w:val="0"/>
              <w:marBottom w:val="0"/>
              <w:divBdr>
                <w:top w:val="none" w:sz="0" w:space="0" w:color="auto"/>
                <w:left w:val="none" w:sz="0" w:space="0" w:color="auto"/>
                <w:bottom w:val="none" w:sz="0" w:space="0" w:color="auto"/>
                <w:right w:val="none" w:sz="0" w:space="0" w:color="auto"/>
              </w:divBdr>
            </w:div>
            <w:div w:id="1057125650">
              <w:marLeft w:val="0"/>
              <w:marRight w:val="0"/>
              <w:marTop w:val="0"/>
              <w:marBottom w:val="0"/>
              <w:divBdr>
                <w:top w:val="none" w:sz="0" w:space="0" w:color="auto"/>
                <w:left w:val="none" w:sz="0" w:space="0" w:color="auto"/>
                <w:bottom w:val="none" w:sz="0" w:space="0" w:color="auto"/>
                <w:right w:val="none" w:sz="0" w:space="0" w:color="auto"/>
              </w:divBdr>
            </w:div>
            <w:div w:id="534776173">
              <w:marLeft w:val="0"/>
              <w:marRight w:val="0"/>
              <w:marTop w:val="0"/>
              <w:marBottom w:val="0"/>
              <w:divBdr>
                <w:top w:val="none" w:sz="0" w:space="0" w:color="auto"/>
                <w:left w:val="none" w:sz="0" w:space="0" w:color="auto"/>
                <w:bottom w:val="none" w:sz="0" w:space="0" w:color="auto"/>
                <w:right w:val="none" w:sz="0" w:space="0" w:color="auto"/>
              </w:divBdr>
              <w:divsChild>
                <w:div w:id="391543951">
                  <w:marLeft w:val="0"/>
                  <w:marRight w:val="0"/>
                  <w:marTop w:val="0"/>
                  <w:marBottom w:val="0"/>
                  <w:divBdr>
                    <w:top w:val="none" w:sz="0" w:space="0" w:color="auto"/>
                    <w:left w:val="none" w:sz="0" w:space="0" w:color="auto"/>
                    <w:bottom w:val="none" w:sz="0" w:space="0" w:color="auto"/>
                    <w:right w:val="none" w:sz="0" w:space="0" w:color="auto"/>
                  </w:divBdr>
                  <w:divsChild>
                    <w:div w:id="1391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511">
              <w:marLeft w:val="0"/>
              <w:marRight w:val="0"/>
              <w:marTop w:val="0"/>
              <w:marBottom w:val="0"/>
              <w:divBdr>
                <w:top w:val="none" w:sz="0" w:space="0" w:color="auto"/>
                <w:left w:val="none" w:sz="0" w:space="0" w:color="auto"/>
                <w:bottom w:val="none" w:sz="0" w:space="0" w:color="auto"/>
                <w:right w:val="none" w:sz="0" w:space="0" w:color="auto"/>
              </w:divBdr>
              <w:divsChild>
                <w:div w:id="849489012">
                  <w:marLeft w:val="0"/>
                  <w:marRight w:val="0"/>
                  <w:marTop w:val="0"/>
                  <w:marBottom w:val="0"/>
                  <w:divBdr>
                    <w:top w:val="none" w:sz="0" w:space="0" w:color="auto"/>
                    <w:left w:val="none" w:sz="0" w:space="0" w:color="auto"/>
                    <w:bottom w:val="none" w:sz="0" w:space="0" w:color="auto"/>
                    <w:right w:val="none" w:sz="0" w:space="0" w:color="auto"/>
                  </w:divBdr>
                  <w:divsChild>
                    <w:div w:id="55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255405204">
                  <w:marLeft w:val="0"/>
                  <w:marRight w:val="0"/>
                  <w:marTop w:val="0"/>
                  <w:marBottom w:val="0"/>
                  <w:divBdr>
                    <w:top w:val="none" w:sz="0" w:space="0" w:color="auto"/>
                    <w:left w:val="none" w:sz="0" w:space="0" w:color="auto"/>
                    <w:bottom w:val="none" w:sz="0" w:space="0" w:color="auto"/>
                    <w:right w:val="none" w:sz="0" w:space="0" w:color="auto"/>
                  </w:divBdr>
                  <w:divsChild>
                    <w:div w:id="1348677826">
                      <w:marLeft w:val="0"/>
                      <w:marRight w:val="0"/>
                      <w:marTop w:val="0"/>
                      <w:marBottom w:val="0"/>
                      <w:divBdr>
                        <w:top w:val="none" w:sz="0" w:space="0" w:color="auto"/>
                        <w:left w:val="none" w:sz="0" w:space="0" w:color="auto"/>
                        <w:bottom w:val="none" w:sz="0" w:space="0" w:color="auto"/>
                        <w:right w:val="none" w:sz="0" w:space="0" w:color="auto"/>
                      </w:divBdr>
                    </w:div>
                  </w:divsChild>
                </w:div>
                <w:div w:id="1274243792">
                  <w:marLeft w:val="0"/>
                  <w:marRight w:val="0"/>
                  <w:marTop w:val="225"/>
                  <w:marBottom w:val="9750"/>
                  <w:divBdr>
                    <w:top w:val="none" w:sz="0" w:space="0" w:color="auto"/>
                    <w:left w:val="none" w:sz="0" w:space="0" w:color="auto"/>
                    <w:bottom w:val="none" w:sz="0" w:space="0" w:color="auto"/>
                    <w:right w:val="none" w:sz="0" w:space="0" w:color="auto"/>
                  </w:divBdr>
                  <w:divsChild>
                    <w:div w:id="10360842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03138536">
          <w:marLeft w:val="0"/>
          <w:marRight w:val="0"/>
          <w:marTop w:val="0"/>
          <w:marBottom w:val="0"/>
          <w:divBdr>
            <w:top w:val="none" w:sz="0" w:space="0" w:color="auto"/>
            <w:left w:val="none" w:sz="0" w:space="0" w:color="auto"/>
            <w:bottom w:val="none" w:sz="0" w:space="0" w:color="auto"/>
            <w:right w:val="none" w:sz="0" w:space="0" w:color="auto"/>
          </w:divBdr>
          <w:divsChild>
            <w:div w:id="1041977257">
              <w:marLeft w:val="0"/>
              <w:marRight w:val="0"/>
              <w:marTop w:val="0"/>
              <w:marBottom w:val="0"/>
              <w:divBdr>
                <w:top w:val="none" w:sz="0" w:space="0" w:color="auto"/>
                <w:left w:val="none" w:sz="0" w:space="0" w:color="auto"/>
                <w:bottom w:val="none" w:sz="0" w:space="0" w:color="auto"/>
                <w:right w:val="none" w:sz="0" w:space="0" w:color="auto"/>
              </w:divBdr>
              <w:divsChild>
                <w:div w:id="1118569947">
                  <w:marLeft w:val="0"/>
                  <w:marRight w:val="0"/>
                  <w:marTop w:val="0"/>
                  <w:marBottom w:val="0"/>
                  <w:divBdr>
                    <w:top w:val="none" w:sz="0" w:space="0" w:color="auto"/>
                    <w:left w:val="none" w:sz="0" w:space="0" w:color="auto"/>
                    <w:bottom w:val="none" w:sz="0" w:space="0" w:color="auto"/>
                    <w:right w:val="none" w:sz="0" w:space="0" w:color="auto"/>
                  </w:divBdr>
                  <w:divsChild>
                    <w:div w:id="1378313462">
                      <w:marLeft w:val="0"/>
                      <w:marRight w:val="0"/>
                      <w:marTop w:val="0"/>
                      <w:marBottom w:val="0"/>
                      <w:divBdr>
                        <w:top w:val="none" w:sz="0" w:space="0" w:color="auto"/>
                        <w:left w:val="none" w:sz="0" w:space="0" w:color="auto"/>
                        <w:bottom w:val="none" w:sz="0" w:space="0" w:color="auto"/>
                        <w:right w:val="none" w:sz="0" w:space="0" w:color="auto"/>
                      </w:divBdr>
                    </w:div>
                    <w:div w:id="1758332747">
                      <w:marLeft w:val="0"/>
                      <w:marRight w:val="0"/>
                      <w:marTop w:val="0"/>
                      <w:marBottom w:val="0"/>
                      <w:divBdr>
                        <w:top w:val="none" w:sz="0" w:space="0" w:color="auto"/>
                        <w:left w:val="none" w:sz="0" w:space="0" w:color="auto"/>
                        <w:bottom w:val="none" w:sz="0" w:space="0" w:color="auto"/>
                        <w:right w:val="none" w:sz="0" w:space="0" w:color="auto"/>
                      </w:divBdr>
                    </w:div>
                    <w:div w:id="1059210892">
                      <w:marLeft w:val="0"/>
                      <w:marRight w:val="0"/>
                      <w:marTop w:val="0"/>
                      <w:marBottom w:val="0"/>
                      <w:divBdr>
                        <w:top w:val="none" w:sz="0" w:space="0" w:color="auto"/>
                        <w:left w:val="none" w:sz="0" w:space="0" w:color="auto"/>
                        <w:bottom w:val="none" w:sz="0" w:space="0" w:color="auto"/>
                        <w:right w:val="none" w:sz="0" w:space="0" w:color="auto"/>
                      </w:divBdr>
                    </w:div>
                    <w:div w:id="2107800311">
                      <w:marLeft w:val="0"/>
                      <w:marRight w:val="0"/>
                      <w:marTop w:val="0"/>
                      <w:marBottom w:val="0"/>
                      <w:divBdr>
                        <w:top w:val="none" w:sz="0" w:space="0" w:color="auto"/>
                        <w:left w:val="none" w:sz="0" w:space="0" w:color="auto"/>
                        <w:bottom w:val="none" w:sz="0" w:space="0" w:color="auto"/>
                        <w:right w:val="none" w:sz="0" w:space="0" w:color="auto"/>
                      </w:divBdr>
                    </w:div>
                    <w:div w:id="1892106863">
                      <w:marLeft w:val="0"/>
                      <w:marRight w:val="0"/>
                      <w:marTop w:val="0"/>
                      <w:marBottom w:val="0"/>
                      <w:divBdr>
                        <w:top w:val="none" w:sz="0" w:space="0" w:color="auto"/>
                        <w:left w:val="none" w:sz="0" w:space="0" w:color="auto"/>
                        <w:bottom w:val="none" w:sz="0" w:space="0" w:color="auto"/>
                        <w:right w:val="none" w:sz="0" w:space="0" w:color="auto"/>
                      </w:divBdr>
                    </w:div>
                    <w:div w:id="1038701775">
                      <w:marLeft w:val="0"/>
                      <w:marRight w:val="0"/>
                      <w:marTop w:val="0"/>
                      <w:marBottom w:val="0"/>
                      <w:divBdr>
                        <w:top w:val="none" w:sz="0" w:space="0" w:color="auto"/>
                        <w:left w:val="none" w:sz="0" w:space="0" w:color="auto"/>
                        <w:bottom w:val="none" w:sz="0" w:space="0" w:color="auto"/>
                        <w:right w:val="none" w:sz="0" w:space="0" w:color="auto"/>
                      </w:divBdr>
                    </w:div>
                    <w:div w:id="484587929">
                      <w:marLeft w:val="0"/>
                      <w:marRight w:val="0"/>
                      <w:marTop w:val="0"/>
                      <w:marBottom w:val="0"/>
                      <w:divBdr>
                        <w:top w:val="none" w:sz="0" w:space="0" w:color="auto"/>
                        <w:left w:val="none" w:sz="0" w:space="0" w:color="auto"/>
                        <w:bottom w:val="none" w:sz="0" w:space="0" w:color="auto"/>
                        <w:right w:val="none" w:sz="0" w:space="0" w:color="auto"/>
                      </w:divBdr>
                    </w:div>
                    <w:div w:id="1143472329">
                      <w:marLeft w:val="0"/>
                      <w:marRight w:val="0"/>
                      <w:marTop w:val="0"/>
                      <w:marBottom w:val="0"/>
                      <w:divBdr>
                        <w:top w:val="none" w:sz="0" w:space="0" w:color="auto"/>
                        <w:left w:val="none" w:sz="0" w:space="0" w:color="auto"/>
                        <w:bottom w:val="none" w:sz="0" w:space="0" w:color="auto"/>
                        <w:right w:val="none" w:sz="0" w:space="0" w:color="auto"/>
                      </w:divBdr>
                    </w:div>
                    <w:div w:id="907960565">
                      <w:marLeft w:val="0"/>
                      <w:marRight w:val="0"/>
                      <w:marTop w:val="0"/>
                      <w:marBottom w:val="0"/>
                      <w:divBdr>
                        <w:top w:val="none" w:sz="0" w:space="0" w:color="auto"/>
                        <w:left w:val="none" w:sz="0" w:space="0" w:color="auto"/>
                        <w:bottom w:val="none" w:sz="0" w:space="0" w:color="auto"/>
                        <w:right w:val="none" w:sz="0" w:space="0" w:color="auto"/>
                      </w:divBdr>
                    </w:div>
                    <w:div w:id="984627437">
                      <w:marLeft w:val="0"/>
                      <w:marRight w:val="0"/>
                      <w:marTop w:val="0"/>
                      <w:marBottom w:val="0"/>
                      <w:divBdr>
                        <w:top w:val="none" w:sz="0" w:space="0" w:color="auto"/>
                        <w:left w:val="none" w:sz="0" w:space="0" w:color="auto"/>
                        <w:bottom w:val="none" w:sz="0" w:space="0" w:color="auto"/>
                        <w:right w:val="none" w:sz="0" w:space="0" w:color="auto"/>
                      </w:divBdr>
                    </w:div>
                    <w:div w:id="1716730559">
                      <w:marLeft w:val="0"/>
                      <w:marRight w:val="0"/>
                      <w:marTop w:val="0"/>
                      <w:marBottom w:val="0"/>
                      <w:divBdr>
                        <w:top w:val="none" w:sz="0" w:space="0" w:color="auto"/>
                        <w:left w:val="none" w:sz="0" w:space="0" w:color="auto"/>
                        <w:bottom w:val="none" w:sz="0" w:space="0" w:color="auto"/>
                        <w:right w:val="none" w:sz="0" w:space="0" w:color="auto"/>
                      </w:divBdr>
                    </w:div>
                    <w:div w:id="13406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3238">
      <w:bodyDiv w:val="1"/>
      <w:marLeft w:val="0"/>
      <w:marRight w:val="0"/>
      <w:marTop w:val="0"/>
      <w:marBottom w:val="0"/>
      <w:divBdr>
        <w:top w:val="none" w:sz="0" w:space="0" w:color="auto"/>
        <w:left w:val="none" w:sz="0" w:space="0" w:color="auto"/>
        <w:bottom w:val="none" w:sz="0" w:space="0" w:color="auto"/>
        <w:right w:val="none" w:sz="0" w:space="0" w:color="auto"/>
      </w:divBdr>
      <w:divsChild>
        <w:div w:id="1491095214">
          <w:marLeft w:val="240"/>
          <w:marRight w:val="240"/>
          <w:marTop w:val="180"/>
          <w:marBottom w:val="60"/>
          <w:divBdr>
            <w:top w:val="none" w:sz="0" w:space="0" w:color="auto"/>
            <w:left w:val="none" w:sz="0" w:space="0" w:color="auto"/>
            <w:bottom w:val="none" w:sz="0" w:space="0" w:color="auto"/>
            <w:right w:val="none" w:sz="0" w:space="0" w:color="auto"/>
          </w:divBdr>
          <w:divsChild>
            <w:div w:id="1441030134">
              <w:marLeft w:val="870"/>
              <w:marRight w:val="0"/>
              <w:marTop w:val="0"/>
              <w:marBottom w:val="0"/>
              <w:divBdr>
                <w:top w:val="none" w:sz="0" w:space="0" w:color="auto"/>
                <w:left w:val="single" w:sz="6" w:space="6" w:color="C0D9B2"/>
                <w:bottom w:val="single" w:sz="6" w:space="3" w:color="C0D9B2"/>
                <w:right w:val="none" w:sz="0" w:space="0" w:color="auto"/>
              </w:divBdr>
            </w:div>
            <w:div w:id="1496650165">
              <w:marLeft w:val="0"/>
              <w:marRight w:val="0"/>
              <w:marTop w:val="0"/>
              <w:marBottom w:val="0"/>
              <w:divBdr>
                <w:top w:val="none" w:sz="0" w:space="0" w:color="auto"/>
                <w:left w:val="none" w:sz="0" w:space="0" w:color="auto"/>
                <w:bottom w:val="none" w:sz="0" w:space="0" w:color="auto"/>
                <w:right w:val="none" w:sz="0" w:space="0" w:color="auto"/>
              </w:divBdr>
              <w:divsChild>
                <w:div w:id="373117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8672872">
          <w:marLeft w:val="0"/>
          <w:marRight w:val="0"/>
          <w:marTop w:val="0"/>
          <w:marBottom w:val="0"/>
          <w:divBdr>
            <w:top w:val="none" w:sz="0" w:space="0" w:color="auto"/>
            <w:left w:val="none" w:sz="0" w:space="0" w:color="auto"/>
            <w:bottom w:val="none" w:sz="0" w:space="0" w:color="auto"/>
            <w:right w:val="none" w:sz="0" w:space="0" w:color="auto"/>
          </w:divBdr>
          <w:divsChild>
            <w:div w:id="974221076">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240"/>
                  <w:marRight w:val="240"/>
                  <w:marTop w:val="0"/>
                  <w:marBottom w:val="120"/>
                  <w:divBdr>
                    <w:top w:val="none" w:sz="0" w:space="0" w:color="auto"/>
                    <w:left w:val="none" w:sz="0" w:space="0" w:color="auto"/>
                    <w:bottom w:val="none" w:sz="0" w:space="0" w:color="auto"/>
                    <w:right w:val="none" w:sz="0" w:space="0" w:color="auto"/>
                  </w:divBdr>
                  <w:divsChild>
                    <w:div w:id="210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912">
              <w:marLeft w:val="240"/>
              <w:marRight w:val="240"/>
              <w:marTop w:val="0"/>
              <w:marBottom w:val="240"/>
              <w:divBdr>
                <w:top w:val="none" w:sz="0" w:space="0" w:color="auto"/>
                <w:left w:val="none" w:sz="0" w:space="0" w:color="auto"/>
                <w:bottom w:val="none" w:sz="0" w:space="0" w:color="auto"/>
                <w:right w:val="none" w:sz="0" w:space="0" w:color="auto"/>
              </w:divBdr>
              <w:divsChild>
                <w:div w:id="104232352">
                  <w:marLeft w:val="0"/>
                  <w:marRight w:val="0"/>
                  <w:marTop w:val="120"/>
                  <w:marBottom w:val="120"/>
                  <w:divBdr>
                    <w:top w:val="none" w:sz="0" w:space="0" w:color="auto"/>
                    <w:left w:val="none" w:sz="0" w:space="0" w:color="auto"/>
                    <w:bottom w:val="none" w:sz="0" w:space="0" w:color="auto"/>
                    <w:right w:val="none" w:sz="0" w:space="0" w:color="auto"/>
                  </w:divBdr>
                </w:div>
              </w:divsChild>
            </w:div>
            <w:div w:id="2074044346">
              <w:marLeft w:val="240"/>
              <w:marRight w:val="240"/>
              <w:marTop w:val="0"/>
              <w:marBottom w:val="480"/>
              <w:divBdr>
                <w:top w:val="single" w:sz="6" w:space="6" w:color="009E4A"/>
                <w:left w:val="single" w:sz="6" w:space="0" w:color="009E4A"/>
                <w:bottom w:val="single" w:sz="6" w:space="6" w:color="009E4A"/>
                <w:right w:val="single" w:sz="6" w:space="0" w:color="009E4A"/>
              </w:divBdr>
              <w:divsChild>
                <w:div w:id="1726951708">
                  <w:marLeft w:val="240"/>
                  <w:marRight w:val="240"/>
                  <w:marTop w:val="120"/>
                  <w:marBottom w:val="60"/>
                  <w:divBdr>
                    <w:top w:val="none" w:sz="0" w:space="0" w:color="auto"/>
                    <w:left w:val="none" w:sz="0" w:space="0" w:color="auto"/>
                    <w:bottom w:val="none" w:sz="0" w:space="0" w:color="auto"/>
                    <w:right w:val="none" w:sz="0" w:space="0" w:color="auto"/>
                  </w:divBdr>
                </w:div>
              </w:divsChild>
            </w:div>
            <w:div w:id="1203396945">
              <w:marLeft w:val="0"/>
              <w:marRight w:val="0"/>
              <w:marTop w:val="0"/>
              <w:marBottom w:val="360"/>
              <w:divBdr>
                <w:top w:val="none" w:sz="0" w:space="0" w:color="auto"/>
                <w:left w:val="none" w:sz="0" w:space="0" w:color="auto"/>
                <w:bottom w:val="none" w:sz="0" w:space="0" w:color="auto"/>
                <w:right w:val="none" w:sz="0" w:space="0" w:color="auto"/>
              </w:divBdr>
              <w:divsChild>
                <w:div w:id="1862090428">
                  <w:marLeft w:val="240"/>
                  <w:marRight w:val="240"/>
                  <w:marTop w:val="120"/>
                  <w:marBottom w:val="0"/>
                  <w:divBdr>
                    <w:top w:val="none" w:sz="0" w:space="0" w:color="auto"/>
                    <w:left w:val="none" w:sz="0" w:space="0" w:color="auto"/>
                    <w:bottom w:val="none" w:sz="0" w:space="0" w:color="auto"/>
                    <w:right w:val="none" w:sz="0" w:space="0" w:color="auto"/>
                  </w:divBdr>
                </w:div>
              </w:divsChild>
            </w:div>
            <w:div w:id="1874995207">
              <w:marLeft w:val="0"/>
              <w:marRight w:val="0"/>
              <w:marTop w:val="0"/>
              <w:marBottom w:val="360"/>
              <w:divBdr>
                <w:top w:val="none" w:sz="0" w:space="0" w:color="auto"/>
                <w:left w:val="none" w:sz="0" w:space="0" w:color="auto"/>
                <w:bottom w:val="none" w:sz="0" w:space="0" w:color="auto"/>
                <w:right w:val="none" w:sz="0" w:space="0" w:color="auto"/>
              </w:divBdr>
              <w:divsChild>
                <w:div w:id="2119181130">
                  <w:marLeft w:val="0"/>
                  <w:marRight w:val="0"/>
                  <w:marTop w:val="60"/>
                  <w:marBottom w:val="60"/>
                  <w:divBdr>
                    <w:top w:val="none" w:sz="0" w:space="0" w:color="auto"/>
                    <w:left w:val="none" w:sz="0" w:space="0" w:color="auto"/>
                    <w:bottom w:val="none" w:sz="0" w:space="0" w:color="auto"/>
                    <w:right w:val="none" w:sz="0" w:space="0" w:color="auto"/>
                  </w:divBdr>
                </w:div>
              </w:divsChild>
            </w:div>
            <w:div w:id="2109235346">
              <w:marLeft w:val="0"/>
              <w:marRight w:val="0"/>
              <w:marTop w:val="0"/>
              <w:marBottom w:val="360"/>
              <w:divBdr>
                <w:top w:val="none" w:sz="0" w:space="0" w:color="auto"/>
                <w:left w:val="none" w:sz="0" w:space="0" w:color="auto"/>
                <w:bottom w:val="none" w:sz="0" w:space="0" w:color="auto"/>
                <w:right w:val="none" w:sz="0" w:space="0" w:color="auto"/>
              </w:divBdr>
              <w:divsChild>
                <w:div w:id="812596762">
                  <w:marLeft w:val="0"/>
                  <w:marRight w:val="0"/>
                  <w:marTop w:val="60"/>
                  <w:marBottom w:val="60"/>
                  <w:divBdr>
                    <w:top w:val="none" w:sz="0" w:space="0" w:color="auto"/>
                    <w:left w:val="none" w:sz="0" w:space="0" w:color="auto"/>
                    <w:bottom w:val="none" w:sz="0" w:space="0" w:color="auto"/>
                    <w:right w:val="none" w:sz="0" w:space="0" w:color="auto"/>
                  </w:divBdr>
                </w:div>
              </w:divsChild>
            </w:div>
            <w:div w:id="1776364629">
              <w:marLeft w:val="0"/>
              <w:marRight w:val="0"/>
              <w:marTop w:val="0"/>
              <w:marBottom w:val="360"/>
              <w:divBdr>
                <w:top w:val="none" w:sz="0" w:space="0" w:color="auto"/>
                <w:left w:val="none" w:sz="0" w:space="0" w:color="auto"/>
                <w:bottom w:val="none" w:sz="0" w:space="0" w:color="auto"/>
                <w:right w:val="none" w:sz="0" w:space="0" w:color="auto"/>
              </w:divBdr>
            </w:div>
          </w:divsChild>
        </w:div>
        <w:div w:id="1822114988">
          <w:marLeft w:val="0"/>
          <w:marRight w:val="0"/>
          <w:marTop w:val="0"/>
          <w:marBottom w:val="0"/>
          <w:divBdr>
            <w:top w:val="none" w:sz="0" w:space="0" w:color="auto"/>
            <w:left w:val="none" w:sz="0" w:space="0" w:color="auto"/>
            <w:bottom w:val="none" w:sz="0" w:space="0" w:color="auto"/>
            <w:right w:val="none" w:sz="0" w:space="0" w:color="auto"/>
          </w:divBdr>
          <w:divsChild>
            <w:div w:id="552619076">
              <w:marLeft w:val="0"/>
              <w:marRight w:val="0"/>
              <w:marTop w:val="0"/>
              <w:marBottom w:val="0"/>
              <w:divBdr>
                <w:top w:val="none" w:sz="0" w:space="0" w:color="auto"/>
                <w:left w:val="none" w:sz="0" w:space="0" w:color="auto"/>
                <w:bottom w:val="none" w:sz="0" w:space="0" w:color="auto"/>
                <w:right w:val="none" w:sz="0" w:space="0" w:color="auto"/>
              </w:divBdr>
              <w:divsChild>
                <w:div w:id="819733519">
                  <w:marLeft w:val="0"/>
                  <w:marRight w:val="240"/>
                  <w:marTop w:val="0"/>
                  <w:marBottom w:val="480"/>
                  <w:divBdr>
                    <w:top w:val="none" w:sz="0" w:space="0" w:color="auto"/>
                    <w:left w:val="none" w:sz="0" w:space="0" w:color="auto"/>
                    <w:bottom w:val="none" w:sz="0" w:space="0" w:color="auto"/>
                    <w:right w:val="none" w:sz="0" w:space="0" w:color="auto"/>
                  </w:divBdr>
                  <w:divsChild>
                    <w:div w:id="401682977">
                      <w:marLeft w:val="0"/>
                      <w:marRight w:val="0"/>
                      <w:marTop w:val="0"/>
                      <w:marBottom w:val="0"/>
                      <w:divBdr>
                        <w:top w:val="none" w:sz="0" w:space="0" w:color="auto"/>
                        <w:left w:val="none" w:sz="0" w:space="0" w:color="auto"/>
                        <w:bottom w:val="none" w:sz="0" w:space="0" w:color="auto"/>
                        <w:right w:val="none" w:sz="0" w:space="0" w:color="auto"/>
                      </w:divBdr>
                    </w:div>
                  </w:divsChild>
                </w:div>
                <w:div w:id="1434546083">
                  <w:marLeft w:val="0"/>
                  <w:marRight w:val="240"/>
                  <w:marTop w:val="0"/>
                  <w:marBottom w:val="480"/>
                  <w:divBdr>
                    <w:top w:val="none" w:sz="0" w:space="0" w:color="auto"/>
                    <w:left w:val="none" w:sz="0" w:space="0" w:color="auto"/>
                    <w:bottom w:val="none" w:sz="0" w:space="0" w:color="auto"/>
                    <w:right w:val="none" w:sz="0" w:space="0" w:color="auto"/>
                  </w:divBdr>
                  <w:divsChild>
                    <w:div w:id="1467041155">
                      <w:marLeft w:val="0"/>
                      <w:marRight w:val="0"/>
                      <w:marTop w:val="0"/>
                      <w:marBottom w:val="0"/>
                      <w:divBdr>
                        <w:top w:val="none" w:sz="0" w:space="0" w:color="auto"/>
                        <w:left w:val="none" w:sz="0" w:space="0" w:color="auto"/>
                        <w:bottom w:val="none" w:sz="0" w:space="0" w:color="auto"/>
                        <w:right w:val="none" w:sz="0" w:space="0" w:color="auto"/>
                      </w:divBdr>
                    </w:div>
                  </w:divsChild>
                </w:div>
                <w:div w:id="1094672803">
                  <w:marLeft w:val="0"/>
                  <w:marRight w:val="240"/>
                  <w:marTop w:val="0"/>
                  <w:marBottom w:val="480"/>
                  <w:divBdr>
                    <w:top w:val="none" w:sz="0" w:space="0" w:color="auto"/>
                    <w:left w:val="none" w:sz="0" w:space="0" w:color="auto"/>
                    <w:bottom w:val="none" w:sz="0" w:space="0" w:color="auto"/>
                    <w:right w:val="none" w:sz="0" w:space="0" w:color="auto"/>
                  </w:divBdr>
                  <w:divsChild>
                    <w:div w:id="1564639092">
                      <w:marLeft w:val="0"/>
                      <w:marRight w:val="0"/>
                      <w:marTop w:val="0"/>
                      <w:marBottom w:val="0"/>
                      <w:divBdr>
                        <w:top w:val="none" w:sz="0" w:space="0" w:color="auto"/>
                        <w:left w:val="none" w:sz="0" w:space="0" w:color="auto"/>
                        <w:bottom w:val="none" w:sz="0" w:space="0" w:color="auto"/>
                        <w:right w:val="none" w:sz="0" w:space="0" w:color="auto"/>
                      </w:divBdr>
                    </w:div>
                  </w:divsChild>
                </w:div>
                <w:div w:id="246961746">
                  <w:marLeft w:val="0"/>
                  <w:marRight w:val="240"/>
                  <w:marTop w:val="0"/>
                  <w:marBottom w:val="480"/>
                  <w:divBdr>
                    <w:top w:val="none" w:sz="0" w:space="0" w:color="auto"/>
                    <w:left w:val="none" w:sz="0" w:space="0" w:color="auto"/>
                    <w:bottom w:val="none" w:sz="0" w:space="0" w:color="auto"/>
                    <w:right w:val="none" w:sz="0" w:space="0" w:color="auto"/>
                  </w:divBdr>
                  <w:divsChild>
                    <w:div w:id="1043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7795">
          <w:marLeft w:val="0"/>
          <w:marRight w:val="0"/>
          <w:marTop w:val="0"/>
          <w:marBottom w:val="360"/>
          <w:divBdr>
            <w:top w:val="none" w:sz="0" w:space="0" w:color="auto"/>
            <w:left w:val="none" w:sz="0" w:space="0" w:color="auto"/>
            <w:bottom w:val="none" w:sz="0" w:space="0" w:color="auto"/>
            <w:right w:val="none" w:sz="0" w:space="0" w:color="auto"/>
          </w:divBdr>
          <w:divsChild>
            <w:div w:id="661079850">
              <w:marLeft w:val="0"/>
              <w:marRight w:val="120"/>
              <w:marTop w:val="240"/>
              <w:marBottom w:val="360"/>
              <w:divBdr>
                <w:top w:val="none" w:sz="0" w:space="0" w:color="auto"/>
                <w:left w:val="none" w:sz="0" w:space="0" w:color="auto"/>
                <w:bottom w:val="single" w:sz="6" w:space="0" w:color="333333"/>
                <w:right w:val="none" w:sz="0" w:space="0" w:color="auto"/>
              </w:divBdr>
              <w:divsChild>
                <w:div w:id="678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18">
          <w:marLeft w:val="0"/>
          <w:marRight w:val="0"/>
          <w:marTop w:val="0"/>
          <w:marBottom w:val="360"/>
          <w:divBdr>
            <w:top w:val="none" w:sz="0" w:space="0" w:color="auto"/>
            <w:left w:val="none" w:sz="0" w:space="0" w:color="auto"/>
            <w:bottom w:val="none" w:sz="0" w:space="0" w:color="auto"/>
            <w:right w:val="none" w:sz="0" w:space="0" w:color="auto"/>
          </w:divBdr>
          <w:divsChild>
            <w:div w:id="1204366983">
              <w:marLeft w:val="0"/>
              <w:marRight w:val="120"/>
              <w:marTop w:val="240"/>
              <w:marBottom w:val="360"/>
              <w:divBdr>
                <w:top w:val="none" w:sz="0" w:space="0" w:color="auto"/>
                <w:left w:val="none" w:sz="0" w:space="0" w:color="auto"/>
                <w:bottom w:val="single" w:sz="6" w:space="0" w:color="333333"/>
                <w:right w:val="none" w:sz="0" w:space="0" w:color="auto"/>
              </w:divBdr>
              <w:divsChild>
                <w:div w:id="44454683">
                  <w:marLeft w:val="0"/>
                  <w:marRight w:val="0"/>
                  <w:marTop w:val="0"/>
                  <w:marBottom w:val="0"/>
                  <w:divBdr>
                    <w:top w:val="none" w:sz="0" w:space="0" w:color="auto"/>
                    <w:left w:val="none" w:sz="0" w:space="0" w:color="auto"/>
                    <w:bottom w:val="none" w:sz="0" w:space="0" w:color="auto"/>
                    <w:right w:val="none" w:sz="0" w:space="0" w:color="auto"/>
                  </w:divBdr>
                </w:div>
              </w:divsChild>
            </w:div>
            <w:div w:id="810706475">
              <w:marLeft w:val="0"/>
              <w:marRight w:val="0"/>
              <w:marTop w:val="0"/>
              <w:marBottom w:val="0"/>
              <w:divBdr>
                <w:top w:val="none" w:sz="0" w:space="0" w:color="auto"/>
                <w:left w:val="none" w:sz="0" w:space="0" w:color="auto"/>
                <w:bottom w:val="none" w:sz="0" w:space="0" w:color="auto"/>
                <w:right w:val="none" w:sz="0" w:space="0" w:color="auto"/>
              </w:divBdr>
              <w:divsChild>
                <w:div w:id="37034942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7342953">
              <w:marLeft w:val="0"/>
              <w:marRight w:val="0"/>
              <w:marTop w:val="0"/>
              <w:marBottom w:val="0"/>
              <w:divBdr>
                <w:top w:val="none" w:sz="0" w:space="0" w:color="auto"/>
                <w:left w:val="none" w:sz="0" w:space="0" w:color="auto"/>
                <w:bottom w:val="none" w:sz="0" w:space="0" w:color="auto"/>
                <w:right w:val="none" w:sz="0" w:space="0" w:color="auto"/>
              </w:divBdr>
              <w:divsChild>
                <w:div w:id="842554063">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4915059">
              <w:marLeft w:val="0"/>
              <w:marRight w:val="0"/>
              <w:marTop w:val="0"/>
              <w:marBottom w:val="0"/>
              <w:divBdr>
                <w:top w:val="none" w:sz="0" w:space="0" w:color="auto"/>
                <w:left w:val="none" w:sz="0" w:space="0" w:color="auto"/>
                <w:bottom w:val="none" w:sz="0" w:space="0" w:color="auto"/>
                <w:right w:val="none" w:sz="0" w:space="0" w:color="auto"/>
              </w:divBdr>
              <w:divsChild>
                <w:div w:id="147668263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75347980">
              <w:marLeft w:val="0"/>
              <w:marRight w:val="0"/>
              <w:marTop w:val="0"/>
              <w:marBottom w:val="0"/>
              <w:divBdr>
                <w:top w:val="none" w:sz="0" w:space="0" w:color="auto"/>
                <w:left w:val="none" w:sz="0" w:space="0" w:color="auto"/>
                <w:bottom w:val="none" w:sz="0" w:space="0" w:color="auto"/>
                <w:right w:val="none" w:sz="0" w:space="0" w:color="auto"/>
              </w:divBdr>
              <w:divsChild>
                <w:div w:id="1853715981">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19961541">
              <w:marLeft w:val="0"/>
              <w:marRight w:val="0"/>
              <w:marTop w:val="0"/>
              <w:marBottom w:val="0"/>
              <w:divBdr>
                <w:top w:val="none" w:sz="0" w:space="0" w:color="auto"/>
                <w:left w:val="none" w:sz="0" w:space="0" w:color="auto"/>
                <w:bottom w:val="none" w:sz="0" w:space="0" w:color="auto"/>
                <w:right w:val="none" w:sz="0" w:space="0" w:color="auto"/>
              </w:divBdr>
              <w:divsChild>
                <w:div w:id="1325316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344139515">
              <w:marLeft w:val="0"/>
              <w:marRight w:val="0"/>
              <w:marTop w:val="0"/>
              <w:marBottom w:val="0"/>
              <w:divBdr>
                <w:top w:val="none" w:sz="0" w:space="0" w:color="auto"/>
                <w:left w:val="none" w:sz="0" w:space="0" w:color="auto"/>
                <w:bottom w:val="none" w:sz="0" w:space="0" w:color="auto"/>
                <w:right w:val="none" w:sz="0" w:space="0" w:color="auto"/>
              </w:divBdr>
              <w:divsChild>
                <w:div w:id="18398063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76149231">
              <w:marLeft w:val="0"/>
              <w:marRight w:val="0"/>
              <w:marTop w:val="0"/>
              <w:marBottom w:val="0"/>
              <w:divBdr>
                <w:top w:val="none" w:sz="0" w:space="0" w:color="auto"/>
                <w:left w:val="none" w:sz="0" w:space="0" w:color="auto"/>
                <w:bottom w:val="none" w:sz="0" w:space="0" w:color="auto"/>
                <w:right w:val="none" w:sz="0" w:space="0" w:color="auto"/>
              </w:divBdr>
              <w:divsChild>
                <w:div w:id="209173257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804931779">
              <w:marLeft w:val="0"/>
              <w:marRight w:val="0"/>
              <w:marTop w:val="0"/>
              <w:marBottom w:val="0"/>
              <w:divBdr>
                <w:top w:val="none" w:sz="0" w:space="0" w:color="auto"/>
                <w:left w:val="none" w:sz="0" w:space="0" w:color="auto"/>
                <w:bottom w:val="none" w:sz="0" w:space="0" w:color="auto"/>
                <w:right w:val="none" w:sz="0" w:space="0" w:color="auto"/>
              </w:divBdr>
              <w:divsChild>
                <w:div w:id="85800557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01424771">
          <w:marLeft w:val="0"/>
          <w:marRight w:val="0"/>
          <w:marTop w:val="0"/>
          <w:marBottom w:val="0"/>
          <w:divBdr>
            <w:top w:val="none" w:sz="0" w:space="0" w:color="auto"/>
            <w:left w:val="none" w:sz="0" w:space="0" w:color="auto"/>
            <w:bottom w:val="none" w:sz="0" w:space="0" w:color="auto"/>
            <w:right w:val="none" w:sz="0" w:space="0" w:color="auto"/>
          </w:divBdr>
          <w:divsChild>
            <w:div w:id="578950060">
              <w:marLeft w:val="0"/>
              <w:marRight w:val="0"/>
              <w:marTop w:val="0"/>
              <w:marBottom w:val="0"/>
              <w:divBdr>
                <w:top w:val="none" w:sz="0" w:space="0" w:color="auto"/>
                <w:left w:val="none" w:sz="0" w:space="0" w:color="auto"/>
                <w:bottom w:val="none" w:sz="0" w:space="0" w:color="auto"/>
                <w:right w:val="none" w:sz="0" w:space="0" w:color="auto"/>
              </w:divBdr>
              <w:divsChild>
                <w:div w:id="95104384">
                  <w:marLeft w:val="0"/>
                  <w:marRight w:val="0"/>
                  <w:marTop w:val="0"/>
                  <w:marBottom w:val="0"/>
                  <w:divBdr>
                    <w:top w:val="none" w:sz="0" w:space="0" w:color="auto"/>
                    <w:left w:val="none" w:sz="0" w:space="0" w:color="auto"/>
                    <w:bottom w:val="none" w:sz="0" w:space="0" w:color="auto"/>
                    <w:right w:val="none" w:sz="0" w:space="0" w:color="auto"/>
                  </w:divBdr>
                  <w:divsChild>
                    <w:div w:id="1656911479">
                      <w:marLeft w:val="0"/>
                      <w:marRight w:val="240"/>
                      <w:marTop w:val="0"/>
                      <w:marBottom w:val="480"/>
                      <w:divBdr>
                        <w:top w:val="none" w:sz="0" w:space="0" w:color="auto"/>
                        <w:left w:val="none" w:sz="0" w:space="0" w:color="auto"/>
                        <w:bottom w:val="none" w:sz="0" w:space="0" w:color="auto"/>
                        <w:right w:val="none" w:sz="0" w:space="0" w:color="auto"/>
                      </w:divBdr>
                      <w:divsChild>
                        <w:div w:id="1978797730">
                          <w:marLeft w:val="0"/>
                          <w:marRight w:val="0"/>
                          <w:marTop w:val="0"/>
                          <w:marBottom w:val="0"/>
                          <w:divBdr>
                            <w:top w:val="none" w:sz="0" w:space="0" w:color="auto"/>
                            <w:left w:val="none" w:sz="0" w:space="0" w:color="auto"/>
                            <w:bottom w:val="none" w:sz="0" w:space="0" w:color="auto"/>
                            <w:right w:val="none" w:sz="0" w:space="0" w:color="auto"/>
                          </w:divBdr>
                        </w:div>
                      </w:divsChild>
                    </w:div>
                    <w:div w:id="1002780133">
                      <w:marLeft w:val="0"/>
                      <w:marRight w:val="240"/>
                      <w:marTop w:val="0"/>
                      <w:marBottom w:val="480"/>
                      <w:divBdr>
                        <w:top w:val="none" w:sz="0" w:space="0" w:color="auto"/>
                        <w:left w:val="none" w:sz="0" w:space="0" w:color="auto"/>
                        <w:bottom w:val="none" w:sz="0" w:space="0" w:color="auto"/>
                        <w:right w:val="none" w:sz="0" w:space="0" w:color="auto"/>
                      </w:divBdr>
                      <w:divsChild>
                        <w:div w:id="1515222456">
                          <w:marLeft w:val="0"/>
                          <w:marRight w:val="0"/>
                          <w:marTop w:val="0"/>
                          <w:marBottom w:val="0"/>
                          <w:divBdr>
                            <w:top w:val="none" w:sz="0" w:space="0" w:color="auto"/>
                            <w:left w:val="none" w:sz="0" w:space="0" w:color="auto"/>
                            <w:bottom w:val="none" w:sz="0" w:space="0" w:color="auto"/>
                            <w:right w:val="none" w:sz="0" w:space="0" w:color="auto"/>
                          </w:divBdr>
                        </w:div>
                      </w:divsChild>
                    </w:div>
                    <w:div w:id="583028357">
                      <w:marLeft w:val="0"/>
                      <w:marRight w:val="240"/>
                      <w:marTop w:val="0"/>
                      <w:marBottom w:val="480"/>
                      <w:divBdr>
                        <w:top w:val="none" w:sz="0" w:space="0" w:color="auto"/>
                        <w:left w:val="none" w:sz="0" w:space="0" w:color="auto"/>
                        <w:bottom w:val="none" w:sz="0" w:space="0" w:color="auto"/>
                        <w:right w:val="none" w:sz="0" w:space="0" w:color="auto"/>
                      </w:divBdr>
                      <w:divsChild>
                        <w:div w:id="685134548">
                          <w:marLeft w:val="0"/>
                          <w:marRight w:val="0"/>
                          <w:marTop w:val="0"/>
                          <w:marBottom w:val="0"/>
                          <w:divBdr>
                            <w:top w:val="none" w:sz="0" w:space="0" w:color="auto"/>
                            <w:left w:val="none" w:sz="0" w:space="0" w:color="auto"/>
                            <w:bottom w:val="none" w:sz="0" w:space="0" w:color="auto"/>
                            <w:right w:val="none" w:sz="0" w:space="0" w:color="auto"/>
                          </w:divBdr>
                        </w:div>
                      </w:divsChild>
                    </w:div>
                    <w:div w:id="1608461268">
                      <w:marLeft w:val="0"/>
                      <w:marRight w:val="240"/>
                      <w:marTop w:val="0"/>
                      <w:marBottom w:val="480"/>
                      <w:divBdr>
                        <w:top w:val="none" w:sz="0" w:space="0" w:color="auto"/>
                        <w:left w:val="none" w:sz="0" w:space="0" w:color="auto"/>
                        <w:bottom w:val="none" w:sz="0" w:space="0" w:color="auto"/>
                        <w:right w:val="none" w:sz="0" w:space="0" w:color="auto"/>
                      </w:divBdr>
                      <w:divsChild>
                        <w:div w:id="1529104345">
                          <w:marLeft w:val="0"/>
                          <w:marRight w:val="0"/>
                          <w:marTop w:val="0"/>
                          <w:marBottom w:val="0"/>
                          <w:divBdr>
                            <w:top w:val="none" w:sz="0" w:space="0" w:color="auto"/>
                            <w:left w:val="none" w:sz="0" w:space="0" w:color="auto"/>
                            <w:bottom w:val="none" w:sz="0" w:space="0" w:color="auto"/>
                            <w:right w:val="none" w:sz="0" w:space="0" w:color="auto"/>
                          </w:divBdr>
                        </w:div>
                      </w:divsChild>
                    </w:div>
                    <w:div w:id="1154878841">
                      <w:marLeft w:val="0"/>
                      <w:marRight w:val="240"/>
                      <w:marTop w:val="0"/>
                      <w:marBottom w:val="480"/>
                      <w:divBdr>
                        <w:top w:val="none" w:sz="0" w:space="0" w:color="auto"/>
                        <w:left w:val="none" w:sz="0" w:space="0" w:color="auto"/>
                        <w:bottom w:val="none" w:sz="0" w:space="0" w:color="auto"/>
                        <w:right w:val="none" w:sz="0" w:space="0" w:color="auto"/>
                      </w:divBdr>
                      <w:divsChild>
                        <w:div w:id="1812939025">
                          <w:marLeft w:val="0"/>
                          <w:marRight w:val="0"/>
                          <w:marTop w:val="0"/>
                          <w:marBottom w:val="0"/>
                          <w:divBdr>
                            <w:top w:val="none" w:sz="0" w:space="0" w:color="auto"/>
                            <w:left w:val="none" w:sz="0" w:space="0" w:color="auto"/>
                            <w:bottom w:val="none" w:sz="0" w:space="0" w:color="auto"/>
                            <w:right w:val="none" w:sz="0" w:space="0" w:color="auto"/>
                          </w:divBdr>
                        </w:div>
                      </w:divsChild>
                    </w:div>
                    <w:div w:id="648021539">
                      <w:marLeft w:val="0"/>
                      <w:marRight w:val="240"/>
                      <w:marTop w:val="0"/>
                      <w:marBottom w:val="480"/>
                      <w:divBdr>
                        <w:top w:val="none" w:sz="0" w:space="0" w:color="auto"/>
                        <w:left w:val="none" w:sz="0" w:space="0" w:color="auto"/>
                        <w:bottom w:val="none" w:sz="0" w:space="0" w:color="auto"/>
                        <w:right w:val="none" w:sz="0" w:space="0" w:color="auto"/>
                      </w:divBdr>
                      <w:divsChild>
                        <w:div w:id="1720741183">
                          <w:marLeft w:val="0"/>
                          <w:marRight w:val="0"/>
                          <w:marTop w:val="0"/>
                          <w:marBottom w:val="0"/>
                          <w:divBdr>
                            <w:top w:val="none" w:sz="0" w:space="0" w:color="auto"/>
                            <w:left w:val="none" w:sz="0" w:space="0" w:color="auto"/>
                            <w:bottom w:val="none" w:sz="0" w:space="0" w:color="auto"/>
                            <w:right w:val="none" w:sz="0" w:space="0" w:color="auto"/>
                          </w:divBdr>
                        </w:div>
                      </w:divsChild>
                    </w:div>
                    <w:div w:id="1594781034">
                      <w:marLeft w:val="0"/>
                      <w:marRight w:val="240"/>
                      <w:marTop w:val="0"/>
                      <w:marBottom w:val="480"/>
                      <w:divBdr>
                        <w:top w:val="none" w:sz="0" w:space="0" w:color="auto"/>
                        <w:left w:val="none" w:sz="0" w:space="0" w:color="auto"/>
                        <w:bottom w:val="none" w:sz="0" w:space="0" w:color="auto"/>
                        <w:right w:val="none" w:sz="0" w:space="0" w:color="auto"/>
                      </w:divBdr>
                      <w:divsChild>
                        <w:div w:id="1737320121">
                          <w:marLeft w:val="0"/>
                          <w:marRight w:val="0"/>
                          <w:marTop w:val="0"/>
                          <w:marBottom w:val="0"/>
                          <w:divBdr>
                            <w:top w:val="none" w:sz="0" w:space="0" w:color="auto"/>
                            <w:left w:val="none" w:sz="0" w:space="0" w:color="auto"/>
                            <w:bottom w:val="none" w:sz="0" w:space="0" w:color="auto"/>
                            <w:right w:val="none" w:sz="0" w:space="0" w:color="auto"/>
                          </w:divBdr>
                        </w:div>
                      </w:divsChild>
                    </w:div>
                    <w:div w:id="1571843650">
                      <w:marLeft w:val="0"/>
                      <w:marRight w:val="240"/>
                      <w:marTop w:val="0"/>
                      <w:marBottom w:val="480"/>
                      <w:divBdr>
                        <w:top w:val="none" w:sz="0" w:space="0" w:color="auto"/>
                        <w:left w:val="none" w:sz="0" w:space="0" w:color="auto"/>
                        <w:bottom w:val="none" w:sz="0" w:space="0" w:color="auto"/>
                        <w:right w:val="none" w:sz="0" w:space="0" w:color="auto"/>
                      </w:divBdr>
                      <w:divsChild>
                        <w:div w:id="450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6652">
      <w:bodyDiv w:val="1"/>
      <w:marLeft w:val="0"/>
      <w:marRight w:val="0"/>
      <w:marTop w:val="0"/>
      <w:marBottom w:val="0"/>
      <w:divBdr>
        <w:top w:val="none" w:sz="0" w:space="0" w:color="auto"/>
        <w:left w:val="none" w:sz="0" w:space="0" w:color="auto"/>
        <w:bottom w:val="none" w:sz="0" w:space="0" w:color="auto"/>
        <w:right w:val="none" w:sz="0" w:space="0" w:color="auto"/>
      </w:divBdr>
      <w:divsChild>
        <w:div w:id="850411471">
          <w:marLeft w:val="0"/>
          <w:marRight w:val="0"/>
          <w:marTop w:val="480"/>
          <w:marBottom w:val="480"/>
          <w:divBdr>
            <w:top w:val="none" w:sz="0" w:space="0" w:color="auto"/>
            <w:left w:val="none" w:sz="0" w:space="0" w:color="auto"/>
            <w:bottom w:val="none" w:sz="0" w:space="0" w:color="auto"/>
            <w:right w:val="none" w:sz="0" w:space="0" w:color="auto"/>
          </w:divBdr>
          <w:divsChild>
            <w:div w:id="160460615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60913719">
      <w:bodyDiv w:val="1"/>
      <w:marLeft w:val="0"/>
      <w:marRight w:val="0"/>
      <w:marTop w:val="0"/>
      <w:marBottom w:val="0"/>
      <w:divBdr>
        <w:top w:val="none" w:sz="0" w:space="0" w:color="auto"/>
        <w:left w:val="none" w:sz="0" w:space="0" w:color="auto"/>
        <w:bottom w:val="none" w:sz="0" w:space="0" w:color="auto"/>
        <w:right w:val="none" w:sz="0" w:space="0" w:color="auto"/>
      </w:divBdr>
      <w:divsChild>
        <w:div w:id="1822649045">
          <w:marLeft w:val="0"/>
          <w:marRight w:val="0"/>
          <w:marTop w:val="0"/>
          <w:marBottom w:val="0"/>
          <w:divBdr>
            <w:top w:val="single" w:sz="2" w:space="18" w:color="auto"/>
            <w:left w:val="single" w:sz="2" w:space="0" w:color="auto"/>
            <w:bottom w:val="single" w:sz="2" w:space="0" w:color="auto"/>
            <w:right w:val="single" w:sz="2" w:space="0" w:color="auto"/>
          </w:divBdr>
        </w:div>
        <w:div w:id="258681779">
          <w:marLeft w:val="0"/>
          <w:marRight w:val="0"/>
          <w:marTop w:val="0"/>
          <w:marBottom w:val="0"/>
          <w:divBdr>
            <w:top w:val="none" w:sz="0" w:space="0" w:color="auto"/>
            <w:left w:val="single" w:sz="2" w:space="0" w:color="auto"/>
            <w:bottom w:val="single" w:sz="2" w:space="18" w:color="auto"/>
            <w:right w:val="single" w:sz="2" w:space="0" w:color="auto"/>
          </w:divBdr>
          <w:divsChild>
            <w:div w:id="147552058">
              <w:marLeft w:val="0"/>
              <w:marRight w:val="0"/>
              <w:marTop w:val="0"/>
              <w:marBottom w:val="0"/>
              <w:divBdr>
                <w:top w:val="none" w:sz="0" w:space="0" w:color="auto"/>
                <w:left w:val="none" w:sz="0" w:space="0" w:color="auto"/>
                <w:bottom w:val="none" w:sz="0" w:space="0" w:color="auto"/>
                <w:right w:val="none" w:sz="0" w:space="0" w:color="auto"/>
              </w:divBdr>
            </w:div>
          </w:divsChild>
        </w:div>
        <w:div w:id="405734957">
          <w:marLeft w:val="0"/>
          <w:marRight w:val="0"/>
          <w:marTop w:val="0"/>
          <w:marBottom w:val="600"/>
          <w:divBdr>
            <w:top w:val="single" w:sz="6" w:space="12" w:color="auto"/>
            <w:left w:val="single" w:sz="2" w:space="31" w:color="auto"/>
            <w:bottom w:val="single" w:sz="6" w:space="12" w:color="auto"/>
            <w:right w:val="single" w:sz="2" w:space="31" w:color="auto"/>
          </w:divBdr>
        </w:div>
        <w:div w:id="813838580">
          <w:marLeft w:val="0"/>
          <w:marRight w:val="0"/>
          <w:marTop w:val="0"/>
          <w:marBottom w:val="0"/>
          <w:divBdr>
            <w:top w:val="none" w:sz="0" w:space="0" w:color="auto"/>
            <w:left w:val="none" w:sz="0" w:space="0" w:color="auto"/>
            <w:bottom w:val="none" w:sz="0" w:space="0" w:color="auto"/>
            <w:right w:val="none" w:sz="0" w:space="0" w:color="auto"/>
          </w:divBdr>
          <w:divsChild>
            <w:div w:id="1852331729">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sChild>
                    <w:div w:id="56704816">
                      <w:marLeft w:val="0"/>
                      <w:marRight w:val="0"/>
                      <w:marTop w:val="0"/>
                      <w:marBottom w:val="0"/>
                      <w:divBdr>
                        <w:top w:val="none" w:sz="0" w:space="0" w:color="auto"/>
                        <w:left w:val="none" w:sz="0" w:space="0" w:color="auto"/>
                        <w:bottom w:val="none" w:sz="0" w:space="0" w:color="auto"/>
                        <w:right w:val="none" w:sz="0" w:space="0" w:color="auto"/>
                      </w:divBdr>
                      <w:divsChild>
                        <w:div w:id="79910240">
                          <w:marLeft w:val="0"/>
                          <w:marRight w:val="0"/>
                          <w:marTop w:val="0"/>
                          <w:marBottom w:val="0"/>
                          <w:divBdr>
                            <w:top w:val="none" w:sz="0" w:space="0" w:color="auto"/>
                            <w:left w:val="none" w:sz="0" w:space="0" w:color="auto"/>
                            <w:bottom w:val="none" w:sz="0" w:space="0" w:color="auto"/>
                            <w:right w:val="none" w:sz="0" w:space="0" w:color="auto"/>
                          </w:divBdr>
                        </w:div>
                        <w:div w:id="198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196">
                  <w:marLeft w:val="0"/>
                  <w:marRight w:val="0"/>
                  <w:marTop w:val="0"/>
                  <w:marBottom w:val="0"/>
                  <w:divBdr>
                    <w:top w:val="none" w:sz="0" w:space="0" w:color="auto"/>
                    <w:left w:val="none" w:sz="0" w:space="0" w:color="auto"/>
                    <w:bottom w:val="none" w:sz="0" w:space="0" w:color="auto"/>
                    <w:right w:val="none" w:sz="0" w:space="0" w:color="auto"/>
                  </w:divBdr>
                  <w:divsChild>
                    <w:div w:id="658656858">
                      <w:marLeft w:val="0"/>
                      <w:marRight w:val="0"/>
                      <w:marTop w:val="0"/>
                      <w:marBottom w:val="0"/>
                      <w:divBdr>
                        <w:top w:val="none" w:sz="0" w:space="0" w:color="auto"/>
                        <w:left w:val="none" w:sz="0" w:space="0" w:color="auto"/>
                        <w:bottom w:val="none" w:sz="0" w:space="0" w:color="auto"/>
                        <w:right w:val="none" w:sz="0" w:space="0" w:color="auto"/>
                      </w:divBdr>
                      <w:divsChild>
                        <w:div w:id="1459763618">
                          <w:marLeft w:val="0"/>
                          <w:marRight w:val="0"/>
                          <w:marTop w:val="0"/>
                          <w:marBottom w:val="0"/>
                          <w:divBdr>
                            <w:top w:val="none" w:sz="0" w:space="0" w:color="auto"/>
                            <w:left w:val="none" w:sz="0" w:space="0" w:color="auto"/>
                            <w:bottom w:val="none" w:sz="0" w:space="0" w:color="auto"/>
                            <w:right w:val="none" w:sz="0" w:space="0" w:color="auto"/>
                          </w:divBdr>
                        </w:div>
                        <w:div w:id="1368723968">
                          <w:marLeft w:val="0"/>
                          <w:marRight w:val="0"/>
                          <w:marTop w:val="0"/>
                          <w:marBottom w:val="0"/>
                          <w:divBdr>
                            <w:top w:val="none" w:sz="0" w:space="0" w:color="auto"/>
                            <w:left w:val="none" w:sz="0" w:space="0" w:color="auto"/>
                            <w:bottom w:val="none" w:sz="0" w:space="0" w:color="auto"/>
                            <w:right w:val="none" w:sz="0" w:space="0" w:color="auto"/>
                          </w:divBdr>
                          <w:divsChild>
                            <w:div w:id="183979796">
                              <w:marLeft w:val="0"/>
                              <w:marRight w:val="0"/>
                              <w:marTop w:val="0"/>
                              <w:marBottom w:val="480"/>
                              <w:divBdr>
                                <w:top w:val="none" w:sz="0" w:space="0" w:color="auto"/>
                                <w:left w:val="none" w:sz="0" w:space="0" w:color="auto"/>
                                <w:bottom w:val="none" w:sz="0" w:space="0" w:color="auto"/>
                                <w:right w:val="none" w:sz="0" w:space="0" w:color="auto"/>
                              </w:divBdr>
                            </w:div>
                          </w:divsChild>
                        </w:div>
                        <w:div w:id="674918316">
                          <w:marLeft w:val="0"/>
                          <w:marRight w:val="0"/>
                          <w:marTop w:val="0"/>
                          <w:marBottom w:val="0"/>
                          <w:divBdr>
                            <w:top w:val="none" w:sz="0" w:space="0" w:color="auto"/>
                            <w:left w:val="none" w:sz="0" w:space="0" w:color="auto"/>
                            <w:bottom w:val="none" w:sz="0" w:space="0" w:color="auto"/>
                            <w:right w:val="none" w:sz="0" w:space="0" w:color="auto"/>
                          </w:divBdr>
                          <w:divsChild>
                            <w:div w:id="38362533">
                              <w:marLeft w:val="0"/>
                              <w:marRight w:val="0"/>
                              <w:marTop w:val="0"/>
                              <w:marBottom w:val="480"/>
                              <w:divBdr>
                                <w:top w:val="none" w:sz="0" w:space="0" w:color="auto"/>
                                <w:left w:val="none" w:sz="0" w:space="0" w:color="auto"/>
                                <w:bottom w:val="none" w:sz="0" w:space="0" w:color="auto"/>
                                <w:right w:val="none" w:sz="0" w:space="0" w:color="auto"/>
                              </w:divBdr>
                              <w:divsChild>
                                <w:div w:id="553466300">
                                  <w:marLeft w:val="0"/>
                                  <w:marRight w:val="0"/>
                                  <w:marTop w:val="0"/>
                                  <w:marBottom w:val="0"/>
                                  <w:divBdr>
                                    <w:top w:val="none" w:sz="0" w:space="0" w:color="auto"/>
                                    <w:left w:val="none" w:sz="0" w:space="0" w:color="auto"/>
                                    <w:bottom w:val="none" w:sz="0" w:space="0" w:color="auto"/>
                                    <w:right w:val="none" w:sz="0" w:space="0" w:color="auto"/>
                                  </w:divBdr>
                                  <w:divsChild>
                                    <w:div w:id="399325906">
                                      <w:marLeft w:val="0"/>
                                      <w:marRight w:val="0"/>
                                      <w:marTop w:val="0"/>
                                      <w:marBottom w:val="0"/>
                                      <w:divBdr>
                                        <w:top w:val="none" w:sz="0" w:space="0" w:color="auto"/>
                                        <w:left w:val="none" w:sz="0" w:space="0" w:color="auto"/>
                                        <w:bottom w:val="none" w:sz="0" w:space="0" w:color="auto"/>
                                        <w:right w:val="none" w:sz="0" w:space="0" w:color="auto"/>
                                      </w:divBdr>
                                    </w:div>
                                    <w:div w:id="2106723867">
                                      <w:marLeft w:val="0"/>
                                      <w:marRight w:val="0"/>
                                      <w:marTop w:val="0"/>
                                      <w:marBottom w:val="0"/>
                                      <w:divBdr>
                                        <w:top w:val="none" w:sz="0" w:space="0" w:color="auto"/>
                                        <w:left w:val="none" w:sz="0" w:space="0" w:color="auto"/>
                                        <w:bottom w:val="none" w:sz="0" w:space="0" w:color="auto"/>
                                        <w:right w:val="none" w:sz="0" w:space="0" w:color="auto"/>
                                      </w:divBdr>
                                      <w:divsChild>
                                        <w:div w:id="988941222">
                                          <w:marLeft w:val="0"/>
                                          <w:marRight w:val="0"/>
                                          <w:marTop w:val="0"/>
                                          <w:marBottom w:val="0"/>
                                          <w:divBdr>
                                            <w:top w:val="none" w:sz="0" w:space="0" w:color="auto"/>
                                            <w:left w:val="none" w:sz="0" w:space="0" w:color="auto"/>
                                            <w:bottom w:val="none" w:sz="0" w:space="0" w:color="auto"/>
                                            <w:right w:val="none" w:sz="0" w:space="0" w:color="auto"/>
                                          </w:divBdr>
                                          <w:divsChild>
                                            <w:div w:id="741100397">
                                              <w:marLeft w:val="0"/>
                                              <w:marRight w:val="0"/>
                                              <w:marTop w:val="0"/>
                                              <w:marBottom w:val="480"/>
                                              <w:divBdr>
                                                <w:top w:val="none" w:sz="0" w:space="0" w:color="auto"/>
                                                <w:left w:val="none" w:sz="0" w:space="0" w:color="auto"/>
                                                <w:bottom w:val="none" w:sz="0" w:space="0" w:color="auto"/>
                                                <w:right w:val="none" w:sz="0" w:space="0" w:color="auto"/>
                                              </w:divBdr>
                                              <w:divsChild>
                                                <w:div w:id="3920437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6049">
                          <w:marLeft w:val="0"/>
                          <w:marRight w:val="0"/>
                          <w:marTop w:val="0"/>
                          <w:marBottom w:val="0"/>
                          <w:divBdr>
                            <w:top w:val="none" w:sz="0" w:space="0" w:color="auto"/>
                            <w:left w:val="none" w:sz="0" w:space="0" w:color="auto"/>
                            <w:bottom w:val="none" w:sz="0" w:space="0" w:color="auto"/>
                            <w:right w:val="none" w:sz="0" w:space="0" w:color="auto"/>
                          </w:divBdr>
                          <w:divsChild>
                            <w:div w:id="1110123913">
                              <w:marLeft w:val="0"/>
                              <w:marRight w:val="0"/>
                              <w:marTop w:val="0"/>
                              <w:marBottom w:val="480"/>
                              <w:divBdr>
                                <w:top w:val="none" w:sz="0" w:space="0" w:color="auto"/>
                                <w:left w:val="none" w:sz="0" w:space="0" w:color="auto"/>
                                <w:bottom w:val="none" w:sz="0" w:space="0" w:color="auto"/>
                                <w:right w:val="none" w:sz="0" w:space="0" w:color="auto"/>
                              </w:divBdr>
                            </w:div>
                          </w:divsChild>
                        </w:div>
                        <w:div w:id="1865051957">
                          <w:marLeft w:val="0"/>
                          <w:marRight w:val="0"/>
                          <w:marTop w:val="0"/>
                          <w:marBottom w:val="0"/>
                          <w:divBdr>
                            <w:top w:val="none" w:sz="0" w:space="0" w:color="auto"/>
                            <w:left w:val="none" w:sz="0" w:space="0" w:color="auto"/>
                            <w:bottom w:val="none" w:sz="0" w:space="0" w:color="auto"/>
                            <w:right w:val="none" w:sz="0" w:space="0" w:color="auto"/>
                          </w:divBdr>
                          <w:divsChild>
                            <w:div w:id="866988222">
                              <w:marLeft w:val="0"/>
                              <w:marRight w:val="0"/>
                              <w:marTop w:val="0"/>
                              <w:marBottom w:val="480"/>
                              <w:divBdr>
                                <w:top w:val="none" w:sz="0" w:space="0" w:color="auto"/>
                                <w:left w:val="none" w:sz="0" w:space="0" w:color="auto"/>
                                <w:bottom w:val="none" w:sz="0" w:space="0" w:color="auto"/>
                                <w:right w:val="none" w:sz="0" w:space="0" w:color="auto"/>
                              </w:divBdr>
                            </w:div>
                          </w:divsChild>
                        </w:div>
                        <w:div w:id="2011832034">
                          <w:marLeft w:val="0"/>
                          <w:marRight w:val="0"/>
                          <w:marTop w:val="0"/>
                          <w:marBottom w:val="0"/>
                          <w:divBdr>
                            <w:top w:val="none" w:sz="0" w:space="0" w:color="auto"/>
                            <w:left w:val="none" w:sz="0" w:space="0" w:color="auto"/>
                            <w:bottom w:val="none" w:sz="0" w:space="0" w:color="auto"/>
                            <w:right w:val="none" w:sz="0" w:space="0" w:color="auto"/>
                          </w:divBdr>
                          <w:divsChild>
                            <w:div w:id="1904683117">
                              <w:marLeft w:val="0"/>
                              <w:marRight w:val="0"/>
                              <w:marTop w:val="0"/>
                              <w:marBottom w:val="480"/>
                              <w:divBdr>
                                <w:top w:val="none" w:sz="0" w:space="0" w:color="auto"/>
                                <w:left w:val="none" w:sz="0" w:space="0" w:color="auto"/>
                                <w:bottom w:val="none" w:sz="0" w:space="0" w:color="auto"/>
                                <w:right w:val="none" w:sz="0" w:space="0" w:color="auto"/>
                              </w:divBdr>
                              <w:divsChild>
                                <w:div w:id="747187383">
                                  <w:marLeft w:val="0"/>
                                  <w:marRight w:val="0"/>
                                  <w:marTop w:val="0"/>
                                  <w:marBottom w:val="0"/>
                                  <w:divBdr>
                                    <w:top w:val="none" w:sz="0" w:space="0" w:color="auto"/>
                                    <w:left w:val="none" w:sz="0" w:space="0" w:color="auto"/>
                                    <w:bottom w:val="none" w:sz="0" w:space="0" w:color="auto"/>
                                    <w:right w:val="none" w:sz="0" w:space="0" w:color="auto"/>
                                  </w:divBdr>
                                  <w:divsChild>
                                    <w:div w:id="1882591356">
                                      <w:marLeft w:val="0"/>
                                      <w:marRight w:val="0"/>
                                      <w:marTop w:val="0"/>
                                      <w:marBottom w:val="0"/>
                                      <w:divBdr>
                                        <w:top w:val="none" w:sz="0" w:space="0" w:color="auto"/>
                                        <w:left w:val="none" w:sz="0" w:space="0" w:color="auto"/>
                                        <w:bottom w:val="none" w:sz="0" w:space="0" w:color="auto"/>
                                        <w:right w:val="none" w:sz="0" w:space="0" w:color="auto"/>
                                      </w:divBdr>
                                    </w:div>
                                    <w:div w:id="1074862630">
                                      <w:marLeft w:val="0"/>
                                      <w:marRight w:val="0"/>
                                      <w:marTop w:val="0"/>
                                      <w:marBottom w:val="0"/>
                                      <w:divBdr>
                                        <w:top w:val="none" w:sz="0" w:space="0" w:color="auto"/>
                                        <w:left w:val="none" w:sz="0" w:space="0" w:color="auto"/>
                                        <w:bottom w:val="none" w:sz="0" w:space="0" w:color="auto"/>
                                        <w:right w:val="none" w:sz="0" w:space="0" w:color="auto"/>
                                      </w:divBdr>
                                      <w:divsChild>
                                        <w:div w:id="972910775">
                                          <w:marLeft w:val="0"/>
                                          <w:marRight w:val="0"/>
                                          <w:marTop w:val="0"/>
                                          <w:marBottom w:val="0"/>
                                          <w:divBdr>
                                            <w:top w:val="none" w:sz="0" w:space="0" w:color="auto"/>
                                            <w:left w:val="none" w:sz="0" w:space="0" w:color="auto"/>
                                            <w:bottom w:val="none" w:sz="0" w:space="0" w:color="auto"/>
                                            <w:right w:val="none" w:sz="0" w:space="0" w:color="auto"/>
                                          </w:divBdr>
                                          <w:divsChild>
                                            <w:div w:id="1061828840">
                                              <w:marLeft w:val="0"/>
                                              <w:marRight w:val="0"/>
                                              <w:marTop w:val="0"/>
                                              <w:marBottom w:val="480"/>
                                              <w:divBdr>
                                                <w:top w:val="none" w:sz="0" w:space="0" w:color="auto"/>
                                                <w:left w:val="none" w:sz="0" w:space="0" w:color="auto"/>
                                                <w:bottom w:val="none" w:sz="0" w:space="0" w:color="auto"/>
                                                <w:right w:val="none" w:sz="0" w:space="0" w:color="auto"/>
                                              </w:divBdr>
                                              <w:divsChild>
                                                <w:div w:id="211308755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28035">
                          <w:marLeft w:val="0"/>
                          <w:marRight w:val="0"/>
                          <w:marTop w:val="0"/>
                          <w:marBottom w:val="0"/>
                          <w:divBdr>
                            <w:top w:val="none" w:sz="0" w:space="0" w:color="auto"/>
                            <w:left w:val="none" w:sz="0" w:space="0" w:color="auto"/>
                            <w:bottom w:val="none" w:sz="0" w:space="0" w:color="auto"/>
                            <w:right w:val="none" w:sz="0" w:space="0" w:color="auto"/>
                          </w:divBdr>
                          <w:divsChild>
                            <w:div w:id="1331518104">
                              <w:marLeft w:val="0"/>
                              <w:marRight w:val="0"/>
                              <w:marTop w:val="0"/>
                              <w:marBottom w:val="480"/>
                              <w:divBdr>
                                <w:top w:val="none" w:sz="0" w:space="0" w:color="auto"/>
                                <w:left w:val="none" w:sz="0" w:space="0" w:color="auto"/>
                                <w:bottom w:val="none" w:sz="0" w:space="0" w:color="auto"/>
                                <w:right w:val="none" w:sz="0" w:space="0" w:color="auto"/>
                              </w:divBdr>
                            </w:div>
                          </w:divsChild>
                        </w:div>
                        <w:div w:id="2141416285">
                          <w:marLeft w:val="0"/>
                          <w:marRight w:val="0"/>
                          <w:marTop w:val="0"/>
                          <w:marBottom w:val="0"/>
                          <w:divBdr>
                            <w:top w:val="none" w:sz="0" w:space="0" w:color="auto"/>
                            <w:left w:val="none" w:sz="0" w:space="0" w:color="auto"/>
                            <w:bottom w:val="none" w:sz="0" w:space="0" w:color="auto"/>
                            <w:right w:val="none" w:sz="0" w:space="0" w:color="auto"/>
                          </w:divBdr>
                          <w:divsChild>
                            <w:div w:id="1721322972">
                              <w:marLeft w:val="0"/>
                              <w:marRight w:val="0"/>
                              <w:marTop w:val="0"/>
                              <w:marBottom w:val="480"/>
                              <w:divBdr>
                                <w:top w:val="none" w:sz="0" w:space="0" w:color="auto"/>
                                <w:left w:val="none" w:sz="0" w:space="0" w:color="auto"/>
                                <w:bottom w:val="none" w:sz="0" w:space="0" w:color="auto"/>
                                <w:right w:val="none" w:sz="0" w:space="0" w:color="auto"/>
                              </w:divBdr>
                            </w:div>
                          </w:divsChild>
                        </w:div>
                        <w:div w:id="157304254">
                          <w:marLeft w:val="0"/>
                          <w:marRight w:val="0"/>
                          <w:marTop w:val="0"/>
                          <w:marBottom w:val="0"/>
                          <w:divBdr>
                            <w:top w:val="none" w:sz="0" w:space="0" w:color="auto"/>
                            <w:left w:val="none" w:sz="0" w:space="0" w:color="auto"/>
                            <w:bottom w:val="none" w:sz="0" w:space="0" w:color="auto"/>
                            <w:right w:val="none" w:sz="0" w:space="0" w:color="auto"/>
                          </w:divBdr>
                          <w:divsChild>
                            <w:div w:id="647435753">
                              <w:marLeft w:val="0"/>
                              <w:marRight w:val="0"/>
                              <w:marTop w:val="0"/>
                              <w:marBottom w:val="480"/>
                              <w:divBdr>
                                <w:top w:val="none" w:sz="0" w:space="0" w:color="auto"/>
                                <w:left w:val="none" w:sz="0" w:space="0" w:color="auto"/>
                                <w:bottom w:val="none" w:sz="0" w:space="0" w:color="auto"/>
                                <w:right w:val="none" w:sz="0" w:space="0" w:color="auto"/>
                              </w:divBdr>
                              <w:divsChild>
                                <w:div w:id="1886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7708">
                  <w:marLeft w:val="0"/>
                  <w:marRight w:val="0"/>
                  <w:marTop w:val="0"/>
                  <w:marBottom w:val="0"/>
                  <w:divBdr>
                    <w:top w:val="none" w:sz="0" w:space="0" w:color="auto"/>
                    <w:left w:val="none" w:sz="0" w:space="0" w:color="auto"/>
                    <w:bottom w:val="none" w:sz="0" w:space="0" w:color="auto"/>
                    <w:right w:val="none" w:sz="0" w:space="0" w:color="auto"/>
                  </w:divBdr>
                  <w:divsChild>
                    <w:div w:id="219173720">
                      <w:marLeft w:val="0"/>
                      <w:marRight w:val="0"/>
                      <w:marTop w:val="0"/>
                      <w:marBottom w:val="0"/>
                      <w:divBdr>
                        <w:top w:val="none" w:sz="0" w:space="0" w:color="auto"/>
                        <w:left w:val="none" w:sz="0" w:space="0" w:color="auto"/>
                        <w:bottom w:val="none" w:sz="0" w:space="0" w:color="auto"/>
                        <w:right w:val="none" w:sz="0" w:space="0" w:color="auto"/>
                      </w:divBdr>
                      <w:divsChild>
                        <w:div w:id="1483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136">
      <w:bodyDiv w:val="1"/>
      <w:marLeft w:val="0"/>
      <w:marRight w:val="0"/>
      <w:marTop w:val="0"/>
      <w:marBottom w:val="0"/>
      <w:divBdr>
        <w:top w:val="none" w:sz="0" w:space="0" w:color="auto"/>
        <w:left w:val="none" w:sz="0" w:space="0" w:color="auto"/>
        <w:bottom w:val="none" w:sz="0" w:space="0" w:color="auto"/>
        <w:right w:val="none" w:sz="0" w:space="0" w:color="auto"/>
      </w:divBdr>
      <w:divsChild>
        <w:div w:id="1410033953">
          <w:marLeft w:val="0"/>
          <w:marRight w:val="0"/>
          <w:marTop w:val="0"/>
          <w:marBottom w:val="0"/>
          <w:divBdr>
            <w:top w:val="none" w:sz="0" w:space="0" w:color="auto"/>
            <w:left w:val="none" w:sz="0" w:space="0" w:color="auto"/>
            <w:bottom w:val="none" w:sz="0" w:space="0" w:color="auto"/>
            <w:right w:val="none" w:sz="0" w:space="0" w:color="auto"/>
          </w:divBdr>
          <w:divsChild>
            <w:div w:id="138688525">
              <w:marLeft w:val="0"/>
              <w:marRight w:val="0"/>
              <w:marTop w:val="0"/>
              <w:marBottom w:val="0"/>
              <w:divBdr>
                <w:top w:val="none" w:sz="0" w:space="0" w:color="auto"/>
                <w:left w:val="none" w:sz="0" w:space="0" w:color="auto"/>
                <w:bottom w:val="none" w:sz="0" w:space="0" w:color="auto"/>
                <w:right w:val="none" w:sz="0" w:space="0" w:color="auto"/>
              </w:divBdr>
            </w:div>
          </w:divsChild>
        </w:div>
        <w:div w:id="1426615376">
          <w:marLeft w:val="0"/>
          <w:marRight w:val="0"/>
          <w:marTop w:val="0"/>
          <w:marBottom w:val="240"/>
          <w:divBdr>
            <w:top w:val="none" w:sz="0" w:space="0" w:color="auto"/>
            <w:left w:val="none" w:sz="0" w:space="0" w:color="auto"/>
            <w:bottom w:val="none" w:sz="0" w:space="0" w:color="auto"/>
            <w:right w:val="none" w:sz="0" w:space="0" w:color="auto"/>
          </w:divBdr>
        </w:div>
        <w:div w:id="856894202">
          <w:marLeft w:val="0"/>
          <w:marRight w:val="0"/>
          <w:marTop w:val="192"/>
          <w:marBottom w:val="192"/>
          <w:divBdr>
            <w:top w:val="none" w:sz="0" w:space="0" w:color="auto"/>
            <w:left w:val="single" w:sz="24" w:space="8" w:color="127ABF"/>
            <w:bottom w:val="none" w:sz="0" w:space="0" w:color="auto"/>
            <w:right w:val="none" w:sz="0" w:space="0" w:color="auto"/>
          </w:divBdr>
        </w:div>
        <w:div w:id="318847175">
          <w:marLeft w:val="0"/>
          <w:marRight w:val="0"/>
          <w:marTop w:val="0"/>
          <w:marBottom w:val="0"/>
          <w:divBdr>
            <w:top w:val="none" w:sz="0" w:space="0" w:color="auto"/>
            <w:left w:val="none" w:sz="0" w:space="0" w:color="auto"/>
            <w:bottom w:val="none" w:sz="0" w:space="0" w:color="auto"/>
            <w:right w:val="none" w:sz="0" w:space="0" w:color="auto"/>
          </w:divBdr>
          <w:divsChild>
            <w:div w:id="276180650">
              <w:marLeft w:val="0"/>
              <w:marRight w:val="0"/>
              <w:marTop w:val="192"/>
              <w:marBottom w:val="192"/>
              <w:divBdr>
                <w:top w:val="none" w:sz="0" w:space="0" w:color="auto"/>
                <w:left w:val="single" w:sz="24" w:space="8" w:color="127ABF"/>
                <w:bottom w:val="none" w:sz="0" w:space="0" w:color="auto"/>
                <w:right w:val="none" w:sz="0" w:space="0" w:color="auto"/>
              </w:divBdr>
            </w:div>
            <w:div w:id="685130217">
              <w:marLeft w:val="0"/>
              <w:marRight w:val="0"/>
              <w:marTop w:val="0"/>
              <w:marBottom w:val="0"/>
              <w:divBdr>
                <w:top w:val="none" w:sz="0" w:space="0" w:color="auto"/>
                <w:left w:val="none" w:sz="0" w:space="0" w:color="auto"/>
                <w:bottom w:val="none" w:sz="0" w:space="0" w:color="auto"/>
                <w:right w:val="none" w:sz="0" w:space="0" w:color="auto"/>
              </w:divBdr>
              <w:divsChild>
                <w:div w:id="1297684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6666813">
          <w:marLeft w:val="0"/>
          <w:marRight w:val="0"/>
          <w:marTop w:val="0"/>
          <w:marBottom w:val="0"/>
          <w:divBdr>
            <w:top w:val="none" w:sz="0" w:space="0" w:color="auto"/>
            <w:left w:val="none" w:sz="0" w:space="0" w:color="auto"/>
            <w:bottom w:val="none" w:sz="0" w:space="0" w:color="auto"/>
            <w:right w:val="none" w:sz="0" w:space="0" w:color="auto"/>
          </w:divBdr>
          <w:divsChild>
            <w:div w:id="1275820031">
              <w:marLeft w:val="0"/>
              <w:marRight w:val="0"/>
              <w:marTop w:val="192"/>
              <w:marBottom w:val="192"/>
              <w:divBdr>
                <w:top w:val="none" w:sz="0" w:space="0" w:color="auto"/>
                <w:left w:val="single" w:sz="24" w:space="8" w:color="127ABF"/>
                <w:bottom w:val="none" w:sz="0" w:space="0" w:color="auto"/>
                <w:right w:val="none" w:sz="0" w:space="0" w:color="auto"/>
              </w:divBdr>
            </w:div>
          </w:divsChild>
        </w:div>
        <w:div w:id="1747724578">
          <w:marLeft w:val="0"/>
          <w:marRight w:val="0"/>
          <w:marTop w:val="0"/>
          <w:marBottom w:val="0"/>
          <w:divBdr>
            <w:top w:val="none" w:sz="0" w:space="0" w:color="auto"/>
            <w:left w:val="none" w:sz="0" w:space="0" w:color="auto"/>
            <w:bottom w:val="none" w:sz="0" w:space="0" w:color="auto"/>
            <w:right w:val="none" w:sz="0" w:space="0" w:color="auto"/>
          </w:divBdr>
          <w:divsChild>
            <w:div w:id="21171574">
              <w:marLeft w:val="0"/>
              <w:marRight w:val="0"/>
              <w:marTop w:val="192"/>
              <w:marBottom w:val="192"/>
              <w:divBdr>
                <w:top w:val="none" w:sz="0" w:space="0" w:color="auto"/>
                <w:left w:val="single" w:sz="24" w:space="8" w:color="127ABF"/>
                <w:bottom w:val="none" w:sz="0" w:space="0" w:color="auto"/>
                <w:right w:val="none" w:sz="0" w:space="0" w:color="auto"/>
              </w:divBdr>
            </w:div>
            <w:div w:id="2079857038">
              <w:marLeft w:val="0"/>
              <w:marRight w:val="0"/>
              <w:marTop w:val="0"/>
              <w:marBottom w:val="0"/>
              <w:divBdr>
                <w:top w:val="none" w:sz="0" w:space="0" w:color="auto"/>
                <w:left w:val="none" w:sz="0" w:space="0" w:color="auto"/>
                <w:bottom w:val="none" w:sz="0" w:space="0" w:color="auto"/>
                <w:right w:val="none" w:sz="0" w:space="0" w:color="auto"/>
              </w:divBdr>
              <w:divsChild>
                <w:div w:id="1822848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0810612">
          <w:marLeft w:val="0"/>
          <w:marRight w:val="0"/>
          <w:marTop w:val="0"/>
          <w:marBottom w:val="0"/>
          <w:divBdr>
            <w:top w:val="none" w:sz="0" w:space="0" w:color="auto"/>
            <w:left w:val="none" w:sz="0" w:space="0" w:color="auto"/>
            <w:bottom w:val="none" w:sz="0" w:space="0" w:color="auto"/>
            <w:right w:val="none" w:sz="0" w:space="0" w:color="auto"/>
          </w:divBdr>
        </w:div>
        <w:div w:id="1667051237">
          <w:marLeft w:val="0"/>
          <w:marRight w:val="0"/>
          <w:marTop w:val="0"/>
          <w:marBottom w:val="0"/>
          <w:divBdr>
            <w:top w:val="none" w:sz="0" w:space="0" w:color="auto"/>
            <w:left w:val="none" w:sz="0" w:space="0" w:color="auto"/>
            <w:bottom w:val="none" w:sz="0" w:space="0" w:color="auto"/>
            <w:right w:val="none" w:sz="0" w:space="0" w:color="auto"/>
          </w:divBdr>
        </w:div>
      </w:divsChild>
    </w:div>
    <w:div w:id="281807785">
      <w:bodyDiv w:val="1"/>
      <w:marLeft w:val="0"/>
      <w:marRight w:val="0"/>
      <w:marTop w:val="0"/>
      <w:marBottom w:val="0"/>
      <w:divBdr>
        <w:top w:val="none" w:sz="0" w:space="0" w:color="auto"/>
        <w:left w:val="none" w:sz="0" w:space="0" w:color="auto"/>
        <w:bottom w:val="none" w:sz="0" w:space="0" w:color="auto"/>
        <w:right w:val="none" w:sz="0" w:space="0" w:color="auto"/>
      </w:divBdr>
      <w:divsChild>
        <w:div w:id="213158183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61997380">
              <w:marLeft w:val="0"/>
              <w:marRight w:val="0"/>
              <w:marTop w:val="0"/>
              <w:marBottom w:val="0"/>
              <w:divBdr>
                <w:top w:val="none" w:sz="0" w:space="0" w:color="auto"/>
                <w:left w:val="none" w:sz="0" w:space="0" w:color="auto"/>
                <w:bottom w:val="none" w:sz="0" w:space="0" w:color="auto"/>
                <w:right w:val="none" w:sz="0" w:space="0" w:color="auto"/>
              </w:divBdr>
              <w:divsChild>
                <w:div w:id="18550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62428">
          <w:marLeft w:val="0"/>
          <w:marRight w:val="0"/>
          <w:marTop w:val="0"/>
          <w:marBottom w:val="120"/>
          <w:divBdr>
            <w:top w:val="none" w:sz="0" w:space="0" w:color="auto"/>
            <w:left w:val="none" w:sz="0" w:space="0" w:color="auto"/>
            <w:bottom w:val="none" w:sz="0" w:space="0" w:color="auto"/>
            <w:right w:val="none" w:sz="0" w:space="0" w:color="auto"/>
          </w:divBdr>
        </w:div>
        <w:div w:id="2070616636">
          <w:marLeft w:val="0"/>
          <w:marRight w:val="0"/>
          <w:marTop w:val="0"/>
          <w:marBottom w:val="120"/>
          <w:divBdr>
            <w:top w:val="none" w:sz="0" w:space="0" w:color="auto"/>
            <w:left w:val="none" w:sz="0" w:space="0" w:color="auto"/>
            <w:bottom w:val="none" w:sz="0" w:space="0" w:color="auto"/>
            <w:right w:val="none" w:sz="0" w:space="0" w:color="auto"/>
          </w:divBdr>
        </w:div>
      </w:divsChild>
    </w:div>
    <w:div w:id="323431905">
      <w:bodyDiv w:val="1"/>
      <w:marLeft w:val="0"/>
      <w:marRight w:val="0"/>
      <w:marTop w:val="0"/>
      <w:marBottom w:val="0"/>
      <w:divBdr>
        <w:top w:val="none" w:sz="0" w:space="0" w:color="auto"/>
        <w:left w:val="none" w:sz="0" w:space="0" w:color="auto"/>
        <w:bottom w:val="none" w:sz="0" w:space="0" w:color="auto"/>
        <w:right w:val="none" w:sz="0" w:space="0" w:color="auto"/>
      </w:divBdr>
      <w:divsChild>
        <w:div w:id="50468433">
          <w:marLeft w:val="0"/>
          <w:marRight w:val="0"/>
          <w:marTop w:val="0"/>
          <w:marBottom w:val="0"/>
          <w:divBdr>
            <w:top w:val="none" w:sz="0" w:space="0" w:color="auto"/>
            <w:left w:val="none" w:sz="0" w:space="0" w:color="auto"/>
            <w:bottom w:val="none" w:sz="0" w:space="0" w:color="auto"/>
            <w:right w:val="none" w:sz="0" w:space="0" w:color="auto"/>
          </w:divBdr>
        </w:div>
        <w:div w:id="1691492931">
          <w:marLeft w:val="0"/>
          <w:marRight w:val="0"/>
          <w:marTop w:val="0"/>
          <w:marBottom w:val="0"/>
          <w:divBdr>
            <w:top w:val="none" w:sz="0" w:space="0" w:color="auto"/>
            <w:left w:val="none" w:sz="0" w:space="0" w:color="auto"/>
            <w:bottom w:val="none" w:sz="0" w:space="0" w:color="auto"/>
            <w:right w:val="none" w:sz="0" w:space="0" w:color="auto"/>
          </w:divBdr>
          <w:divsChild>
            <w:div w:id="1046027032">
              <w:marLeft w:val="0"/>
              <w:marRight w:val="0"/>
              <w:marTop w:val="0"/>
              <w:marBottom w:val="0"/>
              <w:divBdr>
                <w:top w:val="none" w:sz="0" w:space="0" w:color="auto"/>
                <w:left w:val="none" w:sz="0" w:space="0" w:color="auto"/>
                <w:bottom w:val="none" w:sz="0" w:space="0" w:color="auto"/>
                <w:right w:val="none" w:sz="0" w:space="0" w:color="auto"/>
              </w:divBdr>
            </w:div>
          </w:divsChild>
        </w:div>
        <w:div w:id="2084446265">
          <w:marLeft w:val="0"/>
          <w:marRight w:val="0"/>
          <w:marTop w:val="0"/>
          <w:marBottom w:val="0"/>
          <w:divBdr>
            <w:top w:val="none" w:sz="0" w:space="0" w:color="auto"/>
            <w:left w:val="none" w:sz="0" w:space="0" w:color="auto"/>
            <w:bottom w:val="none" w:sz="0" w:space="0" w:color="auto"/>
            <w:right w:val="none" w:sz="0" w:space="0" w:color="auto"/>
          </w:divBdr>
        </w:div>
        <w:div w:id="1323310983">
          <w:marLeft w:val="0"/>
          <w:marRight w:val="0"/>
          <w:marTop w:val="0"/>
          <w:marBottom w:val="0"/>
          <w:divBdr>
            <w:top w:val="none" w:sz="0" w:space="0" w:color="auto"/>
            <w:left w:val="none" w:sz="0" w:space="0" w:color="auto"/>
            <w:bottom w:val="none" w:sz="0" w:space="0" w:color="auto"/>
            <w:right w:val="none" w:sz="0" w:space="0" w:color="auto"/>
          </w:divBdr>
          <w:divsChild>
            <w:div w:id="165440245">
              <w:marLeft w:val="0"/>
              <w:marRight w:val="0"/>
              <w:marTop w:val="0"/>
              <w:marBottom w:val="0"/>
              <w:divBdr>
                <w:top w:val="none" w:sz="0" w:space="0" w:color="auto"/>
                <w:left w:val="none" w:sz="0" w:space="0" w:color="auto"/>
                <w:bottom w:val="none" w:sz="0" w:space="0" w:color="auto"/>
                <w:right w:val="none" w:sz="0" w:space="0" w:color="auto"/>
              </w:divBdr>
              <w:divsChild>
                <w:div w:id="1139417684">
                  <w:marLeft w:val="0"/>
                  <w:marRight w:val="0"/>
                  <w:marTop w:val="0"/>
                  <w:marBottom w:val="0"/>
                  <w:divBdr>
                    <w:top w:val="none" w:sz="0" w:space="0" w:color="auto"/>
                    <w:left w:val="none" w:sz="0" w:space="0" w:color="auto"/>
                    <w:bottom w:val="none" w:sz="0" w:space="0" w:color="auto"/>
                    <w:right w:val="none" w:sz="0" w:space="0" w:color="auto"/>
                  </w:divBdr>
                  <w:divsChild>
                    <w:div w:id="1328752067">
                      <w:marLeft w:val="0"/>
                      <w:marRight w:val="0"/>
                      <w:marTop w:val="0"/>
                      <w:marBottom w:val="0"/>
                      <w:divBdr>
                        <w:top w:val="none" w:sz="0" w:space="0" w:color="auto"/>
                        <w:left w:val="none" w:sz="0" w:space="0" w:color="auto"/>
                        <w:bottom w:val="none" w:sz="0" w:space="0" w:color="auto"/>
                        <w:right w:val="none" w:sz="0" w:space="0" w:color="auto"/>
                      </w:divBdr>
                      <w:divsChild>
                        <w:div w:id="1277365599">
                          <w:marLeft w:val="0"/>
                          <w:marRight w:val="0"/>
                          <w:marTop w:val="0"/>
                          <w:marBottom w:val="0"/>
                          <w:divBdr>
                            <w:top w:val="none" w:sz="0" w:space="0" w:color="auto"/>
                            <w:left w:val="none" w:sz="0" w:space="0" w:color="auto"/>
                            <w:bottom w:val="none" w:sz="0" w:space="0" w:color="auto"/>
                            <w:right w:val="none" w:sz="0" w:space="0" w:color="auto"/>
                          </w:divBdr>
                        </w:div>
                        <w:div w:id="1022439626">
                          <w:marLeft w:val="0"/>
                          <w:marRight w:val="0"/>
                          <w:marTop w:val="0"/>
                          <w:marBottom w:val="0"/>
                          <w:divBdr>
                            <w:top w:val="none" w:sz="0" w:space="0" w:color="auto"/>
                            <w:left w:val="none" w:sz="0" w:space="0" w:color="auto"/>
                            <w:bottom w:val="none" w:sz="0" w:space="0" w:color="auto"/>
                            <w:right w:val="none" w:sz="0" w:space="0" w:color="auto"/>
                          </w:divBdr>
                          <w:divsChild>
                            <w:div w:id="56754593">
                              <w:marLeft w:val="0"/>
                              <w:marRight w:val="0"/>
                              <w:marTop w:val="0"/>
                              <w:marBottom w:val="480"/>
                              <w:divBdr>
                                <w:top w:val="none" w:sz="0" w:space="0" w:color="auto"/>
                                <w:left w:val="none" w:sz="0" w:space="0" w:color="auto"/>
                                <w:bottom w:val="none" w:sz="0" w:space="0" w:color="auto"/>
                                <w:right w:val="none" w:sz="0" w:space="0" w:color="auto"/>
                              </w:divBdr>
                            </w:div>
                            <w:div w:id="145166741">
                              <w:marLeft w:val="0"/>
                              <w:marRight w:val="0"/>
                              <w:marTop w:val="0"/>
                              <w:marBottom w:val="480"/>
                              <w:divBdr>
                                <w:top w:val="none" w:sz="0" w:space="0" w:color="auto"/>
                                <w:left w:val="none" w:sz="0" w:space="0" w:color="auto"/>
                                <w:bottom w:val="none" w:sz="0" w:space="0" w:color="auto"/>
                                <w:right w:val="none" w:sz="0" w:space="0" w:color="auto"/>
                              </w:divBdr>
                            </w:div>
                            <w:div w:id="396830028">
                              <w:marLeft w:val="0"/>
                              <w:marRight w:val="0"/>
                              <w:marTop w:val="0"/>
                              <w:marBottom w:val="480"/>
                              <w:divBdr>
                                <w:top w:val="none" w:sz="0" w:space="0" w:color="auto"/>
                                <w:left w:val="none" w:sz="0" w:space="0" w:color="auto"/>
                                <w:bottom w:val="none" w:sz="0" w:space="0" w:color="auto"/>
                                <w:right w:val="none" w:sz="0" w:space="0" w:color="auto"/>
                              </w:divBdr>
                            </w:div>
                            <w:div w:id="2052345251">
                              <w:marLeft w:val="0"/>
                              <w:marRight w:val="0"/>
                              <w:marTop w:val="0"/>
                              <w:marBottom w:val="480"/>
                              <w:divBdr>
                                <w:top w:val="none" w:sz="0" w:space="0" w:color="auto"/>
                                <w:left w:val="none" w:sz="0" w:space="0" w:color="auto"/>
                                <w:bottom w:val="none" w:sz="0" w:space="0" w:color="auto"/>
                                <w:right w:val="none" w:sz="0" w:space="0" w:color="auto"/>
                              </w:divBdr>
                            </w:div>
                            <w:div w:id="21041036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50050306">
                  <w:marLeft w:val="0"/>
                  <w:marRight w:val="0"/>
                  <w:marTop w:val="0"/>
                  <w:marBottom w:val="0"/>
                  <w:divBdr>
                    <w:top w:val="none" w:sz="0" w:space="0" w:color="auto"/>
                    <w:left w:val="none" w:sz="0" w:space="0" w:color="auto"/>
                    <w:bottom w:val="none" w:sz="0" w:space="0" w:color="auto"/>
                    <w:right w:val="none" w:sz="0" w:space="0" w:color="auto"/>
                  </w:divBdr>
                  <w:divsChild>
                    <w:div w:id="1904103428">
                      <w:marLeft w:val="0"/>
                      <w:marRight w:val="0"/>
                      <w:marTop w:val="0"/>
                      <w:marBottom w:val="0"/>
                      <w:divBdr>
                        <w:top w:val="none" w:sz="0" w:space="0" w:color="auto"/>
                        <w:left w:val="none" w:sz="0" w:space="0" w:color="auto"/>
                        <w:bottom w:val="none" w:sz="0" w:space="0" w:color="auto"/>
                        <w:right w:val="none" w:sz="0" w:space="0" w:color="auto"/>
                      </w:divBdr>
                      <w:divsChild>
                        <w:div w:id="4133343">
                          <w:marLeft w:val="0"/>
                          <w:marRight w:val="0"/>
                          <w:marTop w:val="0"/>
                          <w:marBottom w:val="0"/>
                          <w:divBdr>
                            <w:top w:val="none" w:sz="0" w:space="0" w:color="auto"/>
                            <w:left w:val="none" w:sz="0" w:space="0" w:color="auto"/>
                            <w:bottom w:val="none" w:sz="0" w:space="0" w:color="auto"/>
                            <w:right w:val="none" w:sz="0" w:space="0" w:color="auto"/>
                          </w:divBdr>
                        </w:div>
                        <w:div w:id="1779108016">
                          <w:marLeft w:val="0"/>
                          <w:marRight w:val="0"/>
                          <w:marTop w:val="0"/>
                          <w:marBottom w:val="0"/>
                          <w:divBdr>
                            <w:top w:val="none" w:sz="0" w:space="0" w:color="auto"/>
                            <w:left w:val="none" w:sz="0" w:space="0" w:color="auto"/>
                            <w:bottom w:val="none" w:sz="0" w:space="0" w:color="auto"/>
                            <w:right w:val="none" w:sz="0" w:space="0" w:color="auto"/>
                          </w:divBdr>
                          <w:divsChild>
                            <w:div w:id="876164563">
                              <w:marLeft w:val="0"/>
                              <w:marRight w:val="0"/>
                              <w:marTop w:val="0"/>
                              <w:marBottom w:val="480"/>
                              <w:divBdr>
                                <w:top w:val="none" w:sz="0" w:space="0" w:color="auto"/>
                                <w:left w:val="none" w:sz="0" w:space="0" w:color="auto"/>
                                <w:bottom w:val="none" w:sz="0" w:space="0" w:color="auto"/>
                                <w:right w:val="none" w:sz="0" w:space="0" w:color="auto"/>
                              </w:divBdr>
                            </w:div>
                          </w:divsChild>
                        </w:div>
                        <w:div w:id="1824277929">
                          <w:marLeft w:val="0"/>
                          <w:marRight w:val="0"/>
                          <w:marTop w:val="0"/>
                          <w:marBottom w:val="0"/>
                          <w:divBdr>
                            <w:top w:val="none" w:sz="0" w:space="0" w:color="auto"/>
                            <w:left w:val="none" w:sz="0" w:space="0" w:color="auto"/>
                            <w:bottom w:val="none" w:sz="0" w:space="0" w:color="auto"/>
                            <w:right w:val="none" w:sz="0" w:space="0" w:color="auto"/>
                          </w:divBdr>
                          <w:divsChild>
                            <w:div w:id="1644457874">
                              <w:marLeft w:val="0"/>
                              <w:marRight w:val="0"/>
                              <w:marTop w:val="0"/>
                              <w:marBottom w:val="480"/>
                              <w:divBdr>
                                <w:top w:val="none" w:sz="0" w:space="0" w:color="auto"/>
                                <w:left w:val="none" w:sz="0" w:space="0" w:color="auto"/>
                                <w:bottom w:val="none" w:sz="0" w:space="0" w:color="auto"/>
                                <w:right w:val="none" w:sz="0" w:space="0" w:color="auto"/>
                              </w:divBdr>
                            </w:div>
                          </w:divsChild>
                        </w:div>
                        <w:div w:id="205873162">
                          <w:marLeft w:val="0"/>
                          <w:marRight w:val="0"/>
                          <w:marTop w:val="0"/>
                          <w:marBottom w:val="0"/>
                          <w:divBdr>
                            <w:top w:val="none" w:sz="0" w:space="0" w:color="auto"/>
                            <w:left w:val="none" w:sz="0" w:space="0" w:color="auto"/>
                            <w:bottom w:val="none" w:sz="0" w:space="0" w:color="auto"/>
                            <w:right w:val="none" w:sz="0" w:space="0" w:color="auto"/>
                          </w:divBdr>
                          <w:divsChild>
                            <w:div w:id="112285732">
                              <w:marLeft w:val="0"/>
                              <w:marRight w:val="0"/>
                              <w:marTop w:val="0"/>
                              <w:marBottom w:val="480"/>
                              <w:divBdr>
                                <w:top w:val="none" w:sz="0" w:space="0" w:color="auto"/>
                                <w:left w:val="none" w:sz="0" w:space="0" w:color="auto"/>
                                <w:bottom w:val="none" w:sz="0" w:space="0" w:color="auto"/>
                                <w:right w:val="none" w:sz="0" w:space="0" w:color="auto"/>
                              </w:divBdr>
                              <w:divsChild>
                                <w:div w:id="457141709">
                                  <w:marLeft w:val="0"/>
                                  <w:marRight w:val="0"/>
                                  <w:marTop w:val="0"/>
                                  <w:marBottom w:val="0"/>
                                  <w:divBdr>
                                    <w:top w:val="none" w:sz="0" w:space="0" w:color="auto"/>
                                    <w:left w:val="none" w:sz="0" w:space="0" w:color="auto"/>
                                    <w:bottom w:val="none" w:sz="0" w:space="0" w:color="auto"/>
                                    <w:right w:val="none" w:sz="0" w:space="0" w:color="auto"/>
                                  </w:divBdr>
                                  <w:divsChild>
                                    <w:div w:id="1929996388">
                                      <w:marLeft w:val="0"/>
                                      <w:marRight w:val="0"/>
                                      <w:marTop w:val="0"/>
                                      <w:marBottom w:val="0"/>
                                      <w:divBdr>
                                        <w:top w:val="none" w:sz="0" w:space="0" w:color="auto"/>
                                        <w:left w:val="none" w:sz="0" w:space="0" w:color="auto"/>
                                        <w:bottom w:val="none" w:sz="0" w:space="0" w:color="auto"/>
                                        <w:right w:val="none" w:sz="0" w:space="0" w:color="auto"/>
                                      </w:divBdr>
                                    </w:div>
                                    <w:div w:id="514618913">
                                      <w:marLeft w:val="0"/>
                                      <w:marRight w:val="0"/>
                                      <w:marTop w:val="0"/>
                                      <w:marBottom w:val="0"/>
                                      <w:divBdr>
                                        <w:top w:val="none" w:sz="0" w:space="0" w:color="auto"/>
                                        <w:left w:val="none" w:sz="0" w:space="0" w:color="auto"/>
                                        <w:bottom w:val="none" w:sz="0" w:space="0" w:color="auto"/>
                                        <w:right w:val="none" w:sz="0" w:space="0" w:color="auto"/>
                                      </w:divBdr>
                                      <w:divsChild>
                                        <w:div w:id="1371763023">
                                          <w:marLeft w:val="0"/>
                                          <w:marRight w:val="0"/>
                                          <w:marTop w:val="0"/>
                                          <w:marBottom w:val="480"/>
                                          <w:divBdr>
                                            <w:top w:val="none" w:sz="0" w:space="0" w:color="auto"/>
                                            <w:left w:val="none" w:sz="0" w:space="0" w:color="auto"/>
                                            <w:bottom w:val="none" w:sz="0" w:space="0" w:color="auto"/>
                                            <w:right w:val="none" w:sz="0" w:space="0" w:color="auto"/>
                                          </w:divBdr>
                                          <w:divsChild>
                                            <w:div w:id="16466240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02699114">
                                      <w:marLeft w:val="0"/>
                                      <w:marRight w:val="0"/>
                                      <w:marTop w:val="0"/>
                                      <w:marBottom w:val="0"/>
                                      <w:divBdr>
                                        <w:top w:val="none" w:sz="0" w:space="0" w:color="auto"/>
                                        <w:left w:val="none" w:sz="0" w:space="0" w:color="auto"/>
                                        <w:bottom w:val="none" w:sz="0" w:space="0" w:color="auto"/>
                                        <w:right w:val="none" w:sz="0" w:space="0" w:color="auto"/>
                                      </w:divBdr>
                                      <w:divsChild>
                                        <w:div w:id="261762947">
                                          <w:marLeft w:val="0"/>
                                          <w:marRight w:val="0"/>
                                          <w:marTop w:val="0"/>
                                          <w:marBottom w:val="480"/>
                                          <w:divBdr>
                                            <w:top w:val="none" w:sz="0" w:space="0" w:color="auto"/>
                                            <w:left w:val="none" w:sz="0" w:space="0" w:color="auto"/>
                                            <w:bottom w:val="none" w:sz="0" w:space="0" w:color="auto"/>
                                            <w:right w:val="none" w:sz="0" w:space="0" w:color="auto"/>
                                          </w:divBdr>
                                          <w:divsChild>
                                            <w:div w:id="1832985883">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2006787051">
                          <w:marLeft w:val="0"/>
                          <w:marRight w:val="0"/>
                          <w:marTop w:val="0"/>
                          <w:marBottom w:val="0"/>
                          <w:divBdr>
                            <w:top w:val="none" w:sz="0" w:space="0" w:color="auto"/>
                            <w:left w:val="none" w:sz="0" w:space="0" w:color="auto"/>
                            <w:bottom w:val="none" w:sz="0" w:space="0" w:color="auto"/>
                            <w:right w:val="none" w:sz="0" w:space="0" w:color="auto"/>
                          </w:divBdr>
                          <w:divsChild>
                            <w:div w:id="200174012">
                              <w:marLeft w:val="0"/>
                              <w:marRight w:val="0"/>
                              <w:marTop w:val="0"/>
                              <w:marBottom w:val="480"/>
                              <w:divBdr>
                                <w:top w:val="none" w:sz="0" w:space="0" w:color="auto"/>
                                <w:left w:val="none" w:sz="0" w:space="0" w:color="auto"/>
                                <w:bottom w:val="none" w:sz="0" w:space="0" w:color="auto"/>
                                <w:right w:val="none" w:sz="0" w:space="0" w:color="auto"/>
                              </w:divBdr>
                            </w:div>
                          </w:divsChild>
                        </w:div>
                        <w:div w:id="423652773">
                          <w:marLeft w:val="0"/>
                          <w:marRight w:val="0"/>
                          <w:marTop w:val="0"/>
                          <w:marBottom w:val="0"/>
                          <w:divBdr>
                            <w:top w:val="none" w:sz="0" w:space="0" w:color="auto"/>
                            <w:left w:val="none" w:sz="0" w:space="0" w:color="auto"/>
                            <w:bottom w:val="none" w:sz="0" w:space="0" w:color="auto"/>
                            <w:right w:val="none" w:sz="0" w:space="0" w:color="auto"/>
                          </w:divBdr>
                          <w:divsChild>
                            <w:div w:id="327556872">
                              <w:marLeft w:val="0"/>
                              <w:marRight w:val="0"/>
                              <w:marTop w:val="0"/>
                              <w:marBottom w:val="480"/>
                              <w:divBdr>
                                <w:top w:val="none" w:sz="0" w:space="0" w:color="auto"/>
                                <w:left w:val="none" w:sz="0" w:space="0" w:color="auto"/>
                                <w:bottom w:val="none" w:sz="0" w:space="0" w:color="auto"/>
                                <w:right w:val="none" w:sz="0" w:space="0" w:color="auto"/>
                              </w:divBdr>
                              <w:divsChild>
                                <w:div w:id="373773865">
                                  <w:marLeft w:val="0"/>
                                  <w:marRight w:val="0"/>
                                  <w:marTop w:val="0"/>
                                  <w:marBottom w:val="0"/>
                                  <w:divBdr>
                                    <w:top w:val="none" w:sz="0" w:space="0" w:color="auto"/>
                                    <w:left w:val="none" w:sz="0" w:space="0" w:color="auto"/>
                                    <w:bottom w:val="none" w:sz="0" w:space="0" w:color="auto"/>
                                    <w:right w:val="none" w:sz="0" w:space="0" w:color="auto"/>
                                  </w:divBdr>
                                  <w:divsChild>
                                    <w:div w:id="177740493">
                                      <w:marLeft w:val="0"/>
                                      <w:marRight w:val="0"/>
                                      <w:marTop w:val="0"/>
                                      <w:marBottom w:val="0"/>
                                      <w:divBdr>
                                        <w:top w:val="none" w:sz="0" w:space="0" w:color="auto"/>
                                        <w:left w:val="none" w:sz="0" w:space="0" w:color="auto"/>
                                        <w:bottom w:val="none" w:sz="0" w:space="0" w:color="auto"/>
                                        <w:right w:val="none" w:sz="0" w:space="0" w:color="auto"/>
                                      </w:divBdr>
                                    </w:div>
                                    <w:div w:id="1188445824">
                                      <w:marLeft w:val="0"/>
                                      <w:marRight w:val="0"/>
                                      <w:marTop w:val="0"/>
                                      <w:marBottom w:val="0"/>
                                      <w:divBdr>
                                        <w:top w:val="none" w:sz="0" w:space="0" w:color="auto"/>
                                        <w:left w:val="none" w:sz="0" w:space="0" w:color="auto"/>
                                        <w:bottom w:val="none" w:sz="0" w:space="0" w:color="auto"/>
                                        <w:right w:val="none" w:sz="0" w:space="0" w:color="auto"/>
                                      </w:divBdr>
                                      <w:divsChild>
                                        <w:div w:id="772242236">
                                          <w:marLeft w:val="0"/>
                                          <w:marRight w:val="0"/>
                                          <w:marTop w:val="0"/>
                                          <w:marBottom w:val="480"/>
                                          <w:divBdr>
                                            <w:top w:val="none" w:sz="0" w:space="0" w:color="auto"/>
                                            <w:left w:val="none" w:sz="0" w:space="0" w:color="auto"/>
                                            <w:bottom w:val="none" w:sz="0" w:space="0" w:color="auto"/>
                                            <w:right w:val="none" w:sz="0" w:space="0" w:color="auto"/>
                                          </w:divBdr>
                                          <w:divsChild>
                                            <w:div w:id="10380469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04828922">
                                      <w:marLeft w:val="0"/>
                                      <w:marRight w:val="0"/>
                                      <w:marTop w:val="0"/>
                                      <w:marBottom w:val="0"/>
                                      <w:divBdr>
                                        <w:top w:val="none" w:sz="0" w:space="0" w:color="auto"/>
                                        <w:left w:val="none" w:sz="0" w:space="0" w:color="auto"/>
                                        <w:bottom w:val="none" w:sz="0" w:space="0" w:color="auto"/>
                                        <w:right w:val="none" w:sz="0" w:space="0" w:color="auto"/>
                                      </w:divBdr>
                                      <w:divsChild>
                                        <w:div w:id="1233811483">
                                          <w:marLeft w:val="0"/>
                                          <w:marRight w:val="0"/>
                                          <w:marTop w:val="0"/>
                                          <w:marBottom w:val="480"/>
                                          <w:divBdr>
                                            <w:top w:val="none" w:sz="0" w:space="0" w:color="auto"/>
                                            <w:left w:val="none" w:sz="0" w:space="0" w:color="auto"/>
                                            <w:bottom w:val="none" w:sz="0" w:space="0" w:color="auto"/>
                                            <w:right w:val="none" w:sz="0" w:space="0" w:color="auto"/>
                                          </w:divBdr>
                                          <w:divsChild>
                                            <w:div w:id="1520855152">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743065456">
                          <w:marLeft w:val="0"/>
                          <w:marRight w:val="0"/>
                          <w:marTop w:val="0"/>
                          <w:marBottom w:val="0"/>
                          <w:divBdr>
                            <w:top w:val="none" w:sz="0" w:space="0" w:color="auto"/>
                            <w:left w:val="none" w:sz="0" w:space="0" w:color="auto"/>
                            <w:bottom w:val="none" w:sz="0" w:space="0" w:color="auto"/>
                            <w:right w:val="none" w:sz="0" w:space="0" w:color="auto"/>
                          </w:divBdr>
                          <w:divsChild>
                            <w:div w:id="164245178">
                              <w:marLeft w:val="0"/>
                              <w:marRight w:val="0"/>
                              <w:marTop w:val="0"/>
                              <w:marBottom w:val="480"/>
                              <w:divBdr>
                                <w:top w:val="none" w:sz="0" w:space="0" w:color="auto"/>
                                <w:left w:val="none" w:sz="0" w:space="0" w:color="auto"/>
                                <w:bottom w:val="none" w:sz="0" w:space="0" w:color="auto"/>
                                <w:right w:val="none" w:sz="0" w:space="0" w:color="auto"/>
                              </w:divBdr>
                            </w:div>
                          </w:divsChild>
                        </w:div>
                        <w:div w:id="2018922114">
                          <w:marLeft w:val="0"/>
                          <w:marRight w:val="0"/>
                          <w:marTop w:val="0"/>
                          <w:marBottom w:val="0"/>
                          <w:divBdr>
                            <w:top w:val="none" w:sz="0" w:space="0" w:color="auto"/>
                            <w:left w:val="none" w:sz="0" w:space="0" w:color="auto"/>
                            <w:bottom w:val="none" w:sz="0" w:space="0" w:color="auto"/>
                            <w:right w:val="none" w:sz="0" w:space="0" w:color="auto"/>
                          </w:divBdr>
                          <w:divsChild>
                            <w:div w:id="9251897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48446389">
                  <w:marLeft w:val="0"/>
                  <w:marRight w:val="0"/>
                  <w:marTop w:val="0"/>
                  <w:marBottom w:val="0"/>
                  <w:divBdr>
                    <w:top w:val="none" w:sz="0" w:space="0" w:color="auto"/>
                    <w:left w:val="none" w:sz="0" w:space="0" w:color="auto"/>
                    <w:bottom w:val="none" w:sz="0" w:space="0" w:color="auto"/>
                    <w:right w:val="none" w:sz="0" w:space="0" w:color="auto"/>
                  </w:divBdr>
                  <w:divsChild>
                    <w:div w:id="390884693">
                      <w:marLeft w:val="0"/>
                      <w:marRight w:val="0"/>
                      <w:marTop w:val="0"/>
                      <w:marBottom w:val="0"/>
                      <w:divBdr>
                        <w:top w:val="none" w:sz="0" w:space="0" w:color="auto"/>
                        <w:left w:val="none" w:sz="0" w:space="0" w:color="auto"/>
                        <w:bottom w:val="none" w:sz="0" w:space="0" w:color="auto"/>
                        <w:right w:val="none" w:sz="0" w:space="0" w:color="auto"/>
                      </w:divBdr>
                      <w:divsChild>
                        <w:div w:id="1289556205">
                          <w:marLeft w:val="0"/>
                          <w:marRight w:val="0"/>
                          <w:marTop w:val="0"/>
                          <w:marBottom w:val="0"/>
                          <w:divBdr>
                            <w:top w:val="none" w:sz="0" w:space="0" w:color="auto"/>
                            <w:left w:val="none" w:sz="0" w:space="0" w:color="auto"/>
                            <w:bottom w:val="none" w:sz="0" w:space="0" w:color="auto"/>
                            <w:right w:val="none" w:sz="0" w:space="0" w:color="auto"/>
                          </w:divBdr>
                        </w:div>
                        <w:div w:id="1363050296">
                          <w:marLeft w:val="0"/>
                          <w:marRight w:val="0"/>
                          <w:marTop w:val="0"/>
                          <w:marBottom w:val="0"/>
                          <w:divBdr>
                            <w:top w:val="none" w:sz="0" w:space="0" w:color="auto"/>
                            <w:left w:val="none" w:sz="0" w:space="0" w:color="auto"/>
                            <w:bottom w:val="none" w:sz="0" w:space="0" w:color="auto"/>
                            <w:right w:val="none" w:sz="0" w:space="0" w:color="auto"/>
                          </w:divBdr>
                          <w:divsChild>
                            <w:div w:id="1823502863">
                              <w:marLeft w:val="0"/>
                              <w:marRight w:val="0"/>
                              <w:marTop w:val="0"/>
                              <w:marBottom w:val="480"/>
                              <w:divBdr>
                                <w:top w:val="none" w:sz="0" w:space="0" w:color="auto"/>
                                <w:left w:val="none" w:sz="0" w:space="0" w:color="auto"/>
                                <w:bottom w:val="none" w:sz="0" w:space="0" w:color="auto"/>
                                <w:right w:val="none" w:sz="0" w:space="0" w:color="auto"/>
                              </w:divBdr>
                            </w:div>
                          </w:divsChild>
                        </w:div>
                        <w:div w:id="614170111">
                          <w:marLeft w:val="0"/>
                          <w:marRight w:val="0"/>
                          <w:marTop w:val="0"/>
                          <w:marBottom w:val="0"/>
                          <w:divBdr>
                            <w:top w:val="none" w:sz="0" w:space="0" w:color="auto"/>
                            <w:left w:val="none" w:sz="0" w:space="0" w:color="auto"/>
                            <w:bottom w:val="none" w:sz="0" w:space="0" w:color="auto"/>
                            <w:right w:val="none" w:sz="0" w:space="0" w:color="auto"/>
                          </w:divBdr>
                          <w:divsChild>
                            <w:div w:id="1161233102">
                              <w:marLeft w:val="0"/>
                              <w:marRight w:val="0"/>
                              <w:marTop w:val="0"/>
                              <w:marBottom w:val="480"/>
                              <w:divBdr>
                                <w:top w:val="none" w:sz="0" w:space="0" w:color="auto"/>
                                <w:left w:val="none" w:sz="0" w:space="0" w:color="auto"/>
                                <w:bottom w:val="none" w:sz="0" w:space="0" w:color="auto"/>
                                <w:right w:val="none" w:sz="0" w:space="0" w:color="auto"/>
                              </w:divBdr>
                            </w:div>
                          </w:divsChild>
                        </w:div>
                        <w:div w:id="1151940746">
                          <w:marLeft w:val="0"/>
                          <w:marRight w:val="0"/>
                          <w:marTop w:val="0"/>
                          <w:marBottom w:val="0"/>
                          <w:divBdr>
                            <w:top w:val="none" w:sz="0" w:space="0" w:color="auto"/>
                            <w:left w:val="none" w:sz="0" w:space="0" w:color="auto"/>
                            <w:bottom w:val="none" w:sz="0" w:space="0" w:color="auto"/>
                            <w:right w:val="none" w:sz="0" w:space="0" w:color="auto"/>
                          </w:divBdr>
                          <w:divsChild>
                            <w:div w:id="1565751570">
                              <w:marLeft w:val="0"/>
                              <w:marRight w:val="0"/>
                              <w:marTop w:val="0"/>
                              <w:marBottom w:val="480"/>
                              <w:divBdr>
                                <w:top w:val="none" w:sz="0" w:space="0" w:color="auto"/>
                                <w:left w:val="none" w:sz="0" w:space="0" w:color="auto"/>
                                <w:bottom w:val="none" w:sz="0" w:space="0" w:color="auto"/>
                                <w:right w:val="none" w:sz="0" w:space="0" w:color="auto"/>
                              </w:divBdr>
                            </w:div>
                          </w:divsChild>
                        </w:div>
                        <w:div w:id="1575124820">
                          <w:marLeft w:val="0"/>
                          <w:marRight w:val="0"/>
                          <w:marTop w:val="0"/>
                          <w:marBottom w:val="0"/>
                          <w:divBdr>
                            <w:top w:val="none" w:sz="0" w:space="0" w:color="auto"/>
                            <w:left w:val="none" w:sz="0" w:space="0" w:color="auto"/>
                            <w:bottom w:val="none" w:sz="0" w:space="0" w:color="auto"/>
                            <w:right w:val="none" w:sz="0" w:space="0" w:color="auto"/>
                          </w:divBdr>
                          <w:divsChild>
                            <w:div w:id="213664298">
                              <w:marLeft w:val="0"/>
                              <w:marRight w:val="0"/>
                              <w:marTop w:val="0"/>
                              <w:marBottom w:val="480"/>
                              <w:divBdr>
                                <w:top w:val="none" w:sz="0" w:space="0" w:color="auto"/>
                                <w:left w:val="none" w:sz="0" w:space="0" w:color="auto"/>
                                <w:bottom w:val="none" w:sz="0" w:space="0" w:color="auto"/>
                                <w:right w:val="none" w:sz="0" w:space="0" w:color="auto"/>
                              </w:divBdr>
                            </w:div>
                          </w:divsChild>
                        </w:div>
                        <w:div w:id="1251082589">
                          <w:marLeft w:val="0"/>
                          <w:marRight w:val="0"/>
                          <w:marTop w:val="0"/>
                          <w:marBottom w:val="0"/>
                          <w:divBdr>
                            <w:top w:val="none" w:sz="0" w:space="0" w:color="auto"/>
                            <w:left w:val="none" w:sz="0" w:space="0" w:color="auto"/>
                            <w:bottom w:val="none" w:sz="0" w:space="0" w:color="auto"/>
                            <w:right w:val="none" w:sz="0" w:space="0" w:color="auto"/>
                          </w:divBdr>
                          <w:divsChild>
                            <w:div w:id="2097703922">
                              <w:marLeft w:val="0"/>
                              <w:marRight w:val="0"/>
                              <w:marTop w:val="0"/>
                              <w:marBottom w:val="480"/>
                              <w:divBdr>
                                <w:top w:val="none" w:sz="0" w:space="0" w:color="auto"/>
                                <w:left w:val="none" w:sz="0" w:space="0" w:color="auto"/>
                                <w:bottom w:val="none" w:sz="0" w:space="0" w:color="auto"/>
                                <w:right w:val="none" w:sz="0" w:space="0" w:color="auto"/>
                              </w:divBdr>
                              <w:divsChild>
                                <w:div w:id="1206328976">
                                  <w:marLeft w:val="0"/>
                                  <w:marRight w:val="0"/>
                                  <w:marTop w:val="0"/>
                                  <w:marBottom w:val="0"/>
                                  <w:divBdr>
                                    <w:top w:val="none" w:sz="0" w:space="0" w:color="auto"/>
                                    <w:left w:val="none" w:sz="0" w:space="0" w:color="auto"/>
                                    <w:bottom w:val="none" w:sz="0" w:space="0" w:color="auto"/>
                                    <w:right w:val="none" w:sz="0" w:space="0" w:color="auto"/>
                                  </w:divBdr>
                                  <w:divsChild>
                                    <w:div w:id="1791053384">
                                      <w:marLeft w:val="0"/>
                                      <w:marRight w:val="0"/>
                                      <w:marTop w:val="0"/>
                                      <w:marBottom w:val="0"/>
                                      <w:divBdr>
                                        <w:top w:val="none" w:sz="0" w:space="0" w:color="auto"/>
                                        <w:left w:val="none" w:sz="0" w:space="0" w:color="auto"/>
                                        <w:bottom w:val="none" w:sz="0" w:space="0" w:color="auto"/>
                                        <w:right w:val="none" w:sz="0" w:space="0" w:color="auto"/>
                                      </w:divBdr>
                                    </w:div>
                                    <w:div w:id="506942338">
                                      <w:marLeft w:val="0"/>
                                      <w:marRight w:val="0"/>
                                      <w:marTop w:val="0"/>
                                      <w:marBottom w:val="0"/>
                                      <w:divBdr>
                                        <w:top w:val="none" w:sz="0" w:space="0" w:color="auto"/>
                                        <w:left w:val="none" w:sz="0" w:space="0" w:color="auto"/>
                                        <w:bottom w:val="none" w:sz="0" w:space="0" w:color="auto"/>
                                        <w:right w:val="none" w:sz="0" w:space="0" w:color="auto"/>
                                      </w:divBdr>
                                      <w:divsChild>
                                        <w:div w:id="105545724">
                                          <w:marLeft w:val="0"/>
                                          <w:marRight w:val="0"/>
                                          <w:marTop w:val="0"/>
                                          <w:marBottom w:val="480"/>
                                          <w:divBdr>
                                            <w:top w:val="none" w:sz="0" w:space="0" w:color="auto"/>
                                            <w:left w:val="none" w:sz="0" w:space="0" w:color="auto"/>
                                            <w:bottom w:val="none" w:sz="0" w:space="0" w:color="auto"/>
                                            <w:right w:val="none" w:sz="0" w:space="0" w:color="auto"/>
                                          </w:divBdr>
                                          <w:divsChild>
                                            <w:div w:id="12991916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2508729">
                                      <w:marLeft w:val="0"/>
                                      <w:marRight w:val="0"/>
                                      <w:marTop w:val="0"/>
                                      <w:marBottom w:val="0"/>
                                      <w:divBdr>
                                        <w:top w:val="none" w:sz="0" w:space="0" w:color="auto"/>
                                        <w:left w:val="none" w:sz="0" w:space="0" w:color="auto"/>
                                        <w:bottom w:val="none" w:sz="0" w:space="0" w:color="auto"/>
                                        <w:right w:val="none" w:sz="0" w:space="0" w:color="auto"/>
                                      </w:divBdr>
                                      <w:divsChild>
                                        <w:div w:id="1554610635">
                                          <w:marLeft w:val="0"/>
                                          <w:marRight w:val="0"/>
                                          <w:marTop w:val="0"/>
                                          <w:marBottom w:val="480"/>
                                          <w:divBdr>
                                            <w:top w:val="none" w:sz="0" w:space="0" w:color="auto"/>
                                            <w:left w:val="none" w:sz="0" w:space="0" w:color="auto"/>
                                            <w:bottom w:val="none" w:sz="0" w:space="0" w:color="auto"/>
                                            <w:right w:val="none" w:sz="0" w:space="0" w:color="auto"/>
                                          </w:divBdr>
                                          <w:divsChild>
                                            <w:div w:id="81923037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45032487">
                          <w:marLeft w:val="0"/>
                          <w:marRight w:val="0"/>
                          <w:marTop w:val="0"/>
                          <w:marBottom w:val="0"/>
                          <w:divBdr>
                            <w:top w:val="none" w:sz="0" w:space="0" w:color="auto"/>
                            <w:left w:val="none" w:sz="0" w:space="0" w:color="auto"/>
                            <w:bottom w:val="none" w:sz="0" w:space="0" w:color="auto"/>
                            <w:right w:val="none" w:sz="0" w:space="0" w:color="auto"/>
                          </w:divBdr>
                          <w:divsChild>
                            <w:div w:id="1574240836">
                              <w:marLeft w:val="0"/>
                              <w:marRight w:val="0"/>
                              <w:marTop w:val="0"/>
                              <w:marBottom w:val="480"/>
                              <w:divBdr>
                                <w:top w:val="none" w:sz="0" w:space="0" w:color="auto"/>
                                <w:left w:val="none" w:sz="0" w:space="0" w:color="auto"/>
                                <w:bottom w:val="none" w:sz="0" w:space="0" w:color="auto"/>
                                <w:right w:val="none" w:sz="0" w:space="0" w:color="auto"/>
                              </w:divBdr>
                            </w:div>
                          </w:divsChild>
                        </w:div>
                        <w:div w:id="1159074943">
                          <w:marLeft w:val="0"/>
                          <w:marRight w:val="0"/>
                          <w:marTop w:val="0"/>
                          <w:marBottom w:val="0"/>
                          <w:divBdr>
                            <w:top w:val="none" w:sz="0" w:space="0" w:color="auto"/>
                            <w:left w:val="none" w:sz="0" w:space="0" w:color="auto"/>
                            <w:bottom w:val="none" w:sz="0" w:space="0" w:color="auto"/>
                            <w:right w:val="none" w:sz="0" w:space="0" w:color="auto"/>
                          </w:divBdr>
                          <w:divsChild>
                            <w:div w:id="182331093">
                              <w:marLeft w:val="0"/>
                              <w:marRight w:val="0"/>
                              <w:marTop w:val="0"/>
                              <w:marBottom w:val="480"/>
                              <w:divBdr>
                                <w:top w:val="none" w:sz="0" w:space="0" w:color="auto"/>
                                <w:left w:val="none" w:sz="0" w:space="0" w:color="auto"/>
                                <w:bottom w:val="none" w:sz="0" w:space="0" w:color="auto"/>
                                <w:right w:val="none" w:sz="0" w:space="0" w:color="auto"/>
                              </w:divBdr>
                            </w:div>
                          </w:divsChild>
                        </w:div>
                        <w:div w:id="1516184909">
                          <w:marLeft w:val="0"/>
                          <w:marRight w:val="0"/>
                          <w:marTop w:val="0"/>
                          <w:marBottom w:val="0"/>
                          <w:divBdr>
                            <w:top w:val="none" w:sz="0" w:space="0" w:color="auto"/>
                            <w:left w:val="none" w:sz="0" w:space="0" w:color="auto"/>
                            <w:bottom w:val="none" w:sz="0" w:space="0" w:color="auto"/>
                            <w:right w:val="none" w:sz="0" w:space="0" w:color="auto"/>
                          </w:divBdr>
                          <w:divsChild>
                            <w:div w:id="62334727">
                              <w:marLeft w:val="0"/>
                              <w:marRight w:val="0"/>
                              <w:marTop w:val="0"/>
                              <w:marBottom w:val="480"/>
                              <w:divBdr>
                                <w:top w:val="none" w:sz="0" w:space="0" w:color="auto"/>
                                <w:left w:val="none" w:sz="0" w:space="0" w:color="auto"/>
                                <w:bottom w:val="none" w:sz="0" w:space="0" w:color="auto"/>
                                <w:right w:val="none" w:sz="0" w:space="0" w:color="auto"/>
                              </w:divBdr>
                              <w:divsChild>
                                <w:div w:id="930360843">
                                  <w:marLeft w:val="0"/>
                                  <w:marRight w:val="0"/>
                                  <w:marTop w:val="0"/>
                                  <w:marBottom w:val="0"/>
                                  <w:divBdr>
                                    <w:top w:val="none" w:sz="0" w:space="0" w:color="auto"/>
                                    <w:left w:val="none" w:sz="0" w:space="0" w:color="auto"/>
                                    <w:bottom w:val="none" w:sz="0" w:space="0" w:color="auto"/>
                                    <w:right w:val="none" w:sz="0" w:space="0" w:color="auto"/>
                                  </w:divBdr>
                                  <w:divsChild>
                                    <w:div w:id="605307817">
                                      <w:marLeft w:val="0"/>
                                      <w:marRight w:val="0"/>
                                      <w:marTop w:val="0"/>
                                      <w:marBottom w:val="0"/>
                                      <w:divBdr>
                                        <w:top w:val="none" w:sz="0" w:space="0" w:color="auto"/>
                                        <w:left w:val="none" w:sz="0" w:space="0" w:color="auto"/>
                                        <w:bottom w:val="none" w:sz="0" w:space="0" w:color="auto"/>
                                        <w:right w:val="none" w:sz="0" w:space="0" w:color="auto"/>
                                      </w:divBdr>
                                      <w:divsChild>
                                        <w:div w:id="13562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251298">
                  <w:marLeft w:val="0"/>
                  <w:marRight w:val="0"/>
                  <w:marTop w:val="0"/>
                  <w:marBottom w:val="0"/>
                  <w:divBdr>
                    <w:top w:val="none" w:sz="0" w:space="0" w:color="auto"/>
                    <w:left w:val="none" w:sz="0" w:space="0" w:color="auto"/>
                    <w:bottom w:val="none" w:sz="0" w:space="0" w:color="auto"/>
                    <w:right w:val="none" w:sz="0" w:space="0" w:color="auto"/>
                  </w:divBdr>
                  <w:divsChild>
                    <w:div w:id="12149729">
                      <w:marLeft w:val="0"/>
                      <w:marRight w:val="0"/>
                      <w:marTop w:val="0"/>
                      <w:marBottom w:val="0"/>
                      <w:divBdr>
                        <w:top w:val="none" w:sz="0" w:space="0" w:color="auto"/>
                        <w:left w:val="none" w:sz="0" w:space="0" w:color="auto"/>
                        <w:bottom w:val="none" w:sz="0" w:space="0" w:color="auto"/>
                        <w:right w:val="none" w:sz="0" w:space="0" w:color="auto"/>
                      </w:divBdr>
                      <w:divsChild>
                        <w:div w:id="1467816242">
                          <w:marLeft w:val="0"/>
                          <w:marRight w:val="0"/>
                          <w:marTop w:val="0"/>
                          <w:marBottom w:val="0"/>
                          <w:divBdr>
                            <w:top w:val="none" w:sz="0" w:space="0" w:color="auto"/>
                            <w:left w:val="none" w:sz="0" w:space="0" w:color="auto"/>
                            <w:bottom w:val="none" w:sz="0" w:space="0" w:color="auto"/>
                            <w:right w:val="none" w:sz="0" w:space="0" w:color="auto"/>
                          </w:divBdr>
                        </w:div>
                        <w:div w:id="1977484837">
                          <w:marLeft w:val="0"/>
                          <w:marRight w:val="0"/>
                          <w:marTop w:val="0"/>
                          <w:marBottom w:val="0"/>
                          <w:divBdr>
                            <w:top w:val="none" w:sz="0" w:space="0" w:color="auto"/>
                            <w:left w:val="none" w:sz="0" w:space="0" w:color="auto"/>
                            <w:bottom w:val="none" w:sz="0" w:space="0" w:color="auto"/>
                            <w:right w:val="none" w:sz="0" w:space="0" w:color="auto"/>
                          </w:divBdr>
                          <w:divsChild>
                            <w:div w:id="495540343">
                              <w:marLeft w:val="0"/>
                              <w:marRight w:val="0"/>
                              <w:marTop w:val="0"/>
                              <w:marBottom w:val="480"/>
                              <w:divBdr>
                                <w:top w:val="none" w:sz="0" w:space="0" w:color="auto"/>
                                <w:left w:val="none" w:sz="0" w:space="0" w:color="auto"/>
                                <w:bottom w:val="none" w:sz="0" w:space="0" w:color="auto"/>
                                <w:right w:val="none" w:sz="0" w:space="0" w:color="auto"/>
                              </w:divBdr>
                            </w:div>
                          </w:divsChild>
                        </w:div>
                        <w:div w:id="1262103510">
                          <w:marLeft w:val="0"/>
                          <w:marRight w:val="0"/>
                          <w:marTop w:val="0"/>
                          <w:marBottom w:val="0"/>
                          <w:divBdr>
                            <w:top w:val="none" w:sz="0" w:space="0" w:color="auto"/>
                            <w:left w:val="none" w:sz="0" w:space="0" w:color="auto"/>
                            <w:bottom w:val="none" w:sz="0" w:space="0" w:color="auto"/>
                            <w:right w:val="none" w:sz="0" w:space="0" w:color="auto"/>
                          </w:divBdr>
                          <w:divsChild>
                            <w:div w:id="1041981649">
                              <w:marLeft w:val="0"/>
                              <w:marRight w:val="0"/>
                              <w:marTop w:val="0"/>
                              <w:marBottom w:val="480"/>
                              <w:divBdr>
                                <w:top w:val="none" w:sz="0" w:space="0" w:color="auto"/>
                                <w:left w:val="none" w:sz="0" w:space="0" w:color="auto"/>
                                <w:bottom w:val="none" w:sz="0" w:space="0" w:color="auto"/>
                                <w:right w:val="none" w:sz="0" w:space="0" w:color="auto"/>
                              </w:divBdr>
                            </w:div>
                          </w:divsChild>
                        </w:div>
                        <w:div w:id="297683276">
                          <w:marLeft w:val="0"/>
                          <w:marRight w:val="0"/>
                          <w:marTop w:val="0"/>
                          <w:marBottom w:val="0"/>
                          <w:divBdr>
                            <w:top w:val="none" w:sz="0" w:space="0" w:color="auto"/>
                            <w:left w:val="none" w:sz="0" w:space="0" w:color="auto"/>
                            <w:bottom w:val="none" w:sz="0" w:space="0" w:color="auto"/>
                            <w:right w:val="none" w:sz="0" w:space="0" w:color="auto"/>
                          </w:divBdr>
                          <w:divsChild>
                            <w:div w:id="1359626955">
                              <w:marLeft w:val="0"/>
                              <w:marRight w:val="0"/>
                              <w:marTop w:val="0"/>
                              <w:marBottom w:val="480"/>
                              <w:divBdr>
                                <w:top w:val="none" w:sz="0" w:space="0" w:color="auto"/>
                                <w:left w:val="none" w:sz="0" w:space="0" w:color="auto"/>
                                <w:bottom w:val="none" w:sz="0" w:space="0" w:color="auto"/>
                                <w:right w:val="none" w:sz="0" w:space="0" w:color="auto"/>
                              </w:divBdr>
                            </w:div>
                          </w:divsChild>
                        </w:div>
                        <w:div w:id="141974082">
                          <w:marLeft w:val="0"/>
                          <w:marRight w:val="0"/>
                          <w:marTop w:val="0"/>
                          <w:marBottom w:val="0"/>
                          <w:divBdr>
                            <w:top w:val="none" w:sz="0" w:space="0" w:color="auto"/>
                            <w:left w:val="none" w:sz="0" w:space="0" w:color="auto"/>
                            <w:bottom w:val="none" w:sz="0" w:space="0" w:color="auto"/>
                            <w:right w:val="none" w:sz="0" w:space="0" w:color="auto"/>
                          </w:divBdr>
                        </w:div>
                        <w:div w:id="196893960">
                          <w:marLeft w:val="0"/>
                          <w:marRight w:val="0"/>
                          <w:marTop w:val="0"/>
                          <w:marBottom w:val="0"/>
                          <w:divBdr>
                            <w:top w:val="none" w:sz="0" w:space="0" w:color="auto"/>
                            <w:left w:val="none" w:sz="0" w:space="0" w:color="auto"/>
                            <w:bottom w:val="none" w:sz="0" w:space="0" w:color="auto"/>
                            <w:right w:val="none" w:sz="0" w:space="0" w:color="auto"/>
                          </w:divBdr>
                          <w:divsChild>
                            <w:div w:id="1176264477">
                              <w:marLeft w:val="0"/>
                              <w:marRight w:val="0"/>
                              <w:marTop w:val="0"/>
                              <w:marBottom w:val="480"/>
                              <w:divBdr>
                                <w:top w:val="none" w:sz="0" w:space="0" w:color="auto"/>
                                <w:left w:val="none" w:sz="0" w:space="0" w:color="auto"/>
                                <w:bottom w:val="none" w:sz="0" w:space="0" w:color="auto"/>
                                <w:right w:val="none" w:sz="0" w:space="0" w:color="auto"/>
                              </w:divBdr>
                            </w:div>
                          </w:divsChild>
                        </w:div>
                        <w:div w:id="443111230">
                          <w:marLeft w:val="0"/>
                          <w:marRight w:val="0"/>
                          <w:marTop w:val="0"/>
                          <w:marBottom w:val="0"/>
                          <w:divBdr>
                            <w:top w:val="none" w:sz="0" w:space="0" w:color="auto"/>
                            <w:left w:val="none" w:sz="0" w:space="0" w:color="auto"/>
                            <w:bottom w:val="none" w:sz="0" w:space="0" w:color="auto"/>
                            <w:right w:val="none" w:sz="0" w:space="0" w:color="auto"/>
                          </w:divBdr>
                          <w:divsChild>
                            <w:div w:id="618688773">
                              <w:marLeft w:val="0"/>
                              <w:marRight w:val="0"/>
                              <w:marTop w:val="0"/>
                              <w:marBottom w:val="480"/>
                              <w:divBdr>
                                <w:top w:val="none" w:sz="0" w:space="0" w:color="auto"/>
                                <w:left w:val="none" w:sz="0" w:space="0" w:color="auto"/>
                                <w:bottom w:val="none" w:sz="0" w:space="0" w:color="auto"/>
                                <w:right w:val="none" w:sz="0" w:space="0" w:color="auto"/>
                              </w:divBdr>
                              <w:divsChild>
                                <w:div w:id="327829006">
                                  <w:marLeft w:val="0"/>
                                  <w:marRight w:val="0"/>
                                  <w:marTop w:val="0"/>
                                  <w:marBottom w:val="0"/>
                                  <w:divBdr>
                                    <w:top w:val="none" w:sz="0" w:space="0" w:color="auto"/>
                                    <w:left w:val="none" w:sz="0" w:space="0" w:color="auto"/>
                                    <w:bottom w:val="none" w:sz="0" w:space="0" w:color="auto"/>
                                    <w:right w:val="none" w:sz="0" w:space="0" w:color="auto"/>
                                  </w:divBdr>
                                  <w:divsChild>
                                    <w:div w:id="1926958925">
                                      <w:marLeft w:val="0"/>
                                      <w:marRight w:val="0"/>
                                      <w:marTop w:val="0"/>
                                      <w:marBottom w:val="0"/>
                                      <w:divBdr>
                                        <w:top w:val="none" w:sz="0" w:space="0" w:color="auto"/>
                                        <w:left w:val="none" w:sz="0" w:space="0" w:color="auto"/>
                                        <w:bottom w:val="none" w:sz="0" w:space="0" w:color="auto"/>
                                        <w:right w:val="none" w:sz="0" w:space="0" w:color="auto"/>
                                      </w:divBdr>
                                      <w:divsChild>
                                        <w:div w:id="19091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40327">
                              <w:marLeft w:val="0"/>
                              <w:marRight w:val="0"/>
                              <w:marTop w:val="0"/>
                              <w:marBottom w:val="480"/>
                              <w:divBdr>
                                <w:top w:val="none" w:sz="0" w:space="0" w:color="auto"/>
                                <w:left w:val="none" w:sz="0" w:space="0" w:color="auto"/>
                                <w:bottom w:val="none" w:sz="0" w:space="0" w:color="auto"/>
                                <w:right w:val="none" w:sz="0" w:space="0" w:color="auto"/>
                              </w:divBdr>
                              <w:divsChild>
                                <w:div w:id="422537309">
                                  <w:marLeft w:val="0"/>
                                  <w:marRight w:val="0"/>
                                  <w:marTop w:val="0"/>
                                  <w:marBottom w:val="0"/>
                                  <w:divBdr>
                                    <w:top w:val="none" w:sz="0" w:space="0" w:color="auto"/>
                                    <w:left w:val="none" w:sz="0" w:space="0" w:color="auto"/>
                                    <w:bottom w:val="none" w:sz="0" w:space="0" w:color="auto"/>
                                    <w:right w:val="none" w:sz="0" w:space="0" w:color="auto"/>
                                  </w:divBdr>
                                  <w:divsChild>
                                    <w:div w:id="1051881183">
                                      <w:marLeft w:val="0"/>
                                      <w:marRight w:val="0"/>
                                      <w:marTop w:val="0"/>
                                      <w:marBottom w:val="0"/>
                                      <w:divBdr>
                                        <w:top w:val="none" w:sz="0" w:space="0" w:color="auto"/>
                                        <w:left w:val="none" w:sz="0" w:space="0" w:color="auto"/>
                                        <w:bottom w:val="none" w:sz="0" w:space="0" w:color="auto"/>
                                        <w:right w:val="none" w:sz="0" w:space="0" w:color="auto"/>
                                      </w:divBdr>
                                      <w:divsChild>
                                        <w:div w:id="19059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3933">
                              <w:marLeft w:val="0"/>
                              <w:marRight w:val="0"/>
                              <w:marTop w:val="0"/>
                              <w:marBottom w:val="480"/>
                              <w:divBdr>
                                <w:top w:val="none" w:sz="0" w:space="0" w:color="auto"/>
                                <w:left w:val="none" w:sz="0" w:space="0" w:color="auto"/>
                                <w:bottom w:val="none" w:sz="0" w:space="0" w:color="auto"/>
                                <w:right w:val="none" w:sz="0" w:space="0" w:color="auto"/>
                              </w:divBdr>
                              <w:divsChild>
                                <w:div w:id="427845975">
                                  <w:marLeft w:val="0"/>
                                  <w:marRight w:val="0"/>
                                  <w:marTop w:val="0"/>
                                  <w:marBottom w:val="0"/>
                                  <w:divBdr>
                                    <w:top w:val="none" w:sz="0" w:space="0" w:color="auto"/>
                                    <w:left w:val="none" w:sz="0" w:space="0" w:color="auto"/>
                                    <w:bottom w:val="none" w:sz="0" w:space="0" w:color="auto"/>
                                    <w:right w:val="none" w:sz="0" w:space="0" w:color="auto"/>
                                  </w:divBdr>
                                  <w:divsChild>
                                    <w:div w:id="1434783652">
                                      <w:marLeft w:val="0"/>
                                      <w:marRight w:val="0"/>
                                      <w:marTop w:val="0"/>
                                      <w:marBottom w:val="0"/>
                                      <w:divBdr>
                                        <w:top w:val="none" w:sz="0" w:space="0" w:color="auto"/>
                                        <w:left w:val="none" w:sz="0" w:space="0" w:color="auto"/>
                                        <w:bottom w:val="none" w:sz="0" w:space="0" w:color="auto"/>
                                        <w:right w:val="none" w:sz="0" w:space="0" w:color="auto"/>
                                      </w:divBdr>
                                      <w:divsChild>
                                        <w:div w:id="16279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2400">
                              <w:marLeft w:val="0"/>
                              <w:marRight w:val="0"/>
                              <w:marTop w:val="0"/>
                              <w:marBottom w:val="480"/>
                              <w:divBdr>
                                <w:top w:val="none" w:sz="0" w:space="0" w:color="auto"/>
                                <w:left w:val="none" w:sz="0" w:space="0" w:color="auto"/>
                                <w:bottom w:val="none" w:sz="0" w:space="0" w:color="auto"/>
                                <w:right w:val="none" w:sz="0" w:space="0" w:color="auto"/>
                              </w:divBdr>
                              <w:divsChild>
                                <w:div w:id="991956350">
                                  <w:marLeft w:val="0"/>
                                  <w:marRight w:val="0"/>
                                  <w:marTop w:val="0"/>
                                  <w:marBottom w:val="0"/>
                                  <w:divBdr>
                                    <w:top w:val="none" w:sz="0" w:space="0" w:color="auto"/>
                                    <w:left w:val="none" w:sz="0" w:space="0" w:color="auto"/>
                                    <w:bottom w:val="none" w:sz="0" w:space="0" w:color="auto"/>
                                    <w:right w:val="none" w:sz="0" w:space="0" w:color="auto"/>
                                  </w:divBdr>
                                  <w:divsChild>
                                    <w:div w:id="1296059455">
                                      <w:marLeft w:val="0"/>
                                      <w:marRight w:val="0"/>
                                      <w:marTop w:val="0"/>
                                      <w:marBottom w:val="0"/>
                                      <w:divBdr>
                                        <w:top w:val="none" w:sz="0" w:space="0" w:color="auto"/>
                                        <w:left w:val="none" w:sz="0" w:space="0" w:color="auto"/>
                                        <w:bottom w:val="none" w:sz="0" w:space="0" w:color="auto"/>
                                        <w:right w:val="none" w:sz="0" w:space="0" w:color="auto"/>
                                      </w:divBdr>
                                      <w:divsChild>
                                        <w:div w:id="1265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3244">
                              <w:marLeft w:val="0"/>
                              <w:marRight w:val="0"/>
                              <w:marTop w:val="0"/>
                              <w:marBottom w:val="480"/>
                              <w:divBdr>
                                <w:top w:val="none" w:sz="0" w:space="0" w:color="auto"/>
                                <w:left w:val="none" w:sz="0" w:space="0" w:color="auto"/>
                                <w:bottom w:val="none" w:sz="0" w:space="0" w:color="auto"/>
                                <w:right w:val="none" w:sz="0" w:space="0" w:color="auto"/>
                              </w:divBdr>
                              <w:divsChild>
                                <w:div w:id="726608231">
                                  <w:marLeft w:val="0"/>
                                  <w:marRight w:val="0"/>
                                  <w:marTop w:val="0"/>
                                  <w:marBottom w:val="0"/>
                                  <w:divBdr>
                                    <w:top w:val="none" w:sz="0" w:space="0" w:color="auto"/>
                                    <w:left w:val="none" w:sz="0" w:space="0" w:color="auto"/>
                                    <w:bottom w:val="none" w:sz="0" w:space="0" w:color="auto"/>
                                    <w:right w:val="none" w:sz="0" w:space="0" w:color="auto"/>
                                  </w:divBdr>
                                  <w:divsChild>
                                    <w:div w:id="1444307976">
                                      <w:marLeft w:val="0"/>
                                      <w:marRight w:val="0"/>
                                      <w:marTop w:val="0"/>
                                      <w:marBottom w:val="0"/>
                                      <w:divBdr>
                                        <w:top w:val="none" w:sz="0" w:space="0" w:color="auto"/>
                                        <w:left w:val="none" w:sz="0" w:space="0" w:color="auto"/>
                                        <w:bottom w:val="none" w:sz="0" w:space="0" w:color="auto"/>
                                        <w:right w:val="none" w:sz="0" w:space="0" w:color="auto"/>
                                      </w:divBdr>
                                      <w:divsChild>
                                        <w:div w:id="21072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1578">
                          <w:marLeft w:val="0"/>
                          <w:marRight w:val="0"/>
                          <w:marTop w:val="0"/>
                          <w:marBottom w:val="0"/>
                          <w:divBdr>
                            <w:top w:val="none" w:sz="0" w:space="0" w:color="auto"/>
                            <w:left w:val="none" w:sz="0" w:space="0" w:color="auto"/>
                            <w:bottom w:val="none" w:sz="0" w:space="0" w:color="auto"/>
                            <w:right w:val="none" w:sz="0" w:space="0" w:color="auto"/>
                          </w:divBdr>
                          <w:divsChild>
                            <w:div w:id="82142369">
                              <w:marLeft w:val="0"/>
                              <w:marRight w:val="0"/>
                              <w:marTop w:val="0"/>
                              <w:marBottom w:val="480"/>
                              <w:divBdr>
                                <w:top w:val="none" w:sz="0" w:space="0" w:color="auto"/>
                                <w:left w:val="none" w:sz="0" w:space="0" w:color="auto"/>
                                <w:bottom w:val="none" w:sz="0" w:space="0" w:color="auto"/>
                                <w:right w:val="none" w:sz="0" w:space="0" w:color="auto"/>
                              </w:divBdr>
                            </w:div>
                          </w:divsChild>
                        </w:div>
                        <w:div w:id="2025356646">
                          <w:marLeft w:val="0"/>
                          <w:marRight w:val="0"/>
                          <w:marTop w:val="0"/>
                          <w:marBottom w:val="0"/>
                          <w:divBdr>
                            <w:top w:val="none" w:sz="0" w:space="0" w:color="auto"/>
                            <w:left w:val="none" w:sz="0" w:space="0" w:color="auto"/>
                            <w:bottom w:val="none" w:sz="0" w:space="0" w:color="auto"/>
                            <w:right w:val="none" w:sz="0" w:space="0" w:color="auto"/>
                          </w:divBdr>
                        </w:div>
                        <w:div w:id="603198018">
                          <w:marLeft w:val="0"/>
                          <w:marRight w:val="0"/>
                          <w:marTop w:val="0"/>
                          <w:marBottom w:val="0"/>
                          <w:divBdr>
                            <w:top w:val="none" w:sz="0" w:space="0" w:color="auto"/>
                            <w:left w:val="none" w:sz="0" w:space="0" w:color="auto"/>
                            <w:bottom w:val="none" w:sz="0" w:space="0" w:color="auto"/>
                            <w:right w:val="none" w:sz="0" w:space="0" w:color="auto"/>
                          </w:divBdr>
                          <w:divsChild>
                            <w:div w:id="1340891951">
                              <w:marLeft w:val="0"/>
                              <w:marRight w:val="0"/>
                              <w:marTop w:val="0"/>
                              <w:marBottom w:val="480"/>
                              <w:divBdr>
                                <w:top w:val="none" w:sz="0" w:space="0" w:color="auto"/>
                                <w:left w:val="none" w:sz="0" w:space="0" w:color="auto"/>
                                <w:bottom w:val="none" w:sz="0" w:space="0" w:color="auto"/>
                                <w:right w:val="none" w:sz="0" w:space="0" w:color="auto"/>
                              </w:divBdr>
                            </w:div>
                          </w:divsChild>
                        </w:div>
                        <w:div w:id="69473050">
                          <w:marLeft w:val="0"/>
                          <w:marRight w:val="0"/>
                          <w:marTop w:val="0"/>
                          <w:marBottom w:val="0"/>
                          <w:divBdr>
                            <w:top w:val="none" w:sz="0" w:space="0" w:color="auto"/>
                            <w:left w:val="none" w:sz="0" w:space="0" w:color="auto"/>
                            <w:bottom w:val="none" w:sz="0" w:space="0" w:color="auto"/>
                            <w:right w:val="none" w:sz="0" w:space="0" w:color="auto"/>
                          </w:divBdr>
                          <w:divsChild>
                            <w:div w:id="188764332">
                              <w:marLeft w:val="0"/>
                              <w:marRight w:val="0"/>
                              <w:marTop w:val="0"/>
                              <w:marBottom w:val="480"/>
                              <w:divBdr>
                                <w:top w:val="none" w:sz="0" w:space="0" w:color="auto"/>
                                <w:left w:val="none" w:sz="0" w:space="0" w:color="auto"/>
                                <w:bottom w:val="none" w:sz="0" w:space="0" w:color="auto"/>
                                <w:right w:val="none" w:sz="0" w:space="0" w:color="auto"/>
                              </w:divBdr>
                            </w:div>
                          </w:divsChild>
                        </w:div>
                        <w:div w:id="210386681">
                          <w:marLeft w:val="0"/>
                          <w:marRight w:val="0"/>
                          <w:marTop w:val="0"/>
                          <w:marBottom w:val="0"/>
                          <w:divBdr>
                            <w:top w:val="none" w:sz="0" w:space="0" w:color="auto"/>
                            <w:left w:val="none" w:sz="0" w:space="0" w:color="auto"/>
                            <w:bottom w:val="none" w:sz="0" w:space="0" w:color="auto"/>
                            <w:right w:val="none" w:sz="0" w:space="0" w:color="auto"/>
                          </w:divBdr>
                          <w:divsChild>
                            <w:div w:id="13686816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37792930">
                  <w:marLeft w:val="0"/>
                  <w:marRight w:val="0"/>
                  <w:marTop w:val="0"/>
                  <w:marBottom w:val="0"/>
                  <w:divBdr>
                    <w:top w:val="none" w:sz="0" w:space="0" w:color="auto"/>
                    <w:left w:val="none" w:sz="0" w:space="0" w:color="auto"/>
                    <w:bottom w:val="none" w:sz="0" w:space="0" w:color="auto"/>
                    <w:right w:val="none" w:sz="0" w:space="0" w:color="auto"/>
                  </w:divBdr>
                  <w:divsChild>
                    <w:div w:id="543103992">
                      <w:marLeft w:val="0"/>
                      <w:marRight w:val="0"/>
                      <w:marTop w:val="0"/>
                      <w:marBottom w:val="0"/>
                      <w:divBdr>
                        <w:top w:val="none" w:sz="0" w:space="0" w:color="auto"/>
                        <w:left w:val="none" w:sz="0" w:space="0" w:color="auto"/>
                        <w:bottom w:val="none" w:sz="0" w:space="0" w:color="auto"/>
                        <w:right w:val="none" w:sz="0" w:space="0" w:color="auto"/>
                      </w:divBdr>
                      <w:divsChild>
                        <w:div w:id="155344143">
                          <w:marLeft w:val="0"/>
                          <w:marRight w:val="0"/>
                          <w:marTop w:val="0"/>
                          <w:marBottom w:val="0"/>
                          <w:divBdr>
                            <w:top w:val="none" w:sz="0" w:space="0" w:color="auto"/>
                            <w:left w:val="none" w:sz="0" w:space="0" w:color="auto"/>
                            <w:bottom w:val="none" w:sz="0" w:space="0" w:color="auto"/>
                            <w:right w:val="none" w:sz="0" w:space="0" w:color="auto"/>
                          </w:divBdr>
                        </w:div>
                        <w:div w:id="1916932866">
                          <w:marLeft w:val="0"/>
                          <w:marRight w:val="0"/>
                          <w:marTop w:val="0"/>
                          <w:marBottom w:val="0"/>
                          <w:divBdr>
                            <w:top w:val="none" w:sz="0" w:space="0" w:color="auto"/>
                            <w:left w:val="none" w:sz="0" w:space="0" w:color="auto"/>
                            <w:bottom w:val="none" w:sz="0" w:space="0" w:color="auto"/>
                            <w:right w:val="none" w:sz="0" w:space="0" w:color="auto"/>
                          </w:divBdr>
                          <w:divsChild>
                            <w:div w:id="441608442">
                              <w:marLeft w:val="0"/>
                              <w:marRight w:val="0"/>
                              <w:marTop w:val="0"/>
                              <w:marBottom w:val="480"/>
                              <w:divBdr>
                                <w:top w:val="none" w:sz="0" w:space="0" w:color="auto"/>
                                <w:left w:val="none" w:sz="0" w:space="0" w:color="auto"/>
                                <w:bottom w:val="none" w:sz="0" w:space="0" w:color="auto"/>
                                <w:right w:val="none" w:sz="0" w:space="0" w:color="auto"/>
                              </w:divBdr>
                            </w:div>
                          </w:divsChild>
                        </w:div>
                        <w:div w:id="1944413613">
                          <w:marLeft w:val="0"/>
                          <w:marRight w:val="0"/>
                          <w:marTop w:val="0"/>
                          <w:marBottom w:val="0"/>
                          <w:divBdr>
                            <w:top w:val="none" w:sz="0" w:space="0" w:color="auto"/>
                            <w:left w:val="none" w:sz="0" w:space="0" w:color="auto"/>
                            <w:bottom w:val="none" w:sz="0" w:space="0" w:color="auto"/>
                            <w:right w:val="none" w:sz="0" w:space="0" w:color="auto"/>
                          </w:divBdr>
                          <w:divsChild>
                            <w:div w:id="1215696570">
                              <w:marLeft w:val="0"/>
                              <w:marRight w:val="0"/>
                              <w:marTop w:val="0"/>
                              <w:marBottom w:val="480"/>
                              <w:divBdr>
                                <w:top w:val="none" w:sz="0" w:space="0" w:color="auto"/>
                                <w:left w:val="none" w:sz="0" w:space="0" w:color="auto"/>
                                <w:bottom w:val="none" w:sz="0" w:space="0" w:color="auto"/>
                                <w:right w:val="none" w:sz="0" w:space="0" w:color="auto"/>
                              </w:divBdr>
                            </w:div>
                          </w:divsChild>
                        </w:div>
                        <w:div w:id="2034961596">
                          <w:marLeft w:val="0"/>
                          <w:marRight w:val="0"/>
                          <w:marTop w:val="0"/>
                          <w:marBottom w:val="0"/>
                          <w:divBdr>
                            <w:top w:val="none" w:sz="0" w:space="0" w:color="auto"/>
                            <w:left w:val="none" w:sz="0" w:space="0" w:color="auto"/>
                            <w:bottom w:val="none" w:sz="0" w:space="0" w:color="auto"/>
                            <w:right w:val="none" w:sz="0" w:space="0" w:color="auto"/>
                          </w:divBdr>
                          <w:divsChild>
                            <w:div w:id="136532787">
                              <w:marLeft w:val="0"/>
                              <w:marRight w:val="0"/>
                              <w:marTop w:val="0"/>
                              <w:marBottom w:val="480"/>
                              <w:divBdr>
                                <w:top w:val="none" w:sz="0" w:space="0" w:color="auto"/>
                                <w:left w:val="none" w:sz="0" w:space="0" w:color="auto"/>
                                <w:bottom w:val="none" w:sz="0" w:space="0" w:color="auto"/>
                                <w:right w:val="none" w:sz="0" w:space="0" w:color="auto"/>
                              </w:divBdr>
                              <w:divsChild>
                                <w:div w:id="359164695">
                                  <w:marLeft w:val="0"/>
                                  <w:marRight w:val="0"/>
                                  <w:marTop w:val="0"/>
                                  <w:marBottom w:val="0"/>
                                  <w:divBdr>
                                    <w:top w:val="none" w:sz="0" w:space="0" w:color="auto"/>
                                    <w:left w:val="none" w:sz="0" w:space="0" w:color="auto"/>
                                    <w:bottom w:val="none" w:sz="0" w:space="0" w:color="auto"/>
                                    <w:right w:val="none" w:sz="0" w:space="0" w:color="auto"/>
                                  </w:divBdr>
                                  <w:divsChild>
                                    <w:div w:id="995374536">
                                      <w:marLeft w:val="0"/>
                                      <w:marRight w:val="0"/>
                                      <w:marTop w:val="0"/>
                                      <w:marBottom w:val="0"/>
                                      <w:divBdr>
                                        <w:top w:val="none" w:sz="0" w:space="0" w:color="auto"/>
                                        <w:left w:val="none" w:sz="0" w:space="0" w:color="auto"/>
                                        <w:bottom w:val="none" w:sz="0" w:space="0" w:color="auto"/>
                                        <w:right w:val="none" w:sz="0" w:space="0" w:color="auto"/>
                                      </w:divBdr>
                                    </w:div>
                                    <w:div w:id="1791437077">
                                      <w:marLeft w:val="0"/>
                                      <w:marRight w:val="0"/>
                                      <w:marTop w:val="0"/>
                                      <w:marBottom w:val="0"/>
                                      <w:divBdr>
                                        <w:top w:val="none" w:sz="0" w:space="0" w:color="auto"/>
                                        <w:left w:val="none" w:sz="0" w:space="0" w:color="auto"/>
                                        <w:bottom w:val="none" w:sz="0" w:space="0" w:color="auto"/>
                                        <w:right w:val="none" w:sz="0" w:space="0" w:color="auto"/>
                                      </w:divBdr>
                                      <w:divsChild>
                                        <w:div w:id="723410590">
                                          <w:marLeft w:val="0"/>
                                          <w:marRight w:val="0"/>
                                          <w:marTop w:val="0"/>
                                          <w:marBottom w:val="480"/>
                                          <w:divBdr>
                                            <w:top w:val="none" w:sz="0" w:space="0" w:color="auto"/>
                                            <w:left w:val="none" w:sz="0" w:space="0" w:color="auto"/>
                                            <w:bottom w:val="none" w:sz="0" w:space="0" w:color="auto"/>
                                            <w:right w:val="none" w:sz="0" w:space="0" w:color="auto"/>
                                          </w:divBdr>
                                          <w:divsChild>
                                            <w:div w:id="1156871527">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59936891">
                          <w:marLeft w:val="0"/>
                          <w:marRight w:val="0"/>
                          <w:marTop w:val="0"/>
                          <w:marBottom w:val="0"/>
                          <w:divBdr>
                            <w:top w:val="none" w:sz="0" w:space="0" w:color="auto"/>
                            <w:left w:val="none" w:sz="0" w:space="0" w:color="auto"/>
                            <w:bottom w:val="none" w:sz="0" w:space="0" w:color="auto"/>
                            <w:right w:val="none" w:sz="0" w:space="0" w:color="auto"/>
                          </w:divBdr>
                          <w:divsChild>
                            <w:div w:id="39716199">
                              <w:marLeft w:val="0"/>
                              <w:marRight w:val="0"/>
                              <w:marTop w:val="0"/>
                              <w:marBottom w:val="480"/>
                              <w:divBdr>
                                <w:top w:val="none" w:sz="0" w:space="0" w:color="auto"/>
                                <w:left w:val="none" w:sz="0" w:space="0" w:color="auto"/>
                                <w:bottom w:val="none" w:sz="0" w:space="0" w:color="auto"/>
                                <w:right w:val="none" w:sz="0" w:space="0" w:color="auto"/>
                              </w:divBdr>
                            </w:div>
                          </w:divsChild>
                        </w:div>
                        <w:div w:id="997227158">
                          <w:marLeft w:val="0"/>
                          <w:marRight w:val="0"/>
                          <w:marTop w:val="0"/>
                          <w:marBottom w:val="0"/>
                          <w:divBdr>
                            <w:top w:val="none" w:sz="0" w:space="0" w:color="auto"/>
                            <w:left w:val="none" w:sz="0" w:space="0" w:color="auto"/>
                            <w:bottom w:val="none" w:sz="0" w:space="0" w:color="auto"/>
                            <w:right w:val="none" w:sz="0" w:space="0" w:color="auto"/>
                          </w:divBdr>
                          <w:divsChild>
                            <w:div w:id="616907188">
                              <w:marLeft w:val="0"/>
                              <w:marRight w:val="0"/>
                              <w:marTop w:val="0"/>
                              <w:marBottom w:val="480"/>
                              <w:divBdr>
                                <w:top w:val="none" w:sz="0" w:space="0" w:color="auto"/>
                                <w:left w:val="none" w:sz="0" w:space="0" w:color="auto"/>
                                <w:bottom w:val="none" w:sz="0" w:space="0" w:color="auto"/>
                                <w:right w:val="none" w:sz="0" w:space="0" w:color="auto"/>
                              </w:divBdr>
                            </w:div>
                            <w:div w:id="840852849">
                              <w:marLeft w:val="0"/>
                              <w:marRight w:val="0"/>
                              <w:marTop w:val="0"/>
                              <w:marBottom w:val="480"/>
                              <w:divBdr>
                                <w:top w:val="none" w:sz="0" w:space="0" w:color="auto"/>
                                <w:left w:val="none" w:sz="0" w:space="0" w:color="auto"/>
                                <w:bottom w:val="none" w:sz="0" w:space="0" w:color="auto"/>
                                <w:right w:val="none" w:sz="0" w:space="0" w:color="auto"/>
                              </w:divBdr>
                            </w:div>
                          </w:divsChild>
                        </w:div>
                        <w:div w:id="1596286657">
                          <w:marLeft w:val="0"/>
                          <w:marRight w:val="0"/>
                          <w:marTop w:val="0"/>
                          <w:marBottom w:val="0"/>
                          <w:divBdr>
                            <w:top w:val="none" w:sz="0" w:space="0" w:color="auto"/>
                            <w:left w:val="none" w:sz="0" w:space="0" w:color="auto"/>
                            <w:bottom w:val="none" w:sz="0" w:space="0" w:color="auto"/>
                            <w:right w:val="none" w:sz="0" w:space="0" w:color="auto"/>
                          </w:divBdr>
                          <w:divsChild>
                            <w:div w:id="21453889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62658970">
                  <w:marLeft w:val="0"/>
                  <w:marRight w:val="0"/>
                  <w:marTop w:val="0"/>
                  <w:marBottom w:val="0"/>
                  <w:divBdr>
                    <w:top w:val="none" w:sz="0" w:space="0" w:color="auto"/>
                    <w:left w:val="none" w:sz="0" w:space="0" w:color="auto"/>
                    <w:bottom w:val="none" w:sz="0" w:space="0" w:color="auto"/>
                    <w:right w:val="none" w:sz="0" w:space="0" w:color="auto"/>
                  </w:divBdr>
                  <w:divsChild>
                    <w:div w:id="1189179798">
                      <w:marLeft w:val="0"/>
                      <w:marRight w:val="0"/>
                      <w:marTop w:val="0"/>
                      <w:marBottom w:val="0"/>
                      <w:divBdr>
                        <w:top w:val="none" w:sz="0" w:space="0" w:color="auto"/>
                        <w:left w:val="none" w:sz="0" w:space="0" w:color="auto"/>
                        <w:bottom w:val="none" w:sz="0" w:space="0" w:color="auto"/>
                        <w:right w:val="none" w:sz="0" w:space="0" w:color="auto"/>
                      </w:divBdr>
                      <w:divsChild>
                        <w:div w:id="1775976603">
                          <w:marLeft w:val="0"/>
                          <w:marRight w:val="0"/>
                          <w:marTop w:val="0"/>
                          <w:marBottom w:val="0"/>
                          <w:divBdr>
                            <w:top w:val="none" w:sz="0" w:space="0" w:color="auto"/>
                            <w:left w:val="none" w:sz="0" w:space="0" w:color="auto"/>
                            <w:bottom w:val="none" w:sz="0" w:space="0" w:color="auto"/>
                            <w:right w:val="none" w:sz="0" w:space="0" w:color="auto"/>
                          </w:divBdr>
                        </w:div>
                        <w:div w:id="1284994270">
                          <w:marLeft w:val="0"/>
                          <w:marRight w:val="0"/>
                          <w:marTop w:val="0"/>
                          <w:marBottom w:val="0"/>
                          <w:divBdr>
                            <w:top w:val="none" w:sz="0" w:space="0" w:color="auto"/>
                            <w:left w:val="none" w:sz="0" w:space="0" w:color="auto"/>
                            <w:bottom w:val="none" w:sz="0" w:space="0" w:color="auto"/>
                            <w:right w:val="none" w:sz="0" w:space="0" w:color="auto"/>
                          </w:divBdr>
                          <w:divsChild>
                            <w:div w:id="406151787">
                              <w:marLeft w:val="0"/>
                              <w:marRight w:val="0"/>
                              <w:marTop w:val="0"/>
                              <w:marBottom w:val="480"/>
                              <w:divBdr>
                                <w:top w:val="none" w:sz="0" w:space="0" w:color="auto"/>
                                <w:left w:val="none" w:sz="0" w:space="0" w:color="auto"/>
                                <w:bottom w:val="none" w:sz="0" w:space="0" w:color="auto"/>
                                <w:right w:val="none" w:sz="0" w:space="0" w:color="auto"/>
                              </w:divBdr>
                            </w:div>
                          </w:divsChild>
                        </w:div>
                        <w:div w:id="773130015">
                          <w:marLeft w:val="0"/>
                          <w:marRight w:val="0"/>
                          <w:marTop w:val="0"/>
                          <w:marBottom w:val="0"/>
                          <w:divBdr>
                            <w:top w:val="none" w:sz="0" w:space="0" w:color="auto"/>
                            <w:left w:val="none" w:sz="0" w:space="0" w:color="auto"/>
                            <w:bottom w:val="none" w:sz="0" w:space="0" w:color="auto"/>
                            <w:right w:val="none" w:sz="0" w:space="0" w:color="auto"/>
                          </w:divBdr>
                          <w:divsChild>
                            <w:div w:id="269554954">
                              <w:marLeft w:val="0"/>
                              <w:marRight w:val="0"/>
                              <w:marTop w:val="0"/>
                              <w:marBottom w:val="480"/>
                              <w:divBdr>
                                <w:top w:val="none" w:sz="0" w:space="0" w:color="auto"/>
                                <w:left w:val="none" w:sz="0" w:space="0" w:color="auto"/>
                                <w:bottom w:val="none" w:sz="0" w:space="0" w:color="auto"/>
                                <w:right w:val="none" w:sz="0" w:space="0" w:color="auto"/>
                              </w:divBdr>
                            </w:div>
                          </w:divsChild>
                        </w:div>
                        <w:div w:id="1409422270">
                          <w:marLeft w:val="0"/>
                          <w:marRight w:val="0"/>
                          <w:marTop w:val="0"/>
                          <w:marBottom w:val="0"/>
                          <w:divBdr>
                            <w:top w:val="none" w:sz="0" w:space="0" w:color="auto"/>
                            <w:left w:val="none" w:sz="0" w:space="0" w:color="auto"/>
                            <w:bottom w:val="none" w:sz="0" w:space="0" w:color="auto"/>
                            <w:right w:val="none" w:sz="0" w:space="0" w:color="auto"/>
                          </w:divBdr>
                          <w:divsChild>
                            <w:div w:id="886332771">
                              <w:marLeft w:val="0"/>
                              <w:marRight w:val="0"/>
                              <w:marTop w:val="0"/>
                              <w:marBottom w:val="480"/>
                              <w:divBdr>
                                <w:top w:val="none" w:sz="0" w:space="0" w:color="auto"/>
                                <w:left w:val="none" w:sz="0" w:space="0" w:color="auto"/>
                                <w:bottom w:val="none" w:sz="0" w:space="0" w:color="auto"/>
                                <w:right w:val="none" w:sz="0" w:space="0" w:color="auto"/>
                              </w:divBdr>
                            </w:div>
                          </w:divsChild>
                        </w:div>
                        <w:div w:id="394165790">
                          <w:marLeft w:val="0"/>
                          <w:marRight w:val="0"/>
                          <w:marTop w:val="0"/>
                          <w:marBottom w:val="0"/>
                          <w:divBdr>
                            <w:top w:val="none" w:sz="0" w:space="0" w:color="auto"/>
                            <w:left w:val="none" w:sz="0" w:space="0" w:color="auto"/>
                            <w:bottom w:val="none" w:sz="0" w:space="0" w:color="auto"/>
                            <w:right w:val="none" w:sz="0" w:space="0" w:color="auto"/>
                          </w:divBdr>
                          <w:divsChild>
                            <w:div w:id="1528719348">
                              <w:marLeft w:val="0"/>
                              <w:marRight w:val="0"/>
                              <w:marTop w:val="0"/>
                              <w:marBottom w:val="480"/>
                              <w:divBdr>
                                <w:top w:val="none" w:sz="0" w:space="0" w:color="auto"/>
                                <w:left w:val="none" w:sz="0" w:space="0" w:color="auto"/>
                                <w:bottom w:val="none" w:sz="0" w:space="0" w:color="auto"/>
                                <w:right w:val="none" w:sz="0" w:space="0" w:color="auto"/>
                              </w:divBdr>
                            </w:div>
                          </w:divsChild>
                        </w:div>
                        <w:div w:id="1127432692">
                          <w:marLeft w:val="0"/>
                          <w:marRight w:val="0"/>
                          <w:marTop w:val="0"/>
                          <w:marBottom w:val="0"/>
                          <w:divBdr>
                            <w:top w:val="none" w:sz="0" w:space="0" w:color="auto"/>
                            <w:left w:val="none" w:sz="0" w:space="0" w:color="auto"/>
                            <w:bottom w:val="none" w:sz="0" w:space="0" w:color="auto"/>
                            <w:right w:val="none" w:sz="0" w:space="0" w:color="auto"/>
                          </w:divBdr>
                          <w:divsChild>
                            <w:div w:id="2051145950">
                              <w:marLeft w:val="0"/>
                              <w:marRight w:val="0"/>
                              <w:marTop w:val="0"/>
                              <w:marBottom w:val="480"/>
                              <w:divBdr>
                                <w:top w:val="none" w:sz="0" w:space="0" w:color="auto"/>
                                <w:left w:val="none" w:sz="0" w:space="0" w:color="auto"/>
                                <w:bottom w:val="none" w:sz="0" w:space="0" w:color="auto"/>
                                <w:right w:val="none" w:sz="0" w:space="0" w:color="auto"/>
                              </w:divBdr>
                            </w:div>
                          </w:divsChild>
                        </w:div>
                        <w:div w:id="912736649">
                          <w:marLeft w:val="0"/>
                          <w:marRight w:val="0"/>
                          <w:marTop w:val="0"/>
                          <w:marBottom w:val="0"/>
                          <w:divBdr>
                            <w:top w:val="none" w:sz="0" w:space="0" w:color="auto"/>
                            <w:left w:val="none" w:sz="0" w:space="0" w:color="auto"/>
                            <w:bottom w:val="none" w:sz="0" w:space="0" w:color="auto"/>
                            <w:right w:val="none" w:sz="0" w:space="0" w:color="auto"/>
                          </w:divBdr>
                        </w:div>
                        <w:div w:id="263804376">
                          <w:marLeft w:val="0"/>
                          <w:marRight w:val="0"/>
                          <w:marTop w:val="0"/>
                          <w:marBottom w:val="0"/>
                          <w:divBdr>
                            <w:top w:val="none" w:sz="0" w:space="0" w:color="auto"/>
                            <w:left w:val="none" w:sz="0" w:space="0" w:color="auto"/>
                            <w:bottom w:val="none" w:sz="0" w:space="0" w:color="auto"/>
                            <w:right w:val="none" w:sz="0" w:space="0" w:color="auto"/>
                          </w:divBdr>
                          <w:divsChild>
                            <w:div w:id="1212382757">
                              <w:marLeft w:val="0"/>
                              <w:marRight w:val="0"/>
                              <w:marTop w:val="0"/>
                              <w:marBottom w:val="480"/>
                              <w:divBdr>
                                <w:top w:val="none" w:sz="0" w:space="0" w:color="auto"/>
                                <w:left w:val="none" w:sz="0" w:space="0" w:color="auto"/>
                                <w:bottom w:val="none" w:sz="0" w:space="0" w:color="auto"/>
                                <w:right w:val="none" w:sz="0" w:space="0" w:color="auto"/>
                              </w:divBdr>
                            </w:div>
                          </w:divsChild>
                        </w:div>
                        <w:div w:id="728455627">
                          <w:marLeft w:val="0"/>
                          <w:marRight w:val="0"/>
                          <w:marTop w:val="0"/>
                          <w:marBottom w:val="0"/>
                          <w:divBdr>
                            <w:top w:val="none" w:sz="0" w:space="0" w:color="auto"/>
                            <w:left w:val="none" w:sz="0" w:space="0" w:color="auto"/>
                            <w:bottom w:val="none" w:sz="0" w:space="0" w:color="auto"/>
                            <w:right w:val="none" w:sz="0" w:space="0" w:color="auto"/>
                          </w:divBdr>
                          <w:divsChild>
                            <w:div w:id="1191530639">
                              <w:marLeft w:val="0"/>
                              <w:marRight w:val="0"/>
                              <w:marTop w:val="0"/>
                              <w:marBottom w:val="480"/>
                              <w:divBdr>
                                <w:top w:val="none" w:sz="0" w:space="0" w:color="auto"/>
                                <w:left w:val="none" w:sz="0" w:space="0" w:color="auto"/>
                                <w:bottom w:val="none" w:sz="0" w:space="0" w:color="auto"/>
                                <w:right w:val="none" w:sz="0" w:space="0" w:color="auto"/>
                              </w:divBdr>
                              <w:divsChild>
                                <w:div w:id="2014642708">
                                  <w:marLeft w:val="0"/>
                                  <w:marRight w:val="0"/>
                                  <w:marTop w:val="0"/>
                                  <w:marBottom w:val="0"/>
                                  <w:divBdr>
                                    <w:top w:val="none" w:sz="0" w:space="0" w:color="auto"/>
                                    <w:left w:val="none" w:sz="0" w:space="0" w:color="auto"/>
                                    <w:bottom w:val="none" w:sz="0" w:space="0" w:color="auto"/>
                                    <w:right w:val="none" w:sz="0" w:space="0" w:color="auto"/>
                                  </w:divBdr>
                                  <w:divsChild>
                                    <w:div w:id="1731267320">
                                      <w:marLeft w:val="0"/>
                                      <w:marRight w:val="0"/>
                                      <w:marTop w:val="0"/>
                                      <w:marBottom w:val="0"/>
                                      <w:divBdr>
                                        <w:top w:val="none" w:sz="0" w:space="0" w:color="auto"/>
                                        <w:left w:val="none" w:sz="0" w:space="0" w:color="auto"/>
                                        <w:bottom w:val="none" w:sz="0" w:space="0" w:color="auto"/>
                                        <w:right w:val="none" w:sz="0" w:space="0" w:color="auto"/>
                                      </w:divBdr>
                                    </w:div>
                                    <w:div w:id="608901258">
                                      <w:marLeft w:val="0"/>
                                      <w:marRight w:val="0"/>
                                      <w:marTop w:val="0"/>
                                      <w:marBottom w:val="0"/>
                                      <w:divBdr>
                                        <w:top w:val="none" w:sz="0" w:space="0" w:color="auto"/>
                                        <w:left w:val="none" w:sz="0" w:space="0" w:color="auto"/>
                                        <w:bottom w:val="none" w:sz="0" w:space="0" w:color="auto"/>
                                        <w:right w:val="none" w:sz="0" w:space="0" w:color="auto"/>
                                      </w:divBdr>
                                      <w:divsChild>
                                        <w:div w:id="1673952239">
                                          <w:marLeft w:val="0"/>
                                          <w:marRight w:val="0"/>
                                          <w:marTop w:val="0"/>
                                          <w:marBottom w:val="480"/>
                                          <w:divBdr>
                                            <w:top w:val="none" w:sz="0" w:space="0" w:color="auto"/>
                                            <w:left w:val="none" w:sz="0" w:space="0" w:color="auto"/>
                                            <w:bottom w:val="none" w:sz="0" w:space="0" w:color="auto"/>
                                            <w:right w:val="none" w:sz="0" w:space="0" w:color="auto"/>
                                          </w:divBdr>
                                          <w:divsChild>
                                            <w:div w:id="17814096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10038337">
                                      <w:marLeft w:val="0"/>
                                      <w:marRight w:val="0"/>
                                      <w:marTop w:val="0"/>
                                      <w:marBottom w:val="0"/>
                                      <w:divBdr>
                                        <w:top w:val="none" w:sz="0" w:space="0" w:color="auto"/>
                                        <w:left w:val="none" w:sz="0" w:space="0" w:color="auto"/>
                                        <w:bottom w:val="none" w:sz="0" w:space="0" w:color="auto"/>
                                        <w:right w:val="none" w:sz="0" w:space="0" w:color="auto"/>
                                      </w:divBdr>
                                      <w:divsChild>
                                        <w:div w:id="1707020083">
                                          <w:marLeft w:val="0"/>
                                          <w:marRight w:val="0"/>
                                          <w:marTop w:val="0"/>
                                          <w:marBottom w:val="480"/>
                                          <w:divBdr>
                                            <w:top w:val="none" w:sz="0" w:space="0" w:color="auto"/>
                                            <w:left w:val="none" w:sz="0" w:space="0" w:color="auto"/>
                                            <w:bottom w:val="none" w:sz="0" w:space="0" w:color="auto"/>
                                            <w:right w:val="none" w:sz="0" w:space="0" w:color="auto"/>
                                          </w:divBdr>
                                          <w:divsChild>
                                            <w:div w:id="98766431">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336030762">
                          <w:marLeft w:val="0"/>
                          <w:marRight w:val="0"/>
                          <w:marTop w:val="0"/>
                          <w:marBottom w:val="0"/>
                          <w:divBdr>
                            <w:top w:val="none" w:sz="0" w:space="0" w:color="auto"/>
                            <w:left w:val="none" w:sz="0" w:space="0" w:color="auto"/>
                            <w:bottom w:val="none" w:sz="0" w:space="0" w:color="auto"/>
                            <w:right w:val="none" w:sz="0" w:space="0" w:color="auto"/>
                          </w:divBdr>
                          <w:divsChild>
                            <w:div w:id="1791627734">
                              <w:marLeft w:val="0"/>
                              <w:marRight w:val="0"/>
                              <w:marTop w:val="0"/>
                              <w:marBottom w:val="480"/>
                              <w:divBdr>
                                <w:top w:val="none" w:sz="0" w:space="0" w:color="auto"/>
                                <w:left w:val="none" w:sz="0" w:space="0" w:color="auto"/>
                                <w:bottom w:val="none" w:sz="0" w:space="0" w:color="auto"/>
                                <w:right w:val="none" w:sz="0" w:space="0" w:color="auto"/>
                              </w:divBdr>
                            </w:div>
                          </w:divsChild>
                        </w:div>
                        <w:div w:id="149948979">
                          <w:marLeft w:val="0"/>
                          <w:marRight w:val="0"/>
                          <w:marTop w:val="0"/>
                          <w:marBottom w:val="0"/>
                          <w:divBdr>
                            <w:top w:val="none" w:sz="0" w:space="0" w:color="auto"/>
                            <w:left w:val="none" w:sz="0" w:space="0" w:color="auto"/>
                            <w:bottom w:val="none" w:sz="0" w:space="0" w:color="auto"/>
                            <w:right w:val="none" w:sz="0" w:space="0" w:color="auto"/>
                          </w:divBdr>
                          <w:divsChild>
                            <w:div w:id="2047094234">
                              <w:marLeft w:val="0"/>
                              <w:marRight w:val="0"/>
                              <w:marTop w:val="0"/>
                              <w:marBottom w:val="480"/>
                              <w:divBdr>
                                <w:top w:val="none" w:sz="0" w:space="0" w:color="auto"/>
                                <w:left w:val="none" w:sz="0" w:space="0" w:color="auto"/>
                                <w:bottom w:val="none" w:sz="0" w:space="0" w:color="auto"/>
                                <w:right w:val="none" w:sz="0" w:space="0" w:color="auto"/>
                              </w:divBdr>
                              <w:divsChild>
                                <w:div w:id="1418095683">
                                  <w:marLeft w:val="0"/>
                                  <w:marRight w:val="0"/>
                                  <w:marTop w:val="0"/>
                                  <w:marBottom w:val="0"/>
                                  <w:divBdr>
                                    <w:top w:val="none" w:sz="0" w:space="0" w:color="auto"/>
                                    <w:left w:val="none" w:sz="0" w:space="0" w:color="auto"/>
                                    <w:bottom w:val="none" w:sz="0" w:space="0" w:color="auto"/>
                                    <w:right w:val="none" w:sz="0" w:space="0" w:color="auto"/>
                                  </w:divBdr>
                                  <w:divsChild>
                                    <w:div w:id="2013945938">
                                      <w:marLeft w:val="0"/>
                                      <w:marRight w:val="0"/>
                                      <w:marTop w:val="0"/>
                                      <w:marBottom w:val="0"/>
                                      <w:divBdr>
                                        <w:top w:val="none" w:sz="0" w:space="0" w:color="auto"/>
                                        <w:left w:val="none" w:sz="0" w:space="0" w:color="auto"/>
                                        <w:bottom w:val="none" w:sz="0" w:space="0" w:color="auto"/>
                                        <w:right w:val="none" w:sz="0" w:space="0" w:color="auto"/>
                                      </w:divBdr>
                                    </w:div>
                                    <w:div w:id="1439596484">
                                      <w:marLeft w:val="0"/>
                                      <w:marRight w:val="0"/>
                                      <w:marTop w:val="0"/>
                                      <w:marBottom w:val="0"/>
                                      <w:divBdr>
                                        <w:top w:val="none" w:sz="0" w:space="0" w:color="auto"/>
                                        <w:left w:val="none" w:sz="0" w:space="0" w:color="auto"/>
                                        <w:bottom w:val="none" w:sz="0" w:space="0" w:color="auto"/>
                                        <w:right w:val="none" w:sz="0" w:space="0" w:color="auto"/>
                                      </w:divBdr>
                                      <w:divsChild>
                                        <w:div w:id="579829367">
                                          <w:marLeft w:val="0"/>
                                          <w:marRight w:val="0"/>
                                          <w:marTop w:val="0"/>
                                          <w:marBottom w:val="480"/>
                                          <w:divBdr>
                                            <w:top w:val="none" w:sz="0" w:space="0" w:color="auto"/>
                                            <w:left w:val="none" w:sz="0" w:space="0" w:color="auto"/>
                                            <w:bottom w:val="none" w:sz="0" w:space="0" w:color="auto"/>
                                            <w:right w:val="none" w:sz="0" w:space="0" w:color="auto"/>
                                          </w:divBdr>
                                          <w:divsChild>
                                            <w:div w:id="1097629152">
                                              <w:marLeft w:val="0"/>
                                              <w:marRight w:val="0"/>
                                              <w:marTop w:val="0"/>
                                              <w:marBottom w:val="480"/>
                                              <w:divBdr>
                                                <w:top w:val="none" w:sz="0" w:space="0" w:color="auto"/>
                                                <w:left w:val="none" w:sz="0" w:space="0" w:color="auto"/>
                                                <w:bottom w:val="none" w:sz="0" w:space="0" w:color="auto"/>
                                                <w:right w:val="none" w:sz="0" w:space="0" w:color="auto"/>
                                              </w:divBdr>
                                            </w:div>
                                          </w:divsChild>
                                        </w:div>
                                        <w:div w:id="538207398">
                                          <w:marLeft w:val="0"/>
                                          <w:marRight w:val="0"/>
                                          <w:marTop w:val="0"/>
                                          <w:marBottom w:val="480"/>
                                          <w:divBdr>
                                            <w:top w:val="none" w:sz="0" w:space="0" w:color="auto"/>
                                            <w:left w:val="none" w:sz="0" w:space="0" w:color="auto"/>
                                            <w:bottom w:val="none" w:sz="0" w:space="0" w:color="auto"/>
                                            <w:right w:val="none" w:sz="0" w:space="0" w:color="auto"/>
                                          </w:divBdr>
                                          <w:divsChild>
                                            <w:div w:id="14455413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05517634">
                                      <w:marLeft w:val="0"/>
                                      <w:marRight w:val="0"/>
                                      <w:marTop w:val="0"/>
                                      <w:marBottom w:val="0"/>
                                      <w:divBdr>
                                        <w:top w:val="none" w:sz="0" w:space="0" w:color="auto"/>
                                        <w:left w:val="none" w:sz="0" w:space="0" w:color="auto"/>
                                        <w:bottom w:val="none" w:sz="0" w:space="0" w:color="auto"/>
                                        <w:right w:val="none" w:sz="0" w:space="0" w:color="auto"/>
                                      </w:divBdr>
                                      <w:divsChild>
                                        <w:div w:id="1423529849">
                                          <w:marLeft w:val="0"/>
                                          <w:marRight w:val="0"/>
                                          <w:marTop w:val="0"/>
                                          <w:marBottom w:val="480"/>
                                          <w:divBdr>
                                            <w:top w:val="none" w:sz="0" w:space="0" w:color="auto"/>
                                            <w:left w:val="none" w:sz="0" w:space="0" w:color="auto"/>
                                            <w:bottom w:val="none" w:sz="0" w:space="0" w:color="auto"/>
                                            <w:right w:val="none" w:sz="0" w:space="0" w:color="auto"/>
                                          </w:divBdr>
                                          <w:divsChild>
                                            <w:div w:id="6261312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68281">
                  <w:marLeft w:val="0"/>
                  <w:marRight w:val="0"/>
                  <w:marTop w:val="0"/>
                  <w:marBottom w:val="0"/>
                  <w:divBdr>
                    <w:top w:val="none" w:sz="0" w:space="0" w:color="auto"/>
                    <w:left w:val="none" w:sz="0" w:space="0" w:color="auto"/>
                    <w:bottom w:val="none" w:sz="0" w:space="0" w:color="auto"/>
                    <w:right w:val="none" w:sz="0" w:space="0" w:color="auto"/>
                  </w:divBdr>
                  <w:divsChild>
                    <w:div w:id="954101047">
                      <w:marLeft w:val="0"/>
                      <w:marRight w:val="0"/>
                      <w:marTop w:val="0"/>
                      <w:marBottom w:val="0"/>
                      <w:divBdr>
                        <w:top w:val="none" w:sz="0" w:space="0" w:color="auto"/>
                        <w:left w:val="none" w:sz="0" w:space="0" w:color="auto"/>
                        <w:bottom w:val="none" w:sz="0" w:space="0" w:color="auto"/>
                        <w:right w:val="none" w:sz="0" w:space="0" w:color="auto"/>
                      </w:divBdr>
                      <w:divsChild>
                        <w:div w:id="1334140473">
                          <w:marLeft w:val="0"/>
                          <w:marRight w:val="0"/>
                          <w:marTop w:val="0"/>
                          <w:marBottom w:val="0"/>
                          <w:divBdr>
                            <w:top w:val="none" w:sz="0" w:space="0" w:color="auto"/>
                            <w:left w:val="none" w:sz="0" w:space="0" w:color="auto"/>
                            <w:bottom w:val="none" w:sz="0" w:space="0" w:color="auto"/>
                            <w:right w:val="none" w:sz="0" w:space="0" w:color="auto"/>
                          </w:divBdr>
                        </w:div>
                        <w:div w:id="971060754">
                          <w:marLeft w:val="0"/>
                          <w:marRight w:val="0"/>
                          <w:marTop w:val="0"/>
                          <w:marBottom w:val="0"/>
                          <w:divBdr>
                            <w:top w:val="none" w:sz="0" w:space="0" w:color="auto"/>
                            <w:left w:val="none" w:sz="0" w:space="0" w:color="auto"/>
                            <w:bottom w:val="none" w:sz="0" w:space="0" w:color="auto"/>
                            <w:right w:val="none" w:sz="0" w:space="0" w:color="auto"/>
                          </w:divBdr>
                          <w:divsChild>
                            <w:div w:id="1210604295">
                              <w:marLeft w:val="0"/>
                              <w:marRight w:val="0"/>
                              <w:marTop w:val="0"/>
                              <w:marBottom w:val="480"/>
                              <w:divBdr>
                                <w:top w:val="none" w:sz="0" w:space="0" w:color="auto"/>
                                <w:left w:val="none" w:sz="0" w:space="0" w:color="auto"/>
                                <w:bottom w:val="none" w:sz="0" w:space="0" w:color="auto"/>
                                <w:right w:val="none" w:sz="0" w:space="0" w:color="auto"/>
                              </w:divBdr>
                            </w:div>
                          </w:divsChild>
                        </w:div>
                        <w:div w:id="1412241705">
                          <w:marLeft w:val="0"/>
                          <w:marRight w:val="0"/>
                          <w:marTop w:val="0"/>
                          <w:marBottom w:val="0"/>
                          <w:divBdr>
                            <w:top w:val="none" w:sz="0" w:space="0" w:color="auto"/>
                            <w:left w:val="none" w:sz="0" w:space="0" w:color="auto"/>
                            <w:bottom w:val="none" w:sz="0" w:space="0" w:color="auto"/>
                            <w:right w:val="none" w:sz="0" w:space="0" w:color="auto"/>
                          </w:divBdr>
                          <w:divsChild>
                            <w:div w:id="1784768381">
                              <w:marLeft w:val="0"/>
                              <w:marRight w:val="0"/>
                              <w:marTop w:val="0"/>
                              <w:marBottom w:val="480"/>
                              <w:divBdr>
                                <w:top w:val="none" w:sz="0" w:space="0" w:color="auto"/>
                                <w:left w:val="none" w:sz="0" w:space="0" w:color="auto"/>
                                <w:bottom w:val="none" w:sz="0" w:space="0" w:color="auto"/>
                                <w:right w:val="none" w:sz="0" w:space="0" w:color="auto"/>
                              </w:divBdr>
                            </w:div>
                          </w:divsChild>
                        </w:div>
                        <w:div w:id="2046130120">
                          <w:marLeft w:val="0"/>
                          <w:marRight w:val="0"/>
                          <w:marTop w:val="0"/>
                          <w:marBottom w:val="0"/>
                          <w:divBdr>
                            <w:top w:val="none" w:sz="0" w:space="0" w:color="auto"/>
                            <w:left w:val="none" w:sz="0" w:space="0" w:color="auto"/>
                            <w:bottom w:val="none" w:sz="0" w:space="0" w:color="auto"/>
                            <w:right w:val="none" w:sz="0" w:space="0" w:color="auto"/>
                          </w:divBdr>
                          <w:divsChild>
                            <w:div w:id="1541285203">
                              <w:marLeft w:val="0"/>
                              <w:marRight w:val="0"/>
                              <w:marTop w:val="0"/>
                              <w:marBottom w:val="480"/>
                              <w:divBdr>
                                <w:top w:val="none" w:sz="0" w:space="0" w:color="auto"/>
                                <w:left w:val="none" w:sz="0" w:space="0" w:color="auto"/>
                                <w:bottom w:val="none" w:sz="0" w:space="0" w:color="auto"/>
                                <w:right w:val="none" w:sz="0" w:space="0" w:color="auto"/>
                              </w:divBdr>
                            </w:div>
                          </w:divsChild>
                        </w:div>
                        <w:div w:id="1878933142">
                          <w:marLeft w:val="0"/>
                          <w:marRight w:val="0"/>
                          <w:marTop w:val="0"/>
                          <w:marBottom w:val="0"/>
                          <w:divBdr>
                            <w:top w:val="none" w:sz="0" w:space="0" w:color="auto"/>
                            <w:left w:val="none" w:sz="0" w:space="0" w:color="auto"/>
                            <w:bottom w:val="none" w:sz="0" w:space="0" w:color="auto"/>
                            <w:right w:val="none" w:sz="0" w:space="0" w:color="auto"/>
                          </w:divBdr>
                        </w:div>
                        <w:div w:id="1044255451">
                          <w:marLeft w:val="0"/>
                          <w:marRight w:val="0"/>
                          <w:marTop w:val="0"/>
                          <w:marBottom w:val="0"/>
                          <w:divBdr>
                            <w:top w:val="none" w:sz="0" w:space="0" w:color="auto"/>
                            <w:left w:val="none" w:sz="0" w:space="0" w:color="auto"/>
                            <w:bottom w:val="none" w:sz="0" w:space="0" w:color="auto"/>
                            <w:right w:val="none" w:sz="0" w:space="0" w:color="auto"/>
                          </w:divBdr>
                          <w:divsChild>
                            <w:div w:id="472328270">
                              <w:marLeft w:val="0"/>
                              <w:marRight w:val="0"/>
                              <w:marTop w:val="0"/>
                              <w:marBottom w:val="480"/>
                              <w:divBdr>
                                <w:top w:val="none" w:sz="0" w:space="0" w:color="auto"/>
                                <w:left w:val="none" w:sz="0" w:space="0" w:color="auto"/>
                                <w:bottom w:val="none" w:sz="0" w:space="0" w:color="auto"/>
                                <w:right w:val="none" w:sz="0" w:space="0" w:color="auto"/>
                              </w:divBdr>
                            </w:div>
                          </w:divsChild>
                        </w:div>
                        <w:div w:id="662776066">
                          <w:marLeft w:val="0"/>
                          <w:marRight w:val="0"/>
                          <w:marTop w:val="0"/>
                          <w:marBottom w:val="0"/>
                          <w:divBdr>
                            <w:top w:val="none" w:sz="0" w:space="0" w:color="auto"/>
                            <w:left w:val="none" w:sz="0" w:space="0" w:color="auto"/>
                            <w:bottom w:val="none" w:sz="0" w:space="0" w:color="auto"/>
                            <w:right w:val="none" w:sz="0" w:space="0" w:color="auto"/>
                          </w:divBdr>
                          <w:divsChild>
                            <w:div w:id="1930843606">
                              <w:marLeft w:val="0"/>
                              <w:marRight w:val="0"/>
                              <w:marTop w:val="0"/>
                              <w:marBottom w:val="480"/>
                              <w:divBdr>
                                <w:top w:val="none" w:sz="0" w:space="0" w:color="auto"/>
                                <w:left w:val="none" w:sz="0" w:space="0" w:color="auto"/>
                                <w:bottom w:val="none" w:sz="0" w:space="0" w:color="auto"/>
                                <w:right w:val="none" w:sz="0" w:space="0" w:color="auto"/>
                              </w:divBdr>
                            </w:div>
                          </w:divsChild>
                        </w:div>
                        <w:div w:id="689645626">
                          <w:marLeft w:val="0"/>
                          <w:marRight w:val="0"/>
                          <w:marTop w:val="0"/>
                          <w:marBottom w:val="0"/>
                          <w:divBdr>
                            <w:top w:val="none" w:sz="0" w:space="0" w:color="auto"/>
                            <w:left w:val="none" w:sz="0" w:space="0" w:color="auto"/>
                            <w:bottom w:val="none" w:sz="0" w:space="0" w:color="auto"/>
                            <w:right w:val="none" w:sz="0" w:space="0" w:color="auto"/>
                          </w:divBdr>
                          <w:divsChild>
                            <w:div w:id="1273634869">
                              <w:marLeft w:val="0"/>
                              <w:marRight w:val="0"/>
                              <w:marTop w:val="0"/>
                              <w:marBottom w:val="480"/>
                              <w:divBdr>
                                <w:top w:val="none" w:sz="0" w:space="0" w:color="auto"/>
                                <w:left w:val="none" w:sz="0" w:space="0" w:color="auto"/>
                                <w:bottom w:val="none" w:sz="0" w:space="0" w:color="auto"/>
                                <w:right w:val="none" w:sz="0" w:space="0" w:color="auto"/>
                              </w:divBdr>
                            </w:div>
                          </w:divsChild>
                        </w:div>
                        <w:div w:id="393548556">
                          <w:marLeft w:val="0"/>
                          <w:marRight w:val="0"/>
                          <w:marTop w:val="0"/>
                          <w:marBottom w:val="0"/>
                          <w:divBdr>
                            <w:top w:val="none" w:sz="0" w:space="0" w:color="auto"/>
                            <w:left w:val="none" w:sz="0" w:space="0" w:color="auto"/>
                            <w:bottom w:val="none" w:sz="0" w:space="0" w:color="auto"/>
                            <w:right w:val="none" w:sz="0" w:space="0" w:color="auto"/>
                          </w:divBdr>
                          <w:divsChild>
                            <w:div w:id="1453983852">
                              <w:marLeft w:val="0"/>
                              <w:marRight w:val="0"/>
                              <w:marTop w:val="0"/>
                              <w:marBottom w:val="480"/>
                              <w:divBdr>
                                <w:top w:val="none" w:sz="0" w:space="0" w:color="auto"/>
                                <w:left w:val="none" w:sz="0" w:space="0" w:color="auto"/>
                                <w:bottom w:val="none" w:sz="0" w:space="0" w:color="auto"/>
                                <w:right w:val="none" w:sz="0" w:space="0" w:color="auto"/>
                              </w:divBdr>
                              <w:divsChild>
                                <w:div w:id="1305891147">
                                  <w:marLeft w:val="0"/>
                                  <w:marRight w:val="0"/>
                                  <w:marTop w:val="0"/>
                                  <w:marBottom w:val="0"/>
                                  <w:divBdr>
                                    <w:top w:val="none" w:sz="0" w:space="0" w:color="auto"/>
                                    <w:left w:val="none" w:sz="0" w:space="0" w:color="auto"/>
                                    <w:bottom w:val="none" w:sz="0" w:space="0" w:color="auto"/>
                                    <w:right w:val="none" w:sz="0" w:space="0" w:color="auto"/>
                                  </w:divBdr>
                                  <w:divsChild>
                                    <w:div w:id="1364134978">
                                      <w:marLeft w:val="0"/>
                                      <w:marRight w:val="0"/>
                                      <w:marTop w:val="0"/>
                                      <w:marBottom w:val="0"/>
                                      <w:divBdr>
                                        <w:top w:val="none" w:sz="0" w:space="0" w:color="auto"/>
                                        <w:left w:val="none" w:sz="0" w:space="0" w:color="auto"/>
                                        <w:bottom w:val="none" w:sz="0" w:space="0" w:color="auto"/>
                                        <w:right w:val="none" w:sz="0" w:space="0" w:color="auto"/>
                                      </w:divBdr>
                                    </w:div>
                                    <w:div w:id="1474443053">
                                      <w:marLeft w:val="0"/>
                                      <w:marRight w:val="0"/>
                                      <w:marTop w:val="0"/>
                                      <w:marBottom w:val="0"/>
                                      <w:divBdr>
                                        <w:top w:val="none" w:sz="0" w:space="0" w:color="auto"/>
                                        <w:left w:val="none" w:sz="0" w:space="0" w:color="auto"/>
                                        <w:bottom w:val="none" w:sz="0" w:space="0" w:color="auto"/>
                                        <w:right w:val="none" w:sz="0" w:space="0" w:color="auto"/>
                                      </w:divBdr>
                                      <w:divsChild>
                                        <w:div w:id="834028247">
                                          <w:marLeft w:val="0"/>
                                          <w:marRight w:val="0"/>
                                          <w:marTop w:val="0"/>
                                          <w:marBottom w:val="480"/>
                                          <w:divBdr>
                                            <w:top w:val="none" w:sz="0" w:space="0" w:color="auto"/>
                                            <w:left w:val="none" w:sz="0" w:space="0" w:color="auto"/>
                                            <w:bottom w:val="none" w:sz="0" w:space="0" w:color="auto"/>
                                            <w:right w:val="none" w:sz="0" w:space="0" w:color="auto"/>
                                          </w:divBdr>
                                          <w:divsChild>
                                            <w:div w:id="1547791966">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39407191">
                          <w:marLeft w:val="0"/>
                          <w:marRight w:val="0"/>
                          <w:marTop w:val="0"/>
                          <w:marBottom w:val="0"/>
                          <w:divBdr>
                            <w:top w:val="none" w:sz="0" w:space="0" w:color="auto"/>
                            <w:left w:val="none" w:sz="0" w:space="0" w:color="auto"/>
                            <w:bottom w:val="none" w:sz="0" w:space="0" w:color="auto"/>
                            <w:right w:val="none" w:sz="0" w:space="0" w:color="auto"/>
                          </w:divBdr>
                          <w:divsChild>
                            <w:div w:id="962688405">
                              <w:marLeft w:val="0"/>
                              <w:marRight w:val="0"/>
                              <w:marTop w:val="0"/>
                              <w:marBottom w:val="480"/>
                              <w:divBdr>
                                <w:top w:val="none" w:sz="0" w:space="0" w:color="auto"/>
                                <w:left w:val="none" w:sz="0" w:space="0" w:color="auto"/>
                                <w:bottom w:val="none" w:sz="0" w:space="0" w:color="auto"/>
                                <w:right w:val="none" w:sz="0" w:space="0" w:color="auto"/>
                              </w:divBdr>
                            </w:div>
                          </w:divsChild>
                        </w:div>
                        <w:div w:id="1508862688">
                          <w:marLeft w:val="0"/>
                          <w:marRight w:val="0"/>
                          <w:marTop w:val="0"/>
                          <w:marBottom w:val="0"/>
                          <w:divBdr>
                            <w:top w:val="none" w:sz="0" w:space="0" w:color="auto"/>
                            <w:left w:val="none" w:sz="0" w:space="0" w:color="auto"/>
                            <w:bottom w:val="none" w:sz="0" w:space="0" w:color="auto"/>
                            <w:right w:val="none" w:sz="0" w:space="0" w:color="auto"/>
                          </w:divBdr>
                          <w:divsChild>
                            <w:div w:id="271670824">
                              <w:marLeft w:val="0"/>
                              <w:marRight w:val="0"/>
                              <w:marTop w:val="0"/>
                              <w:marBottom w:val="480"/>
                              <w:divBdr>
                                <w:top w:val="none" w:sz="0" w:space="0" w:color="auto"/>
                                <w:left w:val="none" w:sz="0" w:space="0" w:color="auto"/>
                                <w:bottom w:val="none" w:sz="0" w:space="0" w:color="auto"/>
                                <w:right w:val="none" w:sz="0" w:space="0" w:color="auto"/>
                              </w:divBdr>
                            </w:div>
                          </w:divsChild>
                        </w:div>
                        <w:div w:id="344677674">
                          <w:marLeft w:val="0"/>
                          <w:marRight w:val="0"/>
                          <w:marTop w:val="0"/>
                          <w:marBottom w:val="0"/>
                          <w:divBdr>
                            <w:top w:val="none" w:sz="0" w:space="0" w:color="auto"/>
                            <w:left w:val="none" w:sz="0" w:space="0" w:color="auto"/>
                            <w:bottom w:val="none" w:sz="0" w:space="0" w:color="auto"/>
                            <w:right w:val="none" w:sz="0" w:space="0" w:color="auto"/>
                          </w:divBdr>
                          <w:divsChild>
                            <w:div w:id="1621036444">
                              <w:marLeft w:val="0"/>
                              <w:marRight w:val="0"/>
                              <w:marTop w:val="0"/>
                              <w:marBottom w:val="480"/>
                              <w:divBdr>
                                <w:top w:val="none" w:sz="0" w:space="0" w:color="auto"/>
                                <w:left w:val="none" w:sz="0" w:space="0" w:color="auto"/>
                                <w:bottom w:val="none" w:sz="0" w:space="0" w:color="auto"/>
                                <w:right w:val="none" w:sz="0" w:space="0" w:color="auto"/>
                              </w:divBdr>
                              <w:divsChild>
                                <w:div w:id="1803378230">
                                  <w:marLeft w:val="0"/>
                                  <w:marRight w:val="0"/>
                                  <w:marTop w:val="0"/>
                                  <w:marBottom w:val="0"/>
                                  <w:divBdr>
                                    <w:top w:val="none" w:sz="0" w:space="0" w:color="auto"/>
                                    <w:left w:val="none" w:sz="0" w:space="0" w:color="auto"/>
                                    <w:bottom w:val="none" w:sz="0" w:space="0" w:color="auto"/>
                                    <w:right w:val="none" w:sz="0" w:space="0" w:color="auto"/>
                                  </w:divBdr>
                                  <w:divsChild>
                                    <w:div w:id="1202859402">
                                      <w:marLeft w:val="0"/>
                                      <w:marRight w:val="0"/>
                                      <w:marTop w:val="0"/>
                                      <w:marBottom w:val="0"/>
                                      <w:divBdr>
                                        <w:top w:val="none" w:sz="0" w:space="0" w:color="auto"/>
                                        <w:left w:val="none" w:sz="0" w:space="0" w:color="auto"/>
                                        <w:bottom w:val="none" w:sz="0" w:space="0" w:color="auto"/>
                                        <w:right w:val="none" w:sz="0" w:space="0" w:color="auto"/>
                                      </w:divBdr>
                                    </w:div>
                                    <w:div w:id="1833566791">
                                      <w:marLeft w:val="0"/>
                                      <w:marRight w:val="0"/>
                                      <w:marTop w:val="0"/>
                                      <w:marBottom w:val="0"/>
                                      <w:divBdr>
                                        <w:top w:val="none" w:sz="0" w:space="0" w:color="auto"/>
                                        <w:left w:val="none" w:sz="0" w:space="0" w:color="auto"/>
                                        <w:bottom w:val="none" w:sz="0" w:space="0" w:color="auto"/>
                                        <w:right w:val="none" w:sz="0" w:space="0" w:color="auto"/>
                                      </w:divBdr>
                                      <w:divsChild>
                                        <w:div w:id="753091715">
                                          <w:marLeft w:val="0"/>
                                          <w:marRight w:val="0"/>
                                          <w:marTop w:val="0"/>
                                          <w:marBottom w:val="480"/>
                                          <w:divBdr>
                                            <w:top w:val="none" w:sz="0" w:space="0" w:color="auto"/>
                                            <w:left w:val="none" w:sz="0" w:space="0" w:color="auto"/>
                                            <w:bottom w:val="none" w:sz="0" w:space="0" w:color="auto"/>
                                            <w:right w:val="none" w:sz="0" w:space="0" w:color="auto"/>
                                          </w:divBdr>
                                          <w:divsChild>
                                            <w:div w:id="697465062">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33181094">
                          <w:marLeft w:val="0"/>
                          <w:marRight w:val="0"/>
                          <w:marTop w:val="0"/>
                          <w:marBottom w:val="0"/>
                          <w:divBdr>
                            <w:top w:val="none" w:sz="0" w:space="0" w:color="auto"/>
                            <w:left w:val="none" w:sz="0" w:space="0" w:color="auto"/>
                            <w:bottom w:val="none" w:sz="0" w:space="0" w:color="auto"/>
                            <w:right w:val="none" w:sz="0" w:space="0" w:color="auto"/>
                          </w:divBdr>
                          <w:divsChild>
                            <w:div w:id="626282479">
                              <w:marLeft w:val="0"/>
                              <w:marRight w:val="0"/>
                              <w:marTop w:val="0"/>
                              <w:marBottom w:val="480"/>
                              <w:divBdr>
                                <w:top w:val="none" w:sz="0" w:space="0" w:color="auto"/>
                                <w:left w:val="none" w:sz="0" w:space="0" w:color="auto"/>
                                <w:bottom w:val="none" w:sz="0" w:space="0" w:color="auto"/>
                                <w:right w:val="none" w:sz="0" w:space="0" w:color="auto"/>
                              </w:divBdr>
                            </w:div>
                          </w:divsChild>
                        </w:div>
                        <w:div w:id="1351026491">
                          <w:marLeft w:val="0"/>
                          <w:marRight w:val="0"/>
                          <w:marTop w:val="0"/>
                          <w:marBottom w:val="0"/>
                          <w:divBdr>
                            <w:top w:val="none" w:sz="0" w:space="0" w:color="auto"/>
                            <w:left w:val="none" w:sz="0" w:space="0" w:color="auto"/>
                            <w:bottom w:val="none" w:sz="0" w:space="0" w:color="auto"/>
                            <w:right w:val="none" w:sz="0" w:space="0" w:color="auto"/>
                          </w:divBdr>
                          <w:divsChild>
                            <w:div w:id="1467356200">
                              <w:marLeft w:val="0"/>
                              <w:marRight w:val="0"/>
                              <w:marTop w:val="0"/>
                              <w:marBottom w:val="480"/>
                              <w:divBdr>
                                <w:top w:val="none" w:sz="0" w:space="0" w:color="auto"/>
                                <w:left w:val="none" w:sz="0" w:space="0" w:color="auto"/>
                                <w:bottom w:val="none" w:sz="0" w:space="0" w:color="auto"/>
                                <w:right w:val="none" w:sz="0" w:space="0" w:color="auto"/>
                              </w:divBdr>
                            </w:div>
                          </w:divsChild>
                        </w:div>
                        <w:div w:id="1304391426">
                          <w:marLeft w:val="0"/>
                          <w:marRight w:val="0"/>
                          <w:marTop w:val="0"/>
                          <w:marBottom w:val="0"/>
                          <w:divBdr>
                            <w:top w:val="none" w:sz="0" w:space="0" w:color="auto"/>
                            <w:left w:val="none" w:sz="0" w:space="0" w:color="auto"/>
                            <w:bottom w:val="none" w:sz="0" w:space="0" w:color="auto"/>
                            <w:right w:val="none" w:sz="0" w:space="0" w:color="auto"/>
                          </w:divBdr>
                          <w:divsChild>
                            <w:div w:id="1894190483">
                              <w:marLeft w:val="0"/>
                              <w:marRight w:val="0"/>
                              <w:marTop w:val="0"/>
                              <w:marBottom w:val="480"/>
                              <w:divBdr>
                                <w:top w:val="none" w:sz="0" w:space="0" w:color="auto"/>
                                <w:left w:val="none" w:sz="0" w:space="0" w:color="auto"/>
                                <w:bottom w:val="none" w:sz="0" w:space="0" w:color="auto"/>
                                <w:right w:val="none" w:sz="0" w:space="0" w:color="auto"/>
                              </w:divBdr>
                              <w:divsChild>
                                <w:div w:id="70391135">
                                  <w:marLeft w:val="0"/>
                                  <w:marRight w:val="0"/>
                                  <w:marTop w:val="0"/>
                                  <w:marBottom w:val="0"/>
                                  <w:divBdr>
                                    <w:top w:val="none" w:sz="0" w:space="0" w:color="auto"/>
                                    <w:left w:val="none" w:sz="0" w:space="0" w:color="auto"/>
                                    <w:bottom w:val="none" w:sz="0" w:space="0" w:color="auto"/>
                                    <w:right w:val="none" w:sz="0" w:space="0" w:color="auto"/>
                                  </w:divBdr>
                                  <w:divsChild>
                                    <w:div w:id="796026427">
                                      <w:marLeft w:val="0"/>
                                      <w:marRight w:val="0"/>
                                      <w:marTop w:val="0"/>
                                      <w:marBottom w:val="0"/>
                                      <w:divBdr>
                                        <w:top w:val="none" w:sz="0" w:space="0" w:color="auto"/>
                                        <w:left w:val="none" w:sz="0" w:space="0" w:color="auto"/>
                                        <w:bottom w:val="none" w:sz="0" w:space="0" w:color="auto"/>
                                        <w:right w:val="none" w:sz="0" w:space="0" w:color="auto"/>
                                      </w:divBdr>
                                      <w:divsChild>
                                        <w:div w:id="18789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17679">
                  <w:marLeft w:val="0"/>
                  <w:marRight w:val="0"/>
                  <w:marTop w:val="0"/>
                  <w:marBottom w:val="0"/>
                  <w:divBdr>
                    <w:top w:val="none" w:sz="0" w:space="0" w:color="auto"/>
                    <w:left w:val="none" w:sz="0" w:space="0" w:color="auto"/>
                    <w:bottom w:val="none" w:sz="0" w:space="0" w:color="auto"/>
                    <w:right w:val="none" w:sz="0" w:space="0" w:color="auto"/>
                  </w:divBdr>
                  <w:divsChild>
                    <w:div w:id="46531374">
                      <w:marLeft w:val="0"/>
                      <w:marRight w:val="0"/>
                      <w:marTop w:val="0"/>
                      <w:marBottom w:val="0"/>
                      <w:divBdr>
                        <w:top w:val="none" w:sz="0" w:space="0" w:color="auto"/>
                        <w:left w:val="none" w:sz="0" w:space="0" w:color="auto"/>
                        <w:bottom w:val="none" w:sz="0" w:space="0" w:color="auto"/>
                        <w:right w:val="none" w:sz="0" w:space="0" w:color="auto"/>
                      </w:divBdr>
                      <w:divsChild>
                        <w:div w:id="1034236512">
                          <w:marLeft w:val="0"/>
                          <w:marRight w:val="0"/>
                          <w:marTop w:val="0"/>
                          <w:marBottom w:val="0"/>
                          <w:divBdr>
                            <w:top w:val="none" w:sz="0" w:space="0" w:color="auto"/>
                            <w:left w:val="none" w:sz="0" w:space="0" w:color="auto"/>
                            <w:bottom w:val="none" w:sz="0" w:space="0" w:color="auto"/>
                            <w:right w:val="none" w:sz="0" w:space="0" w:color="auto"/>
                          </w:divBdr>
                        </w:div>
                        <w:div w:id="1186551696">
                          <w:marLeft w:val="0"/>
                          <w:marRight w:val="0"/>
                          <w:marTop w:val="0"/>
                          <w:marBottom w:val="0"/>
                          <w:divBdr>
                            <w:top w:val="none" w:sz="0" w:space="0" w:color="auto"/>
                            <w:left w:val="none" w:sz="0" w:space="0" w:color="auto"/>
                            <w:bottom w:val="none" w:sz="0" w:space="0" w:color="auto"/>
                            <w:right w:val="none" w:sz="0" w:space="0" w:color="auto"/>
                          </w:divBdr>
                          <w:divsChild>
                            <w:div w:id="428281378">
                              <w:marLeft w:val="0"/>
                              <w:marRight w:val="0"/>
                              <w:marTop w:val="0"/>
                              <w:marBottom w:val="480"/>
                              <w:divBdr>
                                <w:top w:val="none" w:sz="0" w:space="0" w:color="auto"/>
                                <w:left w:val="none" w:sz="0" w:space="0" w:color="auto"/>
                                <w:bottom w:val="none" w:sz="0" w:space="0" w:color="auto"/>
                                <w:right w:val="none" w:sz="0" w:space="0" w:color="auto"/>
                              </w:divBdr>
                            </w:div>
                          </w:divsChild>
                        </w:div>
                        <w:div w:id="1304962138">
                          <w:marLeft w:val="0"/>
                          <w:marRight w:val="0"/>
                          <w:marTop w:val="0"/>
                          <w:marBottom w:val="0"/>
                          <w:divBdr>
                            <w:top w:val="none" w:sz="0" w:space="0" w:color="auto"/>
                            <w:left w:val="none" w:sz="0" w:space="0" w:color="auto"/>
                            <w:bottom w:val="none" w:sz="0" w:space="0" w:color="auto"/>
                            <w:right w:val="none" w:sz="0" w:space="0" w:color="auto"/>
                          </w:divBdr>
                          <w:divsChild>
                            <w:div w:id="1448428984">
                              <w:marLeft w:val="0"/>
                              <w:marRight w:val="0"/>
                              <w:marTop w:val="0"/>
                              <w:marBottom w:val="480"/>
                              <w:divBdr>
                                <w:top w:val="none" w:sz="0" w:space="0" w:color="auto"/>
                                <w:left w:val="none" w:sz="0" w:space="0" w:color="auto"/>
                                <w:bottom w:val="none" w:sz="0" w:space="0" w:color="auto"/>
                                <w:right w:val="none" w:sz="0" w:space="0" w:color="auto"/>
                              </w:divBdr>
                            </w:div>
                          </w:divsChild>
                        </w:div>
                        <w:div w:id="1475366442">
                          <w:marLeft w:val="0"/>
                          <w:marRight w:val="0"/>
                          <w:marTop w:val="0"/>
                          <w:marBottom w:val="0"/>
                          <w:divBdr>
                            <w:top w:val="none" w:sz="0" w:space="0" w:color="auto"/>
                            <w:left w:val="none" w:sz="0" w:space="0" w:color="auto"/>
                            <w:bottom w:val="none" w:sz="0" w:space="0" w:color="auto"/>
                            <w:right w:val="none" w:sz="0" w:space="0" w:color="auto"/>
                          </w:divBdr>
                          <w:divsChild>
                            <w:div w:id="551618149">
                              <w:marLeft w:val="0"/>
                              <w:marRight w:val="0"/>
                              <w:marTop w:val="0"/>
                              <w:marBottom w:val="480"/>
                              <w:divBdr>
                                <w:top w:val="none" w:sz="0" w:space="0" w:color="auto"/>
                                <w:left w:val="none" w:sz="0" w:space="0" w:color="auto"/>
                                <w:bottom w:val="none" w:sz="0" w:space="0" w:color="auto"/>
                                <w:right w:val="none" w:sz="0" w:space="0" w:color="auto"/>
                              </w:divBdr>
                              <w:divsChild>
                                <w:div w:id="2032679504">
                                  <w:marLeft w:val="0"/>
                                  <w:marRight w:val="0"/>
                                  <w:marTop w:val="0"/>
                                  <w:marBottom w:val="0"/>
                                  <w:divBdr>
                                    <w:top w:val="none" w:sz="0" w:space="0" w:color="auto"/>
                                    <w:left w:val="none" w:sz="0" w:space="0" w:color="auto"/>
                                    <w:bottom w:val="none" w:sz="0" w:space="0" w:color="auto"/>
                                    <w:right w:val="none" w:sz="0" w:space="0" w:color="auto"/>
                                  </w:divBdr>
                                  <w:divsChild>
                                    <w:div w:id="673413080">
                                      <w:marLeft w:val="0"/>
                                      <w:marRight w:val="0"/>
                                      <w:marTop w:val="0"/>
                                      <w:marBottom w:val="0"/>
                                      <w:divBdr>
                                        <w:top w:val="none" w:sz="0" w:space="0" w:color="auto"/>
                                        <w:left w:val="none" w:sz="0" w:space="0" w:color="auto"/>
                                        <w:bottom w:val="none" w:sz="0" w:space="0" w:color="auto"/>
                                        <w:right w:val="none" w:sz="0" w:space="0" w:color="auto"/>
                                      </w:divBdr>
                                    </w:div>
                                    <w:div w:id="1498228071">
                                      <w:marLeft w:val="0"/>
                                      <w:marRight w:val="0"/>
                                      <w:marTop w:val="0"/>
                                      <w:marBottom w:val="0"/>
                                      <w:divBdr>
                                        <w:top w:val="none" w:sz="0" w:space="0" w:color="auto"/>
                                        <w:left w:val="none" w:sz="0" w:space="0" w:color="auto"/>
                                        <w:bottom w:val="none" w:sz="0" w:space="0" w:color="auto"/>
                                        <w:right w:val="none" w:sz="0" w:space="0" w:color="auto"/>
                                      </w:divBdr>
                                      <w:divsChild>
                                        <w:div w:id="1667441645">
                                          <w:marLeft w:val="0"/>
                                          <w:marRight w:val="0"/>
                                          <w:marTop w:val="0"/>
                                          <w:marBottom w:val="480"/>
                                          <w:divBdr>
                                            <w:top w:val="none" w:sz="0" w:space="0" w:color="auto"/>
                                            <w:left w:val="none" w:sz="0" w:space="0" w:color="auto"/>
                                            <w:bottom w:val="none" w:sz="0" w:space="0" w:color="auto"/>
                                            <w:right w:val="none" w:sz="0" w:space="0" w:color="auto"/>
                                          </w:divBdr>
                                          <w:divsChild>
                                            <w:div w:id="108333278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59424874">
                                      <w:marLeft w:val="0"/>
                                      <w:marRight w:val="0"/>
                                      <w:marTop w:val="0"/>
                                      <w:marBottom w:val="0"/>
                                      <w:divBdr>
                                        <w:top w:val="none" w:sz="0" w:space="0" w:color="auto"/>
                                        <w:left w:val="none" w:sz="0" w:space="0" w:color="auto"/>
                                        <w:bottom w:val="none" w:sz="0" w:space="0" w:color="auto"/>
                                        <w:right w:val="none" w:sz="0" w:space="0" w:color="auto"/>
                                      </w:divBdr>
                                      <w:divsChild>
                                        <w:div w:id="1411544444">
                                          <w:marLeft w:val="0"/>
                                          <w:marRight w:val="0"/>
                                          <w:marTop w:val="0"/>
                                          <w:marBottom w:val="480"/>
                                          <w:divBdr>
                                            <w:top w:val="none" w:sz="0" w:space="0" w:color="auto"/>
                                            <w:left w:val="none" w:sz="0" w:space="0" w:color="auto"/>
                                            <w:bottom w:val="none" w:sz="0" w:space="0" w:color="auto"/>
                                            <w:right w:val="none" w:sz="0" w:space="0" w:color="auto"/>
                                          </w:divBdr>
                                          <w:divsChild>
                                            <w:div w:id="185133022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612202510">
                          <w:marLeft w:val="0"/>
                          <w:marRight w:val="0"/>
                          <w:marTop w:val="0"/>
                          <w:marBottom w:val="0"/>
                          <w:divBdr>
                            <w:top w:val="none" w:sz="0" w:space="0" w:color="auto"/>
                            <w:left w:val="none" w:sz="0" w:space="0" w:color="auto"/>
                            <w:bottom w:val="none" w:sz="0" w:space="0" w:color="auto"/>
                            <w:right w:val="none" w:sz="0" w:space="0" w:color="auto"/>
                          </w:divBdr>
                          <w:divsChild>
                            <w:div w:id="1126193941">
                              <w:marLeft w:val="0"/>
                              <w:marRight w:val="0"/>
                              <w:marTop w:val="0"/>
                              <w:marBottom w:val="480"/>
                              <w:divBdr>
                                <w:top w:val="none" w:sz="0" w:space="0" w:color="auto"/>
                                <w:left w:val="none" w:sz="0" w:space="0" w:color="auto"/>
                                <w:bottom w:val="none" w:sz="0" w:space="0" w:color="auto"/>
                                <w:right w:val="none" w:sz="0" w:space="0" w:color="auto"/>
                              </w:divBdr>
                            </w:div>
                          </w:divsChild>
                        </w:div>
                        <w:div w:id="306478325">
                          <w:marLeft w:val="0"/>
                          <w:marRight w:val="0"/>
                          <w:marTop w:val="0"/>
                          <w:marBottom w:val="0"/>
                          <w:divBdr>
                            <w:top w:val="none" w:sz="0" w:space="0" w:color="auto"/>
                            <w:left w:val="none" w:sz="0" w:space="0" w:color="auto"/>
                            <w:bottom w:val="none" w:sz="0" w:space="0" w:color="auto"/>
                            <w:right w:val="none" w:sz="0" w:space="0" w:color="auto"/>
                          </w:divBdr>
                          <w:divsChild>
                            <w:div w:id="547641661">
                              <w:marLeft w:val="0"/>
                              <w:marRight w:val="0"/>
                              <w:marTop w:val="0"/>
                              <w:marBottom w:val="480"/>
                              <w:divBdr>
                                <w:top w:val="none" w:sz="0" w:space="0" w:color="auto"/>
                                <w:left w:val="none" w:sz="0" w:space="0" w:color="auto"/>
                                <w:bottom w:val="none" w:sz="0" w:space="0" w:color="auto"/>
                                <w:right w:val="none" w:sz="0" w:space="0" w:color="auto"/>
                              </w:divBdr>
                            </w:div>
                          </w:divsChild>
                        </w:div>
                        <w:div w:id="1052651914">
                          <w:marLeft w:val="0"/>
                          <w:marRight w:val="0"/>
                          <w:marTop w:val="0"/>
                          <w:marBottom w:val="0"/>
                          <w:divBdr>
                            <w:top w:val="none" w:sz="0" w:space="0" w:color="auto"/>
                            <w:left w:val="none" w:sz="0" w:space="0" w:color="auto"/>
                            <w:bottom w:val="none" w:sz="0" w:space="0" w:color="auto"/>
                            <w:right w:val="none" w:sz="0" w:space="0" w:color="auto"/>
                          </w:divBdr>
                          <w:divsChild>
                            <w:div w:id="19928276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5368169">
                  <w:marLeft w:val="0"/>
                  <w:marRight w:val="0"/>
                  <w:marTop w:val="0"/>
                  <w:marBottom w:val="0"/>
                  <w:divBdr>
                    <w:top w:val="none" w:sz="0" w:space="0" w:color="auto"/>
                    <w:left w:val="none" w:sz="0" w:space="0" w:color="auto"/>
                    <w:bottom w:val="none" w:sz="0" w:space="0" w:color="auto"/>
                    <w:right w:val="none" w:sz="0" w:space="0" w:color="auto"/>
                  </w:divBdr>
                  <w:divsChild>
                    <w:div w:id="132866406">
                      <w:marLeft w:val="0"/>
                      <w:marRight w:val="0"/>
                      <w:marTop w:val="0"/>
                      <w:marBottom w:val="0"/>
                      <w:divBdr>
                        <w:top w:val="none" w:sz="0" w:space="0" w:color="auto"/>
                        <w:left w:val="none" w:sz="0" w:space="0" w:color="auto"/>
                        <w:bottom w:val="none" w:sz="0" w:space="0" w:color="auto"/>
                        <w:right w:val="none" w:sz="0" w:space="0" w:color="auto"/>
                      </w:divBdr>
                      <w:divsChild>
                        <w:div w:id="1213271759">
                          <w:marLeft w:val="0"/>
                          <w:marRight w:val="0"/>
                          <w:marTop w:val="0"/>
                          <w:marBottom w:val="0"/>
                          <w:divBdr>
                            <w:top w:val="none" w:sz="0" w:space="0" w:color="auto"/>
                            <w:left w:val="none" w:sz="0" w:space="0" w:color="auto"/>
                            <w:bottom w:val="none" w:sz="0" w:space="0" w:color="auto"/>
                            <w:right w:val="none" w:sz="0" w:space="0" w:color="auto"/>
                          </w:divBdr>
                        </w:div>
                        <w:div w:id="1306282108">
                          <w:marLeft w:val="0"/>
                          <w:marRight w:val="0"/>
                          <w:marTop w:val="0"/>
                          <w:marBottom w:val="0"/>
                          <w:divBdr>
                            <w:top w:val="none" w:sz="0" w:space="0" w:color="auto"/>
                            <w:left w:val="none" w:sz="0" w:space="0" w:color="auto"/>
                            <w:bottom w:val="none" w:sz="0" w:space="0" w:color="auto"/>
                            <w:right w:val="none" w:sz="0" w:space="0" w:color="auto"/>
                          </w:divBdr>
                          <w:divsChild>
                            <w:div w:id="972099814">
                              <w:marLeft w:val="0"/>
                              <w:marRight w:val="0"/>
                              <w:marTop w:val="0"/>
                              <w:marBottom w:val="480"/>
                              <w:divBdr>
                                <w:top w:val="none" w:sz="0" w:space="0" w:color="auto"/>
                                <w:left w:val="none" w:sz="0" w:space="0" w:color="auto"/>
                                <w:bottom w:val="none" w:sz="0" w:space="0" w:color="auto"/>
                                <w:right w:val="none" w:sz="0" w:space="0" w:color="auto"/>
                              </w:divBdr>
                            </w:div>
                          </w:divsChild>
                        </w:div>
                        <w:div w:id="699210667">
                          <w:marLeft w:val="0"/>
                          <w:marRight w:val="0"/>
                          <w:marTop w:val="0"/>
                          <w:marBottom w:val="0"/>
                          <w:divBdr>
                            <w:top w:val="none" w:sz="0" w:space="0" w:color="auto"/>
                            <w:left w:val="none" w:sz="0" w:space="0" w:color="auto"/>
                            <w:bottom w:val="none" w:sz="0" w:space="0" w:color="auto"/>
                            <w:right w:val="none" w:sz="0" w:space="0" w:color="auto"/>
                          </w:divBdr>
                          <w:divsChild>
                            <w:div w:id="1414623995">
                              <w:marLeft w:val="0"/>
                              <w:marRight w:val="0"/>
                              <w:marTop w:val="0"/>
                              <w:marBottom w:val="480"/>
                              <w:divBdr>
                                <w:top w:val="none" w:sz="0" w:space="0" w:color="auto"/>
                                <w:left w:val="none" w:sz="0" w:space="0" w:color="auto"/>
                                <w:bottom w:val="none" w:sz="0" w:space="0" w:color="auto"/>
                                <w:right w:val="none" w:sz="0" w:space="0" w:color="auto"/>
                              </w:divBdr>
                            </w:div>
                          </w:divsChild>
                        </w:div>
                        <w:div w:id="490143793">
                          <w:marLeft w:val="0"/>
                          <w:marRight w:val="0"/>
                          <w:marTop w:val="0"/>
                          <w:marBottom w:val="0"/>
                          <w:divBdr>
                            <w:top w:val="none" w:sz="0" w:space="0" w:color="auto"/>
                            <w:left w:val="none" w:sz="0" w:space="0" w:color="auto"/>
                            <w:bottom w:val="none" w:sz="0" w:space="0" w:color="auto"/>
                            <w:right w:val="none" w:sz="0" w:space="0" w:color="auto"/>
                          </w:divBdr>
                          <w:divsChild>
                            <w:div w:id="1827630672">
                              <w:marLeft w:val="0"/>
                              <w:marRight w:val="0"/>
                              <w:marTop w:val="0"/>
                              <w:marBottom w:val="480"/>
                              <w:divBdr>
                                <w:top w:val="none" w:sz="0" w:space="0" w:color="auto"/>
                                <w:left w:val="none" w:sz="0" w:space="0" w:color="auto"/>
                                <w:bottom w:val="none" w:sz="0" w:space="0" w:color="auto"/>
                                <w:right w:val="none" w:sz="0" w:space="0" w:color="auto"/>
                              </w:divBdr>
                            </w:div>
                          </w:divsChild>
                        </w:div>
                        <w:div w:id="1646665579">
                          <w:marLeft w:val="0"/>
                          <w:marRight w:val="0"/>
                          <w:marTop w:val="0"/>
                          <w:marBottom w:val="0"/>
                          <w:divBdr>
                            <w:top w:val="none" w:sz="0" w:space="0" w:color="auto"/>
                            <w:left w:val="none" w:sz="0" w:space="0" w:color="auto"/>
                            <w:bottom w:val="none" w:sz="0" w:space="0" w:color="auto"/>
                            <w:right w:val="none" w:sz="0" w:space="0" w:color="auto"/>
                          </w:divBdr>
                          <w:divsChild>
                            <w:div w:id="1320883904">
                              <w:marLeft w:val="0"/>
                              <w:marRight w:val="0"/>
                              <w:marTop w:val="0"/>
                              <w:marBottom w:val="480"/>
                              <w:divBdr>
                                <w:top w:val="none" w:sz="0" w:space="0" w:color="auto"/>
                                <w:left w:val="none" w:sz="0" w:space="0" w:color="auto"/>
                                <w:bottom w:val="none" w:sz="0" w:space="0" w:color="auto"/>
                                <w:right w:val="none" w:sz="0" w:space="0" w:color="auto"/>
                              </w:divBdr>
                            </w:div>
                          </w:divsChild>
                        </w:div>
                        <w:div w:id="872350340">
                          <w:marLeft w:val="0"/>
                          <w:marRight w:val="0"/>
                          <w:marTop w:val="0"/>
                          <w:marBottom w:val="0"/>
                          <w:divBdr>
                            <w:top w:val="none" w:sz="0" w:space="0" w:color="auto"/>
                            <w:left w:val="none" w:sz="0" w:space="0" w:color="auto"/>
                            <w:bottom w:val="none" w:sz="0" w:space="0" w:color="auto"/>
                            <w:right w:val="none" w:sz="0" w:space="0" w:color="auto"/>
                          </w:divBdr>
                          <w:divsChild>
                            <w:div w:id="2090496483">
                              <w:marLeft w:val="0"/>
                              <w:marRight w:val="0"/>
                              <w:marTop w:val="0"/>
                              <w:marBottom w:val="480"/>
                              <w:divBdr>
                                <w:top w:val="none" w:sz="0" w:space="0" w:color="auto"/>
                                <w:left w:val="none" w:sz="0" w:space="0" w:color="auto"/>
                                <w:bottom w:val="none" w:sz="0" w:space="0" w:color="auto"/>
                                <w:right w:val="none" w:sz="0" w:space="0" w:color="auto"/>
                              </w:divBdr>
                              <w:divsChild>
                                <w:div w:id="1631983367">
                                  <w:marLeft w:val="0"/>
                                  <w:marRight w:val="0"/>
                                  <w:marTop w:val="0"/>
                                  <w:marBottom w:val="0"/>
                                  <w:divBdr>
                                    <w:top w:val="none" w:sz="0" w:space="0" w:color="auto"/>
                                    <w:left w:val="none" w:sz="0" w:space="0" w:color="auto"/>
                                    <w:bottom w:val="none" w:sz="0" w:space="0" w:color="auto"/>
                                    <w:right w:val="none" w:sz="0" w:space="0" w:color="auto"/>
                                  </w:divBdr>
                                  <w:divsChild>
                                    <w:div w:id="289022087">
                                      <w:marLeft w:val="0"/>
                                      <w:marRight w:val="0"/>
                                      <w:marTop w:val="0"/>
                                      <w:marBottom w:val="0"/>
                                      <w:divBdr>
                                        <w:top w:val="none" w:sz="0" w:space="0" w:color="auto"/>
                                        <w:left w:val="none" w:sz="0" w:space="0" w:color="auto"/>
                                        <w:bottom w:val="none" w:sz="0" w:space="0" w:color="auto"/>
                                        <w:right w:val="none" w:sz="0" w:space="0" w:color="auto"/>
                                      </w:divBdr>
                                      <w:divsChild>
                                        <w:div w:id="12537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436872">
      <w:bodyDiv w:val="1"/>
      <w:marLeft w:val="0"/>
      <w:marRight w:val="0"/>
      <w:marTop w:val="0"/>
      <w:marBottom w:val="0"/>
      <w:divBdr>
        <w:top w:val="none" w:sz="0" w:space="0" w:color="auto"/>
        <w:left w:val="none" w:sz="0" w:space="0" w:color="auto"/>
        <w:bottom w:val="none" w:sz="0" w:space="0" w:color="auto"/>
        <w:right w:val="none" w:sz="0" w:space="0" w:color="auto"/>
      </w:divBdr>
      <w:divsChild>
        <w:div w:id="1530685284">
          <w:marLeft w:val="0"/>
          <w:marRight w:val="0"/>
          <w:marTop w:val="0"/>
          <w:marBottom w:val="0"/>
          <w:divBdr>
            <w:top w:val="none" w:sz="0" w:space="0" w:color="auto"/>
            <w:left w:val="none" w:sz="0" w:space="0" w:color="auto"/>
            <w:bottom w:val="none" w:sz="0" w:space="0" w:color="auto"/>
            <w:right w:val="none" w:sz="0" w:space="0" w:color="auto"/>
          </w:divBdr>
          <w:divsChild>
            <w:div w:id="1308241785">
              <w:marLeft w:val="0"/>
              <w:marRight w:val="0"/>
              <w:marTop w:val="0"/>
              <w:marBottom w:val="0"/>
              <w:divBdr>
                <w:top w:val="none" w:sz="0" w:space="0" w:color="auto"/>
                <w:left w:val="none" w:sz="0" w:space="0" w:color="auto"/>
                <w:bottom w:val="none" w:sz="0" w:space="0" w:color="auto"/>
                <w:right w:val="none" w:sz="0" w:space="0" w:color="auto"/>
              </w:divBdr>
              <w:divsChild>
                <w:div w:id="906457243">
                  <w:marLeft w:val="0"/>
                  <w:marRight w:val="0"/>
                  <w:marTop w:val="480"/>
                  <w:marBottom w:val="480"/>
                  <w:divBdr>
                    <w:top w:val="none" w:sz="0" w:space="0" w:color="auto"/>
                    <w:left w:val="none" w:sz="0" w:space="0" w:color="auto"/>
                    <w:bottom w:val="none" w:sz="0" w:space="0" w:color="auto"/>
                    <w:right w:val="none" w:sz="0" w:space="0" w:color="auto"/>
                  </w:divBdr>
                  <w:divsChild>
                    <w:div w:id="217205800">
                      <w:marLeft w:val="0"/>
                      <w:marRight w:val="0"/>
                      <w:marTop w:val="0"/>
                      <w:marBottom w:val="90"/>
                      <w:divBdr>
                        <w:top w:val="none" w:sz="0" w:space="0" w:color="auto"/>
                        <w:left w:val="none" w:sz="0" w:space="0" w:color="auto"/>
                        <w:bottom w:val="none" w:sz="0" w:space="0" w:color="auto"/>
                        <w:right w:val="none" w:sz="0" w:space="0" w:color="auto"/>
                      </w:divBdr>
                    </w:div>
                    <w:div w:id="1591812163">
                      <w:marLeft w:val="0"/>
                      <w:marRight w:val="0"/>
                      <w:marTop w:val="0"/>
                      <w:marBottom w:val="0"/>
                      <w:divBdr>
                        <w:top w:val="none" w:sz="0" w:space="0" w:color="auto"/>
                        <w:left w:val="none" w:sz="0" w:space="0" w:color="auto"/>
                        <w:bottom w:val="none" w:sz="0" w:space="0" w:color="auto"/>
                        <w:right w:val="none" w:sz="0" w:space="0" w:color="auto"/>
                      </w:divBdr>
                      <w:divsChild>
                        <w:div w:id="711882579">
                          <w:marLeft w:val="0"/>
                          <w:marRight w:val="0"/>
                          <w:marTop w:val="0"/>
                          <w:marBottom w:val="0"/>
                          <w:divBdr>
                            <w:top w:val="none" w:sz="0" w:space="0" w:color="auto"/>
                            <w:left w:val="none" w:sz="0" w:space="0" w:color="auto"/>
                            <w:bottom w:val="none" w:sz="0" w:space="0" w:color="auto"/>
                            <w:right w:val="none" w:sz="0" w:space="0" w:color="auto"/>
                          </w:divBdr>
                          <w:divsChild>
                            <w:div w:id="939525924">
                              <w:marLeft w:val="0"/>
                              <w:marRight w:val="0"/>
                              <w:marTop w:val="0"/>
                              <w:marBottom w:val="0"/>
                              <w:divBdr>
                                <w:top w:val="none" w:sz="0" w:space="0" w:color="auto"/>
                                <w:left w:val="none" w:sz="0" w:space="0" w:color="auto"/>
                                <w:bottom w:val="none" w:sz="0" w:space="0" w:color="auto"/>
                                <w:right w:val="none" w:sz="0" w:space="0" w:color="auto"/>
                              </w:divBdr>
                            </w:div>
                            <w:div w:id="899251790">
                              <w:marLeft w:val="0"/>
                              <w:marRight w:val="0"/>
                              <w:marTop w:val="30"/>
                              <w:marBottom w:val="0"/>
                              <w:divBdr>
                                <w:top w:val="none" w:sz="0" w:space="0" w:color="auto"/>
                                <w:left w:val="none" w:sz="0" w:space="0" w:color="auto"/>
                                <w:bottom w:val="none" w:sz="0" w:space="0" w:color="auto"/>
                                <w:right w:val="none" w:sz="0" w:space="0" w:color="auto"/>
                              </w:divBdr>
                              <w:divsChild>
                                <w:div w:id="58214656">
                                  <w:marLeft w:val="210"/>
                                  <w:marRight w:val="0"/>
                                  <w:marTop w:val="30"/>
                                  <w:marBottom w:val="0"/>
                                  <w:divBdr>
                                    <w:top w:val="none" w:sz="0" w:space="0" w:color="auto"/>
                                    <w:left w:val="none" w:sz="0" w:space="0" w:color="auto"/>
                                    <w:bottom w:val="none" w:sz="0" w:space="0" w:color="auto"/>
                                    <w:right w:val="none" w:sz="0" w:space="0" w:color="auto"/>
                                  </w:divBdr>
                                  <w:divsChild>
                                    <w:div w:id="2056078720">
                                      <w:marLeft w:val="0"/>
                                      <w:marRight w:val="0"/>
                                      <w:marTop w:val="0"/>
                                      <w:marBottom w:val="0"/>
                                      <w:divBdr>
                                        <w:top w:val="none" w:sz="0" w:space="0" w:color="auto"/>
                                        <w:left w:val="none" w:sz="0" w:space="0" w:color="auto"/>
                                        <w:bottom w:val="none" w:sz="0" w:space="0" w:color="auto"/>
                                        <w:right w:val="none" w:sz="0" w:space="0" w:color="auto"/>
                                      </w:divBdr>
                                    </w:div>
                                    <w:div w:id="16814720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36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99349920">
      <w:bodyDiv w:val="1"/>
      <w:marLeft w:val="0"/>
      <w:marRight w:val="0"/>
      <w:marTop w:val="0"/>
      <w:marBottom w:val="0"/>
      <w:divBdr>
        <w:top w:val="none" w:sz="0" w:space="0" w:color="auto"/>
        <w:left w:val="none" w:sz="0" w:space="0" w:color="auto"/>
        <w:bottom w:val="none" w:sz="0" w:space="0" w:color="auto"/>
        <w:right w:val="none" w:sz="0" w:space="0" w:color="auto"/>
      </w:divBdr>
      <w:divsChild>
        <w:div w:id="165484613">
          <w:marLeft w:val="0"/>
          <w:marRight w:val="0"/>
          <w:marTop w:val="0"/>
          <w:marBottom w:val="0"/>
          <w:divBdr>
            <w:top w:val="none" w:sz="0" w:space="0" w:color="auto"/>
            <w:left w:val="none" w:sz="0" w:space="0" w:color="auto"/>
            <w:bottom w:val="none" w:sz="0" w:space="0" w:color="auto"/>
            <w:right w:val="none" w:sz="0" w:space="0" w:color="auto"/>
          </w:divBdr>
          <w:divsChild>
            <w:div w:id="1708020471">
              <w:marLeft w:val="0"/>
              <w:marRight w:val="0"/>
              <w:marTop w:val="120"/>
              <w:marBottom w:val="120"/>
              <w:divBdr>
                <w:top w:val="none" w:sz="0" w:space="0" w:color="auto"/>
                <w:left w:val="none" w:sz="0" w:space="0" w:color="auto"/>
                <w:bottom w:val="none" w:sz="0" w:space="0" w:color="auto"/>
                <w:right w:val="none" w:sz="0" w:space="0" w:color="auto"/>
              </w:divBdr>
              <w:divsChild>
                <w:div w:id="1374772356">
                  <w:marLeft w:val="0"/>
                  <w:marRight w:val="0"/>
                  <w:marTop w:val="0"/>
                  <w:marBottom w:val="0"/>
                  <w:divBdr>
                    <w:top w:val="none" w:sz="0" w:space="0" w:color="auto"/>
                    <w:left w:val="none" w:sz="0" w:space="0" w:color="auto"/>
                    <w:bottom w:val="none" w:sz="0" w:space="0" w:color="auto"/>
                    <w:right w:val="none" w:sz="0" w:space="0" w:color="auto"/>
                  </w:divBdr>
                  <w:divsChild>
                    <w:div w:id="1231843625">
                      <w:marLeft w:val="0"/>
                      <w:marRight w:val="0"/>
                      <w:marTop w:val="0"/>
                      <w:marBottom w:val="0"/>
                      <w:divBdr>
                        <w:top w:val="none" w:sz="0" w:space="0" w:color="auto"/>
                        <w:left w:val="none" w:sz="0" w:space="0" w:color="auto"/>
                        <w:bottom w:val="none" w:sz="0" w:space="0" w:color="auto"/>
                        <w:right w:val="none" w:sz="0" w:space="0" w:color="auto"/>
                      </w:divBdr>
                      <w:divsChild>
                        <w:div w:id="10843788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35352819">
              <w:marLeft w:val="0"/>
              <w:marRight w:val="0"/>
              <w:marTop w:val="0"/>
              <w:marBottom w:val="240"/>
              <w:divBdr>
                <w:top w:val="none" w:sz="0" w:space="0" w:color="auto"/>
                <w:left w:val="none" w:sz="0" w:space="0" w:color="auto"/>
                <w:bottom w:val="none" w:sz="0" w:space="0" w:color="auto"/>
                <w:right w:val="none" w:sz="0" w:space="0" w:color="auto"/>
              </w:divBdr>
              <w:divsChild>
                <w:div w:id="1986662643">
                  <w:marLeft w:val="0"/>
                  <w:marRight w:val="0"/>
                  <w:marTop w:val="0"/>
                  <w:marBottom w:val="0"/>
                  <w:divBdr>
                    <w:top w:val="none" w:sz="0" w:space="0" w:color="auto"/>
                    <w:left w:val="none" w:sz="0" w:space="0" w:color="auto"/>
                    <w:bottom w:val="none" w:sz="0" w:space="0" w:color="auto"/>
                    <w:right w:val="none" w:sz="0" w:space="0" w:color="auto"/>
                  </w:divBdr>
                </w:div>
              </w:divsChild>
            </w:div>
            <w:div w:id="1271166405">
              <w:marLeft w:val="0"/>
              <w:marRight w:val="0"/>
              <w:marTop w:val="0"/>
              <w:marBottom w:val="240"/>
              <w:divBdr>
                <w:top w:val="none" w:sz="0" w:space="0" w:color="auto"/>
                <w:left w:val="none" w:sz="0" w:space="0" w:color="auto"/>
                <w:bottom w:val="none" w:sz="0" w:space="0" w:color="auto"/>
                <w:right w:val="none" w:sz="0" w:space="0" w:color="auto"/>
              </w:divBdr>
              <w:divsChild>
                <w:div w:id="1410034467">
                  <w:marLeft w:val="0"/>
                  <w:marRight w:val="0"/>
                  <w:marTop w:val="0"/>
                  <w:marBottom w:val="0"/>
                  <w:divBdr>
                    <w:top w:val="none" w:sz="0" w:space="0" w:color="auto"/>
                    <w:left w:val="none" w:sz="0" w:space="0" w:color="auto"/>
                    <w:bottom w:val="none" w:sz="0" w:space="0" w:color="auto"/>
                    <w:right w:val="none" w:sz="0" w:space="0" w:color="auto"/>
                  </w:divBdr>
                </w:div>
              </w:divsChild>
            </w:div>
            <w:div w:id="1762219665">
              <w:marLeft w:val="0"/>
              <w:marRight w:val="0"/>
              <w:marTop w:val="0"/>
              <w:marBottom w:val="240"/>
              <w:divBdr>
                <w:top w:val="none" w:sz="0" w:space="0" w:color="auto"/>
                <w:left w:val="none" w:sz="0" w:space="0" w:color="auto"/>
                <w:bottom w:val="none" w:sz="0" w:space="0" w:color="auto"/>
                <w:right w:val="none" w:sz="0" w:space="0" w:color="auto"/>
              </w:divBdr>
              <w:divsChild>
                <w:div w:id="9980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9827">
          <w:marLeft w:val="0"/>
          <w:marRight w:val="0"/>
          <w:marTop w:val="0"/>
          <w:marBottom w:val="0"/>
          <w:divBdr>
            <w:top w:val="none" w:sz="0" w:space="0" w:color="auto"/>
            <w:left w:val="none" w:sz="0" w:space="0" w:color="auto"/>
            <w:bottom w:val="none" w:sz="0" w:space="0" w:color="auto"/>
            <w:right w:val="none" w:sz="0" w:space="0" w:color="auto"/>
          </w:divBdr>
        </w:div>
        <w:div w:id="1750537073">
          <w:marLeft w:val="0"/>
          <w:marRight w:val="0"/>
          <w:marTop w:val="0"/>
          <w:marBottom w:val="0"/>
          <w:divBdr>
            <w:top w:val="none" w:sz="0" w:space="0" w:color="auto"/>
            <w:left w:val="none" w:sz="0" w:space="0" w:color="auto"/>
            <w:bottom w:val="none" w:sz="0" w:space="0" w:color="auto"/>
            <w:right w:val="none" w:sz="0" w:space="0" w:color="auto"/>
          </w:divBdr>
        </w:div>
      </w:divsChild>
    </w:div>
    <w:div w:id="55412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48232">
          <w:marLeft w:val="0"/>
          <w:marRight w:val="0"/>
          <w:marTop w:val="0"/>
          <w:marBottom w:val="240"/>
          <w:divBdr>
            <w:top w:val="single" w:sz="6" w:space="8" w:color="AAAAAA"/>
            <w:left w:val="single" w:sz="6" w:space="8" w:color="AAAAAA"/>
            <w:bottom w:val="single" w:sz="6" w:space="8" w:color="AAAAAA"/>
            <w:right w:val="single" w:sz="6" w:space="15" w:color="AAAAAA"/>
          </w:divBdr>
        </w:div>
        <w:div w:id="1773626281">
          <w:marLeft w:val="0"/>
          <w:marRight w:val="0"/>
          <w:marTop w:val="300"/>
          <w:marBottom w:val="0"/>
          <w:divBdr>
            <w:top w:val="none" w:sz="0" w:space="0" w:color="auto"/>
            <w:left w:val="none" w:sz="0" w:space="0" w:color="auto"/>
            <w:bottom w:val="none" w:sz="0" w:space="0" w:color="auto"/>
            <w:right w:val="none" w:sz="0" w:space="0" w:color="auto"/>
          </w:divBdr>
        </w:div>
      </w:divsChild>
    </w:div>
    <w:div w:id="556866061">
      <w:bodyDiv w:val="1"/>
      <w:marLeft w:val="0"/>
      <w:marRight w:val="0"/>
      <w:marTop w:val="0"/>
      <w:marBottom w:val="0"/>
      <w:divBdr>
        <w:top w:val="none" w:sz="0" w:space="0" w:color="auto"/>
        <w:left w:val="none" w:sz="0" w:space="0" w:color="auto"/>
        <w:bottom w:val="none" w:sz="0" w:space="0" w:color="auto"/>
        <w:right w:val="none" w:sz="0" w:space="0" w:color="auto"/>
      </w:divBdr>
      <w:divsChild>
        <w:div w:id="649599051">
          <w:marLeft w:val="0"/>
          <w:marRight w:val="0"/>
          <w:marTop w:val="0"/>
          <w:marBottom w:val="0"/>
          <w:divBdr>
            <w:top w:val="none" w:sz="0" w:space="0" w:color="auto"/>
            <w:left w:val="none" w:sz="0" w:space="0" w:color="auto"/>
            <w:bottom w:val="none" w:sz="0" w:space="0" w:color="auto"/>
            <w:right w:val="none" w:sz="0" w:space="0" w:color="auto"/>
          </w:divBdr>
          <w:divsChild>
            <w:div w:id="997197593">
              <w:marLeft w:val="0"/>
              <w:marRight w:val="0"/>
              <w:marTop w:val="0"/>
              <w:marBottom w:val="0"/>
              <w:divBdr>
                <w:top w:val="none" w:sz="0" w:space="0" w:color="auto"/>
                <w:left w:val="none" w:sz="0" w:space="0" w:color="auto"/>
                <w:bottom w:val="none" w:sz="0" w:space="0" w:color="auto"/>
                <w:right w:val="none" w:sz="0" w:space="0" w:color="auto"/>
              </w:divBdr>
              <w:divsChild>
                <w:div w:id="1910340805">
                  <w:marLeft w:val="0"/>
                  <w:marRight w:val="0"/>
                  <w:marTop w:val="120"/>
                  <w:marBottom w:val="120"/>
                  <w:divBdr>
                    <w:top w:val="none" w:sz="0" w:space="0" w:color="auto"/>
                    <w:left w:val="none" w:sz="0" w:space="0" w:color="auto"/>
                    <w:bottom w:val="none" w:sz="0" w:space="0" w:color="auto"/>
                    <w:right w:val="none" w:sz="0" w:space="0" w:color="auto"/>
                  </w:divBdr>
                </w:div>
                <w:div w:id="1154031414">
                  <w:marLeft w:val="0"/>
                  <w:marRight w:val="0"/>
                  <w:marTop w:val="120"/>
                  <w:marBottom w:val="120"/>
                  <w:divBdr>
                    <w:top w:val="none" w:sz="0" w:space="0" w:color="auto"/>
                    <w:left w:val="none" w:sz="0" w:space="0" w:color="auto"/>
                    <w:bottom w:val="none" w:sz="0" w:space="0" w:color="auto"/>
                    <w:right w:val="none" w:sz="0" w:space="0" w:color="auto"/>
                  </w:divBdr>
                </w:div>
                <w:div w:id="1761221031">
                  <w:blockQuote w:val="1"/>
                  <w:marLeft w:val="0"/>
                  <w:marRight w:val="0"/>
                  <w:marTop w:val="210"/>
                  <w:marBottom w:val="150"/>
                  <w:divBdr>
                    <w:top w:val="none" w:sz="0" w:space="0" w:color="auto"/>
                    <w:left w:val="single" w:sz="48" w:space="0" w:color="FAC00D"/>
                    <w:bottom w:val="none" w:sz="0" w:space="0" w:color="auto"/>
                    <w:right w:val="none" w:sz="0" w:space="0" w:color="auto"/>
                  </w:divBdr>
                </w:div>
                <w:div w:id="1311863350">
                  <w:marLeft w:val="0"/>
                  <w:marRight w:val="0"/>
                  <w:marTop w:val="0"/>
                  <w:marBottom w:val="0"/>
                  <w:divBdr>
                    <w:top w:val="none" w:sz="0" w:space="0" w:color="auto"/>
                    <w:left w:val="none" w:sz="0" w:space="0" w:color="auto"/>
                    <w:bottom w:val="none" w:sz="0" w:space="0" w:color="auto"/>
                    <w:right w:val="none" w:sz="0" w:space="0" w:color="auto"/>
                  </w:divBdr>
                  <w:divsChild>
                    <w:div w:id="678041347">
                      <w:marLeft w:val="0"/>
                      <w:marRight w:val="0"/>
                      <w:marTop w:val="0"/>
                      <w:marBottom w:val="0"/>
                      <w:divBdr>
                        <w:top w:val="none" w:sz="0" w:space="0" w:color="auto"/>
                        <w:left w:val="none" w:sz="0" w:space="0" w:color="auto"/>
                        <w:bottom w:val="none" w:sz="0" w:space="0" w:color="auto"/>
                        <w:right w:val="none" w:sz="0" w:space="0" w:color="auto"/>
                      </w:divBdr>
                    </w:div>
                  </w:divsChild>
                </w:div>
                <w:div w:id="305859593">
                  <w:marLeft w:val="0"/>
                  <w:marRight w:val="0"/>
                  <w:marTop w:val="525"/>
                  <w:marBottom w:val="525"/>
                  <w:divBdr>
                    <w:top w:val="single" w:sz="6" w:space="0" w:color="EEEEEE"/>
                    <w:left w:val="single" w:sz="6" w:space="0" w:color="EEEEEE"/>
                    <w:bottom w:val="single" w:sz="6" w:space="0" w:color="EEEEEE"/>
                    <w:right w:val="single" w:sz="6" w:space="0" w:color="EEEEEE"/>
                  </w:divBdr>
                  <w:divsChild>
                    <w:div w:id="1678802353">
                      <w:marLeft w:val="0"/>
                      <w:marRight w:val="0"/>
                      <w:marTop w:val="0"/>
                      <w:marBottom w:val="0"/>
                      <w:divBdr>
                        <w:top w:val="none" w:sz="0" w:space="0" w:color="auto"/>
                        <w:left w:val="none" w:sz="0" w:space="0" w:color="auto"/>
                        <w:bottom w:val="none" w:sz="0" w:space="0" w:color="auto"/>
                        <w:right w:val="none" w:sz="0" w:space="0" w:color="auto"/>
                      </w:divBdr>
                      <w:divsChild>
                        <w:div w:id="493030629">
                          <w:marLeft w:val="0"/>
                          <w:marRight w:val="0"/>
                          <w:marTop w:val="0"/>
                          <w:marBottom w:val="0"/>
                          <w:divBdr>
                            <w:top w:val="none" w:sz="0" w:space="0" w:color="auto"/>
                            <w:left w:val="none" w:sz="0" w:space="0" w:color="auto"/>
                            <w:bottom w:val="none" w:sz="0" w:space="0" w:color="auto"/>
                            <w:right w:val="none" w:sz="0" w:space="0" w:color="auto"/>
                          </w:divBdr>
                        </w:div>
                        <w:div w:id="925846795">
                          <w:marLeft w:val="300"/>
                          <w:marRight w:val="0"/>
                          <w:marTop w:val="300"/>
                          <w:marBottom w:val="0"/>
                          <w:divBdr>
                            <w:top w:val="none" w:sz="0" w:space="0" w:color="auto"/>
                            <w:left w:val="none" w:sz="0" w:space="0" w:color="auto"/>
                            <w:bottom w:val="none" w:sz="0" w:space="0" w:color="auto"/>
                            <w:right w:val="none" w:sz="0" w:space="0" w:color="auto"/>
                          </w:divBdr>
                        </w:div>
                        <w:div w:id="1470171853">
                          <w:marLeft w:val="300"/>
                          <w:marRight w:val="300"/>
                          <w:marTop w:val="75"/>
                          <w:marBottom w:val="75"/>
                          <w:divBdr>
                            <w:top w:val="none" w:sz="0" w:space="0" w:color="auto"/>
                            <w:left w:val="none" w:sz="0" w:space="0" w:color="auto"/>
                            <w:bottom w:val="none" w:sz="0" w:space="0" w:color="auto"/>
                            <w:right w:val="none" w:sz="0" w:space="0" w:color="auto"/>
                          </w:divBdr>
                          <w:divsChild>
                            <w:div w:id="1091898107">
                              <w:marLeft w:val="0"/>
                              <w:marRight w:val="0"/>
                              <w:marTop w:val="0"/>
                              <w:marBottom w:val="0"/>
                              <w:divBdr>
                                <w:top w:val="none" w:sz="0" w:space="0" w:color="auto"/>
                                <w:left w:val="none" w:sz="0" w:space="0" w:color="auto"/>
                                <w:bottom w:val="none" w:sz="0" w:space="0" w:color="auto"/>
                                <w:right w:val="none" w:sz="0" w:space="0" w:color="auto"/>
                              </w:divBdr>
                            </w:div>
                          </w:divsChild>
                        </w:div>
                        <w:div w:id="1408915154">
                          <w:marLeft w:val="300"/>
                          <w:marRight w:val="300"/>
                          <w:marTop w:val="0"/>
                          <w:marBottom w:val="225"/>
                          <w:divBdr>
                            <w:top w:val="none" w:sz="0" w:space="0" w:color="auto"/>
                            <w:left w:val="none" w:sz="0" w:space="0" w:color="auto"/>
                            <w:bottom w:val="none" w:sz="0" w:space="0" w:color="auto"/>
                            <w:right w:val="none" w:sz="0" w:space="0" w:color="auto"/>
                          </w:divBdr>
                        </w:div>
                      </w:divsChild>
                    </w:div>
                  </w:divsChild>
                </w:div>
              </w:divsChild>
            </w:div>
            <w:div w:id="1240406511">
              <w:marLeft w:val="0"/>
              <w:marRight w:val="0"/>
              <w:marTop w:val="0"/>
              <w:marBottom w:val="0"/>
              <w:divBdr>
                <w:top w:val="none" w:sz="0" w:space="0" w:color="auto"/>
                <w:left w:val="none" w:sz="0" w:space="0" w:color="auto"/>
                <w:bottom w:val="none" w:sz="0" w:space="0" w:color="auto"/>
                <w:right w:val="none" w:sz="0" w:space="0" w:color="auto"/>
              </w:divBdr>
              <w:divsChild>
                <w:div w:id="819232358">
                  <w:marLeft w:val="0"/>
                  <w:marRight w:val="0"/>
                  <w:marTop w:val="0"/>
                  <w:marBottom w:val="0"/>
                  <w:divBdr>
                    <w:top w:val="none" w:sz="0" w:space="0" w:color="auto"/>
                    <w:left w:val="none" w:sz="0" w:space="0" w:color="auto"/>
                    <w:bottom w:val="none" w:sz="0" w:space="0" w:color="auto"/>
                    <w:right w:val="none" w:sz="0" w:space="0" w:color="auto"/>
                  </w:divBdr>
                  <w:divsChild>
                    <w:div w:id="20647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4843">
              <w:marLeft w:val="0"/>
              <w:marRight w:val="0"/>
              <w:marTop w:val="0"/>
              <w:marBottom w:val="0"/>
              <w:divBdr>
                <w:top w:val="none" w:sz="0" w:space="0" w:color="auto"/>
                <w:left w:val="none" w:sz="0" w:space="0" w:color="auto"/>
                <w:bottom w:val="none" w:sz="0" w:space="0" w:color="auto"/>
                <w:right w:val="none" w:sz="0" w:space="0" w:color="auto"/>
              </w:divBdr>
              <w:divsChild>
                <w:div w:id="1133986979">
                  <w:marLeft w:val="0"/>
                  <w:marRight w:val="0"/>
                  <w:marTop w:val="0"/>
                  <w:marBottom w:val="0"/>
                  <w:divBdr>
                    <w:top w:val="none" w:sz="0" w:space="0" w:color="auto"/>
                    <w:left w:val="none" w:sz="0" w:space="0" w:color="auto"/>
                    <w:bottom w:val="none" w:sz="0" w:space="0" w:color="auto"/>
                    <w:right w:val="none" w:sz="0" w:space="0" w:color="auto"/>
                  </w:divBdr>
                  <w:divsChild>
                    <w:div w:id="16143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2262">
              <w:marLeft w:val="0"/>
              <w:marRight w:val="0"/>
              <w:marTop w:val="0"/>
              <w:marBottom w:val="0"/>
              <w:divBdr>
                <w:top w:val="none" w:sz="0" w:space="0" w:color="auto"/>
                <w:left w:val="none" w:sz="0" w:space="0" w:color="auto"/>
                <w:bottom w:val="none" w:sz="0" w:space="0" w:color="auto"/>
                <w:right w:val="none" w:sz="0" w:space="0" w:color="auto"/>
              </w:divBdr>
              <w:divsChild>
                <w:div w:id="317152360">
                  <w:marLeft w:val="0"/>
                  <w:marRight w:val="0"/>
                  <w:marTop w:val="0"/>
                  <w:marBottom w:val="0"/>
                  <w:divBdr>
                    <w:top w:val="none" w:sz="0" w:space="0" w:color="auto"/>
                    <w:left w:val="none" w:sz="0" w:space="0" w:color="auto"/>
                    <w:bottom w:val="none" w:sz="0" w:space="0" w:color="auto"/>
                    <w:right w:val="none" w:sz="0" w:space="0" w:color="auto"/>
                  </w:divBdr>
                  <w:divsChild>
                    <w:div w:id="338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3244">
              <w:marLeft w:val="0"/>
              <w:marRight w:val="0"/>
              <w:marTop w:val="0"/>
              <w:marBottom w:val="0"/>
              <w:divBdr>
                <w:top w:val="none" w:sz="0" w:space="0" w:color="auto"/>
                <w:left w:val="none" w:sz="0" w:space="0" w:color="auto"/>
                <w:bottom w:val="none" w:sz="0" w:space="0" w:color="auto"/>
                <w:right w:val="none" w:sz="0" w:space="0" w:color="auto"/>
              </w:divBdr>
              <w:divsChild>
                <w:div w:id="694385555">
                  <w:marLeft w:val="0"/>
                  <w:marRight w:val="0"/>
                  <w:marTop w:val="0"/>
                  <w:marBottom w:val="0"/>
                  <w:divBdr>
                    <w:top w:val="none" w:sz="0" w:space="0" w:color="auto"/>
                    <w:left w:val="none" w:sz="0" w:space="0" w:color="auto"/>
                    <w:bottom w:val="none" w:sz="0" w:space="0" w:color="auto"/>
                    <w:right w:val="none" w:sz="0" w:space="0" w:color="auto"/>
                  </w:divBdr>
                  <w:divsChild>
                    <w:div w:id="2044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4994">
              <w:marLeft w:val="0"/>
              <w:marRight w:val="0"/>
              <w:marTop w:val="0"/>
              <w:marBottom w:val="0"/>
              <w:divBdr>
                <w:top w:val="none" w:sz="0" w:space="0" w:color="auto"/>
                <w:left w:val="none" w:sz="0" w:space="0" w:color="auto"/>
                <w:bottom w:val="none" w:sz="0" w:space="0" w:color="auto"/>
                <w:right w:val="none" w:sz="0" w:space="0" w:color="auto"/>
              </w:divBdr>
              <w:divsChild>
                <w:div w:id="286397650">
                  <w:marLeft w:val="0"/>
                  <w:marRight w:val="0"/>
                  <w:marTop w:val="0"/>
                  <w:marBottom w:val="0"/>
                  <w:divBdr>
                    <w:top w:val="none" w:sz="0" w:space="0" w:color="auto"/>
                    <w:left w:val="none" w:sz="0" w:space="0" w:color="auto"/>
                    <w:bottom w:val="none" w:sz="0" w:space="0" w:color="auto"/>
                    <w:right w:val="none" w:sz="0" w:space="0" w:color="auto"/>
                  </w:divBdr>
                  <w:divsChild>
                    <w:div w:id="393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3269">
              <w:marLeft w:val="0"/>
              <w:marRight w:val="0"/>
              <w:marTop w:val="0"/>
              <w:marBottom w:val="0"/>
              <w:divBdr>
                <w:top w:val="none" w:sz="0" w:space="0" w:color="auto"/>
                <w:left w:val="none" w:sz="0" w:space="0" w:color="auto"/>
                <w:bottom w:val="none" w:sz="0" w:space="0" w:color="auto"/>
                <w:right w:val="none" w:sz="0" w:space="0" w:color="auto"/>
              </w:divBdr>
              <w:divsChild>
                <w:div w:id="158468106">
                  <w:marLeft w:val="0"/>
                  <w:marRight w:val="0"/>
                  <w:marTop w:val="0"/>
                  <w:marBottom w:val="0"/>
                  <w:divBdr>
                    <w:top w:val="none" w:sz="0" w:space="0" w:color="auto"/>
                    <w:left w:val="none" w:sz="0" w:space="0" w:color="auto"/>
                    <w:bottom w:val="none" w:sz="0" w:space="0" w:color="auto"/>
                    <w:right w:val="none" w:sz="0" w:space="0" w:color="auto"/>
                  </w:divBdr>
                  <w:divsChild>
                    <w:div w:id="13903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1192">
              <w:marLeft w:val="0"/>
              <w:marRight w:val="0"/>
              <w:marTop w:val="0"/>
              <w:marBottom w:val="0"/>
              <w:divBdr>
                <w:top w:val="none" w:sz="0" w:space="0" w:color="auto"/>
                <w:left w:val="none" w:sz="0" w:space="0" w:color="auto"/>
                <w:bottom w:val="none" w:sz="0" w:space="0" w:color="auto"/>
                <w:right w:val="none" w:sz="0" w:space="0" w:color="auto"/>
              </w:divBdr>
              <w:divsChild>
                <w:div w:id="603538133">
                  <w:marLeft w:val="0"/>
                  <w:marRight w:val="0"/>
                  <w:marTop w:val="0"/>
                  <w:marBottom w:val="0"/>
                  <w:divBdr>
                    <w:top w:val="none" w:sz="0" w:space="0" w:color="auto"/>
                    <w:left w:val="none" w:sz="0" w:space="0" w:color="auto"/>
                    <w:bottom w:val="none" w:sz="0" w:space="0" w:color="auto"/>
                    <w:right w:val="none" w:sz="0" w:space="0" w:color="auto"/>
                  </w:divBdr>
                  <w:divsChild>
                    <w:div w:id="1313372066">
                      <w:marLeft w:val="0"/>
                      <w:marRight w:val="0"/>
                      <w:marTop w:val="0"/>
                      <w:marBottom w:val="0"/>
                      <w:divBdr>
                        <w:top w:val="none" w:sz="0" w:space="0" w:color="auto"/>
                        <w:left w:val="none" w:sz="0" w:space="0" w:color="auto"/>
                        <w:bottom w:val="none" w:sz="0" w:space="0" w:color="auto"/>
                        <w:right w:val="none" w:sz="0" w:space="0" w:color="auto"/>
                      </w:divBdr>
                    </w:div>
                    <w:div w:id="528374443">
                      <w:marLeft w:val="0"/>
                      <w:marRight w:val="0"/>
                      <w:marTop w:val="0"/>
                      <w:marBottom w:val="0"/>
                      <w:divBdr>
                        <w:top w:val="none" w:sz="0" w:space="0" w:color="auto"/>
                        <w:left w:val="none" w:sz="0" w:space="0" w:color="auto"/>
                        <w:bottom w:val="none" w:sz="0" w:space="0" w:color="auto"/>
                        <w:right w:val="none" w:sz="0" w:space="0" w:color="auto"/>
                      </w:divBdr>
                    </w:div>
                    <w:div w:id="1716077830">
                      <w:marLeft w:val="0"/>
                      <w:marRight w:val="0"/>
                      <w:marTop w:val="0"/>
                      <w:marBottom w:val="0"/>
                      <w:divBdr>
                        <w:top w:val="none" w:sz="0" w:space="0" w:color="auto"/>
                        <w:left w:val="none" w:sz="0" w:space="0" w:color="auto"/>
                        <w:bottom w:val="none" w:sz="0" w:space="0" w:color="auto"/>
                        <w:right w:val="none" w:sz="0" w:space="0" w:color="auto"/>
                      </w:divBdr>
                    </w:div>
                  </w:divsChild>
                </w:div>
                <w:div w:id="2118283507">
                  <w:marLeft w:val="0"/>
                  <w:marRight w:val="0"/>
                  <w:marTop w:val="0"/>
                  <w:marBottom w:val="0"/>
                  <w:divBdr>
                    <w:top w:val="none" w:sz="0" w:space="0" w:color="auto"/>
                    <w:left w:val="none" w:sz="0" w:space="0" w:color="auto"/>
                    <w:bottom w:val="none" w:sz="0" w:space="0" w:color="auto"/>
                    <w:right w:val="none" w:sz="0" w:space="0" w:color="auto"/>
                  </w:divBdr>
                  <w:divsChild>
                    <w:div w:id="208567074">
                      <w:marLeft w:val="0"/>
                      <w:marRight w:val="0"/>
                      <w:marTop w:val="0"/>
                      <w:marBottom w:val="0"/>
                      <w:divBdr>
                        <w:top w:val="none" w:sz="0" w:space="0" w:color="auto"/>
                        <w:left w:val="none" w:sz="0" w:space="0" w:color="auto"/>
                        <w:bottom w:val="none" w:sz="0" w:space="0" w:color="auto"/>
                        <w:right w:val="none" w:sz="0" w:space="0" w:color="auto"/>
                      </w:divBdr>
                    </w:div>
                    <w:div w:id="1885673840">
                      <w:marLeft w:val="0"/>
                      <w:marRight w:val="0"/>
                      <w:marTop w:val="0"/>
                      <w:marBottom w:val="0"/>
                      <w:divBdr>
                        <w:top w:val="none" w:sz="0" w:space="0" w:color="auto"/>
                        <w:left w:val="none" w:sz="0" w:space="0" w:color="auto"/>
                        <w:bottom w:val="none" w:sz="0" w:space="0" w:color="auto"/>
                        <w:right w:val="none" w:sz="0" w:space="0" w:color="auto"/>
                      </w:divBdr>
                    </w:div>
                    <w:div w:id="1547714881">
                      <w:marLeft w:val="0"/>
                      <w:marRight w:val="0"/>
                      <w:marTop w:val="0"/>
                      <w:marBottom w:val="0"/>
                      <w:divBdr>
                        <w:top w:val="none" w:sz="0" w:space="0" w:color="auto"/>
                        <w:left w:val="none" w:sz="0" w:space="0" w:color="auto"/>
                        <w:bottom w:val="none" w:sz="0" w:space="0" w:color="auto"/>
                        <w:right w:val="none" w:sz="0" w:space="0" w:color="auto"/>
                      </w:divBdr>
                    </w:div>
                  </w:divsChild>
                </w:div>
                <w:div w:id="1343241895">
                  <w:marLeft w:val="0"/>
                  <w:marRight w:val="0"/>
                  <w:marTop w:val="0"/>
                  <w:marBottom w:val="0"/>
                  <w:divBdr>
                    <w:top w:val="none" w:sz="0" w:space="0" w:color="auto"/>
                    <w:left w:val="none" w:sz="0" w:space="0" w:color="auto"/>
                    <w:bottom w:val="none" w:sz="0" w:space="0" w:color="auto"/>
                    <w:right w:val="none" w:sz="0" w:space="0" w:color="auto"/>
                  </w:divBdr>
                </w:div>
              </w:divsChild>
            </w:div>
            <w:div w:id="1515075357">
              <w:marLeft w:val="0"/>
              <w:marRight w:val="0"/>
              <w:marTop w:val="0"/>
              <w:marBottom w:val="0"/>
              <w:divBdr>
                <w:top w:val="none" w:sz="0" w:space="0" w:color="auto"/>
                <w:left w:val="none" w:sz="0" w:space="0" w:color="auto"/>
                <w:bottom w:val="none" w:sz="0" w:space="0" w:color="auto"/>
                <w:right w:val="none" w:sz="0" w:space="0" w:color="auto"/>
              </w:divBdr>
              <w:divsChild>
                <w:div w:id="945115948">
                  <w:marLeft w:val="0"/>
                  <w:marRight w:val="0"/>
                  <w:marTop w:val="0"/>
                  <w:marBottom w:val="0"/>
                  <w:divBdr>
                    <w:top w:val="none" w:sz="0" w:space="0" w:color="auto"/>
                    <w:left w:val="none" w:sz="0" w:space="0" w:color="auto"/>
                    <w:bottom w:val="none" w:sz="0" w:space="0" w:color="auto"/>
                    <w:right w:val="none" w:sz="0" w:space="0" w:color="auto"/>
                  </w:divBdr>
                  <w:divsChild>
                    <w:div w:id="2107769746">
                      <w:marLeft w:val="0"/>
                      <w:marRight w:val="0"/>
                      <w:marTop w:val="0"/>
                      <w:marBottom w:val="0"/>
                      <w:divBdr>
                        <w:top w:val="none" w:sz="0" w:space="0" w:color="auto"/>
                        <w:left w:val="none" w:sz="0" w:space="0" w:color="auto"/>
                        <w:bottom w:val="none" w:sz="0" w:space="0" w:color="auto"/>
                        <w:right w:val="none" w:sz="0" w:space="0" w:color="auto"/>
                      </w:divBdr>
                      <w:divsChild>
                        <w:div w:id="338580829">
                          <w:marLeft w:val="0"/>
                          <w:marRight w:val="0"/>
                          <w:marTop w:val="0"/>
                          <w:marBottom w:val="0"/>
                          <w:divBdr>
                            <w:top w:val="single" w:sz="12" w:space="11" w:color="0A405D"/>
                            <w:left w:val="single" w:sz="12" w:space="11" w:color="0A405D"/>
                            <w:bottom w:val="single" w:sz="12" w:space="11" w:color="0A405D"/>
                            <w:right w:val="single" w:sz="12" w:space="11" w:color="0A405D"/>
                          </w:divBdr>
                          <w:divsChild>
                            <w:div w:id="15744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63804">
                      <w:marLeft w:val="0"/>
                      <w:marRight w:val="0"/>
                      <w:marTop w:val="0"/>
                      <w:marBottom w:val="0"/>
                      <w:divBdr>
                        <w:top w:val="none" w:sz="0" w:space="0" w:color="auto"/>
                        <w:left w:val="none" w:sz="0" w:space="0" w:color="auto"/>
                        <w:bottom w:val="none" w:sz="0" w:space="0" w:color="auto"/>
                        <w:right w:val="none" w:sz="0" w:space="0" w:color="auto"/>
                      </w:divBdr>
                    </w:div>
                    <w:div w:id="2038852134">
                      <w:marLeft w:val="0"/>
                      <w:marRight w:val="0"/>
                      <w:marTop w:val="0"/>
                      <w:marBottom w:val="0"/>
                      <w:divBdr>
                        <w:top w:val="none" w:sz="0" w:space="0" w:color="auto"/>
                        <w:left w:val="none" w:sz="0" w:space="0" w:color="auto"/>
                        <w:bottom w:val="none" w:sz="0" w:space="0" w:color="auto"/>
                        <w:right w:val="none" w:sz="0" w:space="0" w:color="auto"/>
                      </w:divBdr>
                    </w:div>
                    <w:div w:id="2023235458">
                      <w:marLeft w:val="0"/>
                      <w:marRight w:val="0"/>
                      <w:marTop w:val="0"/>
                      <w:marBottom w:val="0"/>
                      <w:divBdr>
                        <w:top w:val="none" w:sz="0" w:space="0" w:color="auto"/>
                        <w:left w:val="none" w:sz="0" w:space="0" w:color="auto"/>
                        <w:bottom w:val="none" w:sz="0" w:space="0" w:color="auto"/>
                        <w:right w:val="none" w:sz="0" w:space="0" w:color="auto"/>
                      </w:divBdr>
                      <w:divsChild>
                        <w:div w:id="1473982390">
                          <w:marLeft w:val="0"/>
                          <w:marRight w:val="0"/>
                          <w:marTop w:val="0"/>
                          <w:marBottom w:val="0"/>
                          <w:divBdr>
                            <w:top w:val="none" w:sz="0" w:space="0" w:color="auto"/>
                            <w:left w:val="none" w:sz="0" w:space="0" w:color="auto"/>
                            <w:bottom w:val="none" w:sz="0" w:space="0" w:color="auto"/>
                            <w:right w:val="none" w:sz="0" w:space="0" w:color="auto"/>
                          </w:divBdr>
                        </w:div>
                      </w:divsChild>
                    </w:div>
                    <w:div w:id="1584559811">
                      <w:marLeft w:val="0"/>
                      <w:marRight w:val="0"/>
                      <w:marTop w:val="0"/>
                      <w:marBottom w:val="0"/>
                      <w:divBdr>
                        <w:top w:val="none" w:sz="0" w:space="0" w:color="auto"/>
                        <w:left w:val="none" w:sz="0" w:space="0" w:color="auto"/>
                        <w:bottom w:val="none" w:sz="0" w:space="0" w:color="auto"/>
                        <w:right w:val="none" w:sz="0" w:space="0" w:color="auto"/>
                      </w:divBdr>
                    </w:div>
                  </w:divsChild>
                </w:div>
                <w:div w:id="283772651">
                  <w:marLeft w:val="0"/>
                  <w:marRight w:val="0"/>
                  <w:marTop w:val="0"/>
                  <w:marBottom w:val="0"/>
                  <w:divBdr>
                    <w:top w:val="none" w:sz="0" w:space="0" w:color="auto"/>
                    <w:left w:val="none" w:sz="0" w:space="0" w:color="auto"/>
                    <w:bottom w:val="none" w:sz="0" w:space="0" w:color="auto"/>
                    <w:right w:val="none" w:sz="0" w:space="0" w:color="auto"/>
                  </w:divBdr>
                  <w:divsChild>
                    <w:div w:id="808090319">
                      <w:marLeft w:val="0"/>
                      <w:marRight w:val="0"/>
                      <w:marTop w:val="0"/>
                      <w:marBottom w:val="0"/>
                      <w:divBdr>
                        <w:top w:val="none" w:sz="0" w:space="0" w:color="auto"/>
                        <w:left w:val="none" w:sz="0" w:space="0" w:color="auto"/>
                        <w:bottom w:val="none" w:sz="0" w:space="0" w:color="auto"/>
                        <w:right w:val="none" w:sz="0" w:space="0" w:color="auto"/>
                      </w:divBdr>
                    </w:div>
                  </w:divsChild>
                </w:div>
                <w:div w:id="1393771981">
                  <w:marLeft w:val="0"/>
                  <w:marRight w:val="0"/>
                  <w:marTop w:val="0"/>
                  <w:marBottom w:val="0"/>
                  <w:divBdr>
                    <w:top w:val="none" w:sz="0" w:space="0" w:color="auto"/>
                    <w:left w:val="none" w:sz="0" w:space="0" w:color="auto"/>
                    <w:bottom w:val="none" w:sz="0" w:space="0" w:color="auto"/>
                    <w:right w:val="none" w:sz="0" w:space="0" w:color="auto"/>
                  </w:divBdr>
                  <w:divsChild>
                    <w:div w:id="1791558107">
                      <w:marLeft w:val="0"/>
                      <w:marRight w:val="0"/>
                      <w:marTop w:val="0"/>
                      <w:marBottom w:val="0"/>
                      <w:divBdr>
                        <w:top w:val="none" w:sz="0" w:space="0" w:color="auto"/>
                        <w:left w:val="none" w:sz="0" w:space="0" w:color="auto"/>
                        <w:bottom w:val="none" w:sz="0" w:space="0" w:color="auto"/>
                        <w:right w:val="none" w:sz="0" w:space="0" w:color="auto"/>
                      </w:divBdr>
                    </w:div>
                    <w:div w:id="2090228664">
                      <w:marLeft w:val="0"/>
                      <w:marRight w:val="0"/>
                      <w:marTop w:val="0"/>
                      <w:marBottom w:val="0"/>
                      <w:divBdr>
                        <w:top w:val="none" w:sz="0" w:space="0" w:color="auto"/>
                        <w:left w:val="none" w:sz="0" w:space="0" w:color="auto"/>
                        <w:bottom w:val="none" w:sz="0" w:space="0" w:color="auto"/>
                        <w:right w:val="none" w:sz="0" w:space="0" w:color="auto"/>
                      </w:divBdr>
                      <w:divsChild>
                        <w:div w:id="752777908">
                          <w:marLeft w:val="0"/>
                          <w:marRight w:val="0"/>
                          <w:marTop w:val="0"/>
                          <w:marBottom w:val="0"/>
                          <w:divBdr>
                            <w:top w:val="none" w:sz="0" w:space="0" w:color="auto"/>
                            <w:left w:val="none" w:sz="0" w:space="0" w:color="auto"/>
                            <w:bottom w:val="none" w:sz="0" w:space="0" w:color="auto"/>
                            <w:right w:val="none" w:sz="0" w:space="0" w:color="auto"/>
                          </w:divBdr>
                          <w:divsChild>
                            <w:div w:id="19316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774322">
              <w:marLeft w:val="0"/>
              <w:marRight w:val="0"/>
              <w:marTop w:val="0"/>
              <w:marBottom w:val="0"/>
              <w:divBdr>
                <w:top w:val="none" w:sz="0" w:space="0" w:color="auto"/>
                <w:left w:val="none" w:sz="0" w:space="0" w:color="auto"/>
                <w:bottom w:val="none" w:sz="0" w:space="0" w:color="auto"/>
                <w:right w:val="none" w:sz="0" w:space="0" w:color="auto"/>
              </w:divBdr>
              <w:divsChild>
                <w:div w:id="1058357133">
                  <w:marLeft w:val="0"/>
                  <w:marRight w:val="0"/>
                  <w:marTop w:val="0"/>
                  <w:marBottom w:val="0"/>
                  <w:divBdr>
                    <w:top w:val="none" w:sz="0" w:space="0" w:color="auto"/>
                    <w:left w:val="none" w:sz="0" w:space="0" w:color="auto"/>
                    <w:bottom w:val="none" w:sz="0" w:space="0" w:color="auto"/>
                    <w:right w:val="none" w:sz="0" w:space="0" w:color="auto"/>
                  </w:divBdr>
                  <w:divsChild>
                    <w:div w:id="19964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29083">
          <w:marLeft w:val="0"/>
          <w:marRight w:val="0"/>
          <w:marTop w:val="0"/>
          <w:marBottom w:val="0"/>
          <w:divBdr>
            <w:top w:val="single" w:sz="6" w:space="9" w:color="3787B5"/>
            <w:left w:val="none" w:sz="0" w:space="0" w:color="auto"/>
            <w:bottom w:val="none" w:sz="0" w:space="0" w:color="auto"/>
            <w:right w:val="none" w:sz="0" w:space="0" w:color="auto"/>
          </w:divBdr>
        </w:div>
      </w:divsChild>
    </w:div>
    <w:div w:id="687490271">
      <w:bodyDiv w:val="1"/>
      <w:marLeft w:val="0"/>
      <w:marRight w:val="0"/>
      <w:marTop w:val="0"/>
      <w:marBottom w:val="0"/>
      <w:divBdr>
        <w:top w:val="none" w:sz="0" w:space="0" w:color="auto"/>
        <w:left w:val="none" w:sz="0" w:space="0" w:color="auto"/>
        <w:bottom w:val="none" w:sz="0" w:space="0" w:color="auto"/>
        <w:right w:val="none" w:sz="0" w:space="0" w:color="auto"/>
      </w:divBdr>
      <w:divsChild>
        <w:div w:id="1066536473">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sChild>
                <w:div w:id="1196968964">
                  <w:marLeft w:val="0"/>
                  <w:marRight w:val="0"/>
                  <w:marTop w:val="0"/>
                  <w:marBottom w:val="0"/>
                  <w:divBdr>
                    <w:top w:val="none" w:sz="0" w:space="0" w:color="auto"/>
                    <w:left w:val="none" w:sz="0" w:space="0" w:color="auto"/>
                    <w:bottom w:val="none" w:sz="0" w:space="0" w:color="auto"/>
                    <w:right w:val="none" w:sz="0" w:space="0" w:color="auto"/>
                  </w:divBdr>
                  <w:divsChild>
                    <w:div w:id="1229224378">
                      <w:marLeft w:val="0"/>
                      <w:marRight w:val="0"/>
                      <w:marTop w:val="0"/>
                      <w:marBottom w:val="0"/>
                      <w:divBdr>
                        <w:top w:val="single" w:sz="2" w:space="0" w:color="D7EDFF"/>
                        <w:left w:val="single" w:sz="18" w:space="0" w:color="D7EDFF"/>
                        <w:bottom w:val="single" w:sz="2" w:space="0" w:color="D7EDFF"/>
                        <w:right w:val="single" w:sz="18" w:space="0" w:color="D7EDFF"/>
                      </w:divBdr>
                      <w:divsChild>
                        <w:div w:id="1303387023">
                          <w:marLeft w:val="0"/>
                          <w:marRight w:val="0"/>
                          <w:marTop w:val="0"/>
                          <w:marBottom w:val="0"/>
                          <w:divBdr>
                            <w:top w:val="none" w:sz="0" w:space="0" w:color="auto"/>
                            <w:left w:val="none" w:sz="0" w:space="0" w:color="auto"/>
                            <w:bottom w:val="none" w:sz="0" w:space="0" w:color="auto"/>
                            <w:right w:val="none" w:sz="0" w:space="0" w:color="auto"/>
                          </w:divBdr>
                        </w:div>
                      </w:divsChild>
                    </w:div>
                    <w:div w:id="397440265">
                      <w:marLeft w:val="0"/>
                      <w:marRight w:val="0"/>
                      <w:marTop w:val="0"/>
                      <w:marBottom w:val="0"/>
                      <w:divBdr>
                        <w:top w:val="none" w:sz="0" w:space="0" w:color="auto"/>
                        <w:left w:val="none" w:sz="0" w:space="0" w:color="auto"/>
                        <w:bottom w:val="none" w:sz="0" w:space="0" w:color="auto"/>
                        <w:right w:val="none" w:sz="0" w:space="0" w:color="auto"/>
                      </w:divBdr>
                      <w:divsChild>
                        <w:div w:id="399914308">
                          <w:marLeft w:val="0"/>
                          <w:marRight w:val="0"/>
                          <w:marTop w:val="0"/>
                          <w:marBottom w:val="0"/>
                          <w:divBdr>
                            <w:top w:val="none" w:sz="0" w:space="0" w:color="auto"/>
                            <w:left w:val="none" w:sz="0" w:space="0" w:color="auto"/>
                            <w:bottom w:val="none" w:sz="0" w:space="0" w:color="auto"/>
                            <w:right w:val="none" w:sz="0" w:space="0" w:color="auto"/>
                          </w:divBdr>
                          <w:divsChild>
                            <w:div w:id="1431386954">
                              <w:marLeft w:val="0"/>
                              <w:marRight w:val="0"/>
                              <w:marTop w:val="0"/>
                              <w:marBottom w:val="0"/>
                              <w:divBdr>
                                <w:top w:val="none" w:sz="0" w:space="0" w:color="auto"/>
                                <w:left w:val="none" w:sz="0" w:space="0" w:color="auto"/>
                                <w:bottom w:val="none" w:sz="0" w:space="0" w:color="auto"/>
                                <w:right w:val="none" w:sz="0" w:space="0" w:color="auto"/>
                              </w:divBdr>
                              <w:divsChild>
                                <w:div w:id="348025713">
                                  <w:marLeft w:val="0"/>
                                  <w:marRight w:val="0"/>
                                  <w:marTop w:val="0"/>
                                  <w:marBottom w:val="0"/>
                                  <w:divBdr>
                                    <w:top w:val="none" w:sz="0" w:space="0" w:color="auto"/>
                                    <w:left w:val="none" w:sz="0" w:space="0" w:color="auto"/>
                                    <w:bottom w:val="none" w:sz="0" w:space="0" w:color="auto"/>
                                    <w:right w:val="none" w:sz="0" w:space="0" w:color="auto"/>
                                  </w:divBdr>
                                  <w:divsChild>
                                    <w:div w:id="2145388692">
                                      <w:marLeft w:val="0"/>
                                      <w:marRight w:val="0"/>
                                      <w:marTop w:val="0"/>
                                      <w:marBottom w:val="0"/>
                                      <w:divBdr>
                                        <w:top w:val="none" w:sz="0" w:space="0" w:color="auto"/>
                                        <w:left w:val="none" w:sz="0" w:space="0" w:color="auto"/>
                                        <w:bottom w:val="none" w:sz="0" w:space="0" w:color="auto"/>
                                        <w:right w:val="none" w:sz="0" w:space="0" w:color="auto"/>
                                      </w:divBdr>
                                      <w:divsChild>
                                        <w:div w:id="2086031048">
                                          <w:marLeft w:val="0"/>
                                          <w:marRight w:val="0"/>
                                          <w:marTop w:val="0"/>
                                          <w:marBottom w:val="0"/>
                                          <w:divBdr>
                                            <w:top w:val="none" w:sz="0" w:space="0" w:color="auto"/>
                                            <w:left w:val="none" w:sz="0" w:space="0" w:color="auto"/>
                                            <w:bottom w:val="none" w:sz="0" w:space="0" w:color="auto"/>
                                            <w:right w:val="none" w:sz="0" w:space="0" w:color="auto"/>
                                          </w:divBdr>
                                          <w:divsChild>
                                            <w:div w:id="592280244">
                                              <w:marLeft w:val="0"/>
                                              <w:marRight w:val="0"/>
                                              <w:marTop w:val="0"/>
                                              <w:marBottom w:val="0"/>
                                              <w:divBdr>
                                                <w:top w:val="none" w:sz="0" w:space="0" w:color="auto"/>
                                                <w:left w:val="none" w:sz="0" w:space="0" w:color="auto"/>
                                                <w:bottom w:val="none" w:sz="0" w:space="0" w:color="auto"/>
                                                <w:right w:val="none" w:sz="0" w:space="0" w:color="auto"/>
                                              </w:divBdr>
                                              <w:divsChild>
                                                <w:div w:id="388695271">
                                                  <w:marLeft w:val="0"/>
                                                  <w:marRight w:val="0"/>
                                                  <w:marTop w:val="0"/>
                                                  <w:marBottom w:val="0"/>
                                                  <w:divBdr>
                                                    <w:top w:val="none" w:sz="0" w:space="0" w:color="auto"/>
                                                    <w:left w:val="none" w:sz="0" w:space="0" w:color="auto"/>
                                                    <w:bottom w:val="none" w:sz="0" w:space="0" w:color="auto"/>
                                                    <w:right w:val="none" w:sz="0" w:space="0" w:color="auto"/>
                                                  </w:divBdr>
                                                  <w:divsChild>
                                                    <w:div w:id="286206039">
                                                      <w:marLeft w:val="0"/>
                                                      <w:marRight w:val="0"/>
                                                      <w:marTop w:val="0"/>
                                                      <w:marBottom w:val="0"/>
                                                      <w:divBdr>
                                                        <w:top w:val="none" w:sz="0" w:space="0" w:color="auto"/>
                                                        <w:left w:val="single" w:sz="18" w:space="0" w:color="2BAAB1"/>
                                                        <w:bottom w:val="none" w:sz="0" w:space="0" w:color="auto"/>
                                                        <w:right w:val="none" w:sz="0" w:space="0" w:color="auto"/>
                                                      </w:divBdr>
                                                      <w:divsChild>
                                                        <w:div w:id="30113499">
                                                          <w:marLeft w:val="0"/>
                                                          <w:marRight w:val="0"/>
                                                          <w:marTop w:val="0"/>
                                                          <w:marBottom w:val="0"/>
                                                          <w:divBdr>
                                                            <w:top w:val="none" w:sz="0" w:space="0" w:color="auto"/>
                                                            <w:left w:val="none" w:sz="0" w:space="0" w:color="auto"/>
                                                            <w:bottom w:val="none" w:sz="0" w:space="0" w:color="auto"/>
                                                            <w:right w:val="none" w:sz="0" w:space="0" w:color="auto"/>
                                                          </w:divBdr>
                                                        </w:div>
                                                        <w:div w:id="190611288">
                                                          <w:marLeft w:val="0"/>
                                                          <w:marRight w:val="0"/>
                                                          <w:marTop w:val="0"/>
                                                          <w:marBottom w:val="0"/>
                                                          <w:divBdr>
                                                            <w:top w:val="none" w:sz="0" w:space="0" w:color="EEEEEE"/>
                                                            <w:left w:val="none" w:sz="0" w:space="0" w:color="EEEEEE"/>
                                                            <w:bottom w:val="none" w:sz="0" w:space="31" w:color="EEEEEE"/>
                                                            <w:right w:val="none" w:sz="0" w:space="0" w:color="EEEEEE"/>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 w:id="393285087">
                                                              <w:marLeft w:val="0"/>
                                                              <w:marRight w:val="0"/>
                                                              <w:marTop w:val="0"/>
                                                              <w:marBottom w:val="0"/>
                                                              <w:divBdr>
                                                                <w:top w:val="none" w:sz="0" w:space="0" w:color="auto"/>
                                                                <w:left w:val="none" w:sz="0" w:space="0" w:color="auto"/>
                                                                <w:bottom w:val="none" w:sz="0" w:space="0" w:color="auto"/>
                                                                <w:right w:val="none" w:sz="0" w:space="0" w:color="auto"/>
                                                              </w:divBdr>
                                                            </w:div>
                                                            <w:div w:id="596182395">
                                                              <w:marLeft w:val="0"/>
                                                              <w:marRight w:val="0"/>
                                                              <w:marTop w:val="0"/>
                                                              <w:marBottom w:val="0"/>
                                                              <w:divBdr>
                                                                <w:top w:val="none" w:sz="0" w:space="0" w:color="auto"/>
                                                                <w:left w:val="none" w:sz="0" w:space="0" w:color="auto"/>
                                                                <w:bottom w:val="none" w:sz="0" w:space="0" w:color="auto"/>
                                                                <w:right w:val="none" w:sz="0" w:space="0" w:color="auto"/>
                                                              </w:divBdr>
                                                            </w:div>
                                                            <w:div w:id="1433748446">
                                                              <w:marLeft w:val="0"/>
                                                              <w:marRight w:val="0"/>
                                                              <w:marTop w:val="0"/>
                                                              <w:marBottom w:val="0"/>
                                                              <w:divBdr>
                                                                <w:top w:val="none" w:sz="0" w:space="0" w:color="auto"/>
                                                                <w:left w:val="none" w:sz="0" w:space="0" w:color="auto"/>
                                                                <w:bottom w:val="none" w:sz="0" w:space="0" w:color="auto"/>
                                                                <w:right w:val="none" w:sz="0" w:space="0" w:color="auto"/>
                                                              </w:divBdr>
                                                            </w:div>
                                                            <w:div w:id="1213076858">
                                                              <w:marLeft w:val="0"/>
                                                              <w:marRight w:val="0"/>
                                                              <w:marTop w:val="0"/>
                                                              <w:marBottom w:val="0"/>
                                                              <w:divBdr>
                                                                <w:top w:val="none" w:sz="0" w:space="0" w:color="auto"/>
                                                                <w:left w:val="none" w:sz="0" w:space="0" w:color="auto"/>
                                                                <w:bottom w:val="none" w:sz="0" w:space="0" w:color="auto"/>
                                                                <w:right w:val="none" w:sz="0" w:space="0" w:color="auto"/>
                                                              </w:divBdr>
                                                            </w:div>
                                                            <w:div w:id="1991205204">
                                                              <w:marLeft w:val="0"/>
                                                              <w:marRight w:val="0"/>
                                                              <w:marTop w:val="0"/>
                                                              <w:marBottom w:val="0"/>
                                                              <w:divBdr>
                                                                <w:top w:val="none" w:sz="0" w:space="0" w:color="auto"/>
                                                                <w:left w:val="none" w:sz="0" w:space="0" w:color="auto"/>
                                                                <w:bottom w:val="none" w:sz="0" w:space="0" w:color="auto"/>
                                                                <w:right w:val="none" w:sz="0" w:space="0" w:color="auto"/>
                                                              </w:divBdr>
                                                            </w:div>
                                                            <w:div w:id="1709646750">
                                                              <w:marLeft w:val="0"/>
                                                              <w:marRight w:val="0"/>
                                                              <w:marTop w:val="0"/>
                                                              <w:marBottom w:val="0"/>
                                                              <w:divBdr>
                                                                <w:top w:val="none" w:sz="0" w:space="0" w:color="auto"/>
                                                                <w:left w:val="none" w:sz="0" w:space="0" w:color="auto"/>
                                                                <w:bottom w:val="none" w:sz="0" w:space="0" w:color="auto"/>
                                                                <w:right w:val="none" w:sz="0" w:space="0" w:color="auto"/>
                                                              </w:divBdr>
                                                            </w:div>
                                                            <w:div w:id="168910137">
                                                              <w:marLeft w:val="0"/>
                                                              <w:marRight w:val="0"/>
                                                              <w:marTop w:val="0"/>
                                                              <w:marBottom w:val="0"/>
                                                              <w:divBdr>
                                                                <w:top w:val="none" w:sz="0" w:space="0" w:color="auto"/>
                                                                <w:left w:val="none" w:sz="0" w:space="0" w:color="auto"/>
                                                                <w:bottom w:val="none" w:sz="0" w:space="0" w:color="auto"/>
                                                                <w:right w:val="none" w:sz="0" w:space="0" w:color="auto"/>
                                                              </w:divBdr>
                                                            </w:div>
                                                            <w:div w:id="1991978824">
                                                              <w:marLeft w:val="0"/>
                                                              <w:marRight w:val="0"/>
                                                              <w:marTop w:val="0"/>
                                                              <w:marBottom w:val="0"/>
                                                              <w:divBdr>
                                                                <w:top w:val="none" w:sz="0" w:space="0" w:color="auto"/>
                                                                <w:left w:val="none" w:sz="0" w:space="0" w:color="auto"/>
                                                                <w:bottom w:val="none" w:sz="0" w:space="0" w:color="auto"/>
                                                                <w:right w:val="none" w:sz="0" w:space="0" w:color="auto"/>
                                                              </w:divBdr>
                                                            </w:div>
                                                            <w:div w:id="2134783798">
                                                              <w:marLeft w:val="0"/>
                                                              <w:marRight w:val="0"/>
                                                              <w:marTop w:val="0"/>
                                                              <w:marBottom w:val="0"/>
                                                              <w:divBdr>
                                                                <w:top w:val="none" w:sz="0" w:space="0" w:color="auto"/>
                                                                <w:left w:val="none" w:sz="0" w:space="0" w:color="auto"/>
                                                                <w:bottom w:val="none" w:sz="0" w:space="0" w:color="auto"/>
                                                                <w:right w:val="none" w:sz="0" w:space="0" w:color="auto"/>
                                                              </w:divBdr>
                                                            </w:div>
                                                            <w:div w:id="764301848">
                                                              <w:marLeft w:val="0"/>
                                                              <w:marRight w:val="0"/>
                                                              <w:marTop w:val="0"/>
                                                              <w:marBottom w:val="0"/>
                                                              <w:divBdr>
                                                                <w:top w:val="none" w:sz="0" w:space="0" w:color="auto"/>
                                                                <w:left w:val="none" w:sz="0" w:space="0" w:color="auto"/>
                                                                <w:bottom w:val="none" w:sz="0" w:space="0" w:color="auto"/>
                                                                <w:right w:val="none" w:sz="0" w:space="0" w:color="auto"/>
                                                              </w:divBdr>
                                                            </w:div>
                                                            <w:div w:id="63188201">
                                                              <w:marLeft w:val="0"/>
                                                              <w:marRight w:val="0"/>
                                                              <w:marTop w:val="0"/>
                                                              <w:marBottom w:val="0"/>
                                                              <w:divBdr>
                                                                <w:top w:val="none" w:sz="0" w:space="0" w:color="auto"/>
                                                                <w:left w:val="none" w:sz="0" w:space="0" w:color="auto"/>
                                                                <w:bottom w:val="none" w:sz="0" w:space="0" w:color="auto"/>
                                                                <w:right w:val="none" w:sz="0" w:space="0" w:color="auto"/>
                                                              </w:divBdr>
                                                            </w:div>
                                                            <w:div w:id="167260964">
                                                              <w:marLeft w:val="0"/>
                                                              <w:marRight w:val="0"/>
                                                              <w:marTop w:val="0"/>
                                                              <w:marBottom w:val="0"/>
                                                              <w:divBdr>
                                                                <w:top w:val="none" w:sz="0" w:space="0" w:color="auto"/>
                                                                <w:left w:val="none" w:sz="0" w:space="0" w:color="auto"/>
                                                                <w:bottom w:val="none" w:sz="0" w:space="0" w:color="auto"/>
                                                                <w:right w:val="none" w:sz="0" w:space="0" w:color="auto"/>
                                                              </w:divBdr>
                                                            </w:div>
                                                          </w:divsChild>
                                                        </w:div>
                                                        <w:div w:id="249196732">
                                                          <w:marLeft w:val="0"/>
                                                          <w:marRight w:val="0"/>
                                                          <w:marTop w:val="0"/>
                                                          <w:marBottom w:val="0"/>
                                                          <w:divBdr>
                                                            <w:top w:val="none" w:sz="0" w:space="0" w:color="auto"/>
                                                            <w:left w:val="none" w:sz="0" w:space="0" w:color="auto"/>
                                                            <w:bottom w:val="none" w:sz="0" w:space="0" w:color="auto"/>
                                                            <w:right w:val="none" w:sz="0" w:space="0" w:color="auto"/>
                                                          </w:divBdr>
                                                        </w:div>
                                                        <w:div w:id="21314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41461">
                      <w:marLeft w:val="0"/>
                      <w:marRight w:val="0"/>
                      <w:marTop w:val="0"/>
                      <w:marBottom w:val="0"/>
                      <w:divBdr>
                        <w:top w:val="none" w:sz="0" w:space="0" w:color="auto"/>
                        <w:left w:val="none" w:sz="0" w:space="0" w:color="auto"/>
                        <w:bottom w:val="none" w:sz="0" w:space="0" w:color="auto"/>
                        <w:right w:val="none" w:sz="0" w:space="0" w:color="auto"/>
                      </w:divBdr>
                      <w:divsChild>
                        <w:div w:id="322857852">
                          <w:marLeft w:val="0"/>
                          <w:marRight w:val="0"/>
                          <w:marTop w:val="0"/>
                          <w:marBottom w:val="0"/>
                          <w:divBdr>
                            <w:top w:val="none" w:sz="0" w:space="0" w:color="auto"/>
                            <w:left w:val="none" w:sz="0" w:space="0" w:color="auto"/>
                            <w:bottom w:val="none" w:sz="0" w:space="0" w:color="auto"/>
                            <w:right w:val="none" w:sz="0" w:space="0" w:color="auto"/>
                          </w:divBdr>
                        </w:div>
                      </w:divsChild>
                    </w:div>
                    <w:div w:id="1550267089">
                      <w:marLeft w:val="0"/>
                      <w:marRight w:val="0"/>
                      <w:marTop w:val="0"/>
                      <w:marBottom w:val="0"/>
                      <w:divBdr>
                        <w:top w:val="single" w:sz="2" w:space="0" w:color="D7EDFF"/>
                        <w:left w:val="single" w:sz="18" w:space="0" w:color="D7EDFF"/>
                        <w:bottom w:val="single" w:sz="2" w:space="0" w:color="D7EDFF"/>
                        <w:right w:val="single" w:sz="18" w:space="0" w:color="D7EDFF"/>
                      </w:divBdr>
                      <w:divsChild>
                        <w:div w:id="1837989809">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254288741">
                                  <w:marLeft w:val="0"/>
                                  <w:marRight w:val="0"/>
                                  <w:marTop w:val="0"/>
                                  <w:marBottom w:val="0"/>
                                  <w:divBdr>
                                    <w:top w:val="none" w:sz="0" w:space="0" w:color="auto"/>
                                    <w:left w:val="none" w:sz="0" w:space="0" w:color="auto"/>
                                    <w:bottom w:val="none" w:sz="0" w:space="0" w:color="auto"/>
                                    <w:right w:val="none" w:sz="0" w:space="0" w:color="auto"/>
                                  </w:divBdr>
                                  <w:divsChild>
                                    <w:div w:id="2113091578">
                                      <w:marLeft w:val="0"/>
                                      <w:marRight w:val="0"/>
                                      <w:marTop w:val="0"/>
                                      <w:marBottom w:val="0"/>
                                      <w:divBdr>
                                        <w:top w:val="none" w:sz="0" w:space="0" w:color="auto"/>
                                        <w:left w:val="none" w:sz="0" w:space="0" w:color="auto"/>
                                        <w:bottom w:val="none" w:sz="0" w:space="0" w:color="auto"/>
                                        <w:right w:val="none" w:sz="0" w:space="0" w:color="auto"/>
                                      </w:divBdr>
                                      <w:divsChild>
                                        <w:div w:id="357894251">
                                          <w:marLeft w:val="0"/>
                                          <w:marRight w:val="0"/>
                                          <w:marTop w:val="0"/>
                                          <w:marBottom w:val="0"/>
                                          <w:divBdr>
                                            <w:top w:val="none" w:sz="0" w:space="0" w:color="auto"/>
                                            <w:left w:val="none" w:sz="0" w:space="0" w:color="auto"/>
                                            <w:bottom w:val="none" w:sz="0" w:space="0" w:color="auto"/>
                                            <w:right w:val="none" w:sz="0" w:space="0" w:color="auto"/>
                                          </w:divBdr>
                                          <w:divsChild>
                                            <w:div w:id="1432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11151">
                      <w:marLeft w:val="0"/>
                      <w:marRight w:val="0"/>
                      <w:marTop w:val="0"/>
                      <w:marBottom w:val="0"/>
                      <w:divBdr>
                        <w:top w:val="single" w:sz="2" w:space="0" w:color="C7D0BE"/>
                        <w:left w:val="single" w:sz="18" w:space="0" w:color="C7D0BE"/>
                        <w:bottom w:val="single" w:sz="2" w:space="0" w:color="C7D0BE"/>
                        <w:right w:val="single" w:sz="18" w:space="0" w:color="C7D0BE"/>
                      </w:divBdr>
                    </w:div>
                    <w:div w:id="1331712253">
                      <w:marLeft w:val="0"/>
                      <w:marRight w:val="0"/>
                      <w:marTop w:val="0"/>
                      <w:marBottom w:val="0"/>
                      <w:divBdr>
                        <w:top w:val="single" w:sz="2" w:space="0" w:color="C7D0BE"/>
                        <w:left w:val="single" w:sz="18" w:space="0" w:color="C7D0BE"/>
                        <w:bottom w:val="single" w:sz="2" w:space="0" w:color="C7D0BE"/>
                        <w:right w:val="single" w:sz="18" w:space="0" w:color="C7D0BE"/>
                      </w:divBdr>
                    </w:div>
                    <w:div w:id="1840726511">
                      <w:marLeft w:val="0"/>
                      <w:marRight w:val="0"/>
                      <w:marTop w:val="0"/>
                      <w:marBottom w:val="0"/>
                      <w:divBdr>
                        <w:top w:val="none" w:sz="0" w:space="0" w:color="auto"/>
                        <w:left w:val="none" w:sz="0" w:space="0" w:color="auto"/>
                        <w:bottom w:val="none" w:sz="0" w:space="0" w:color="auto"/>
                        <w:right w:val="none" w:sz="0" w:space="0" w:color="auto"/>
                      </w:divBdr>
                      <w:divsChild>
                        <w:div w:id="1675036859">
                          <w:marLeft w:val="0"/>
                          <w:marRight w:val="0"/>
                          <w:marTop w:val="0"/>
                          <w:marBottom w:val="0"/>
                          <w:divBdr>
                            <w:top w:val="none" w:sz="0" w:space="0" w:color="auto"/>
                            <w:left w:val="none" w:sz="0" w:space="0" w:color="auto"/>
                            <w:bottom w:val="none" w:sz="0" w:space="0" w:color="auto"/>
                            <w:right w:val="none" w:sz="0" w:space="0" w:color="auto"/>
                          </w:divBdr>
                          <w:divsChild>
                            <w:div w:id="1024475560">
                              <w:marLeft w:val="0"/>
                              <w:marRight w:val="0"/>
                              <w:marTop w:val="0"/>
                              <w:marBottom w:val="0"/>
                              <w:divBdr>
                                <w:top w:val="none" w:sz="0" w:space="0" w:color="auto"/>
                                <w:left w:val="none" w:sz="0" w:space="0" w:color="auto"/>
                                <w:bottom w:val="none" w:sz="0" w:space="0" w:color="auto"/>
                                <w:right w:val="none" w:sz="0" w:space="0" w:color="auto"/>
                              </w:divBdr>
                              <w:divsChild>
                                <w:div w:id="1237210303">
                                  <w:marLeft w:val="0"/>
                                  <w:marRight w:val="0"/>
                                  <w:marTop w:val="0"/>
                                  <w:marBottom w:val="0"/>
                                  <w:divBdr>
                                    <w:top w:val="none" w:sz="0" w:space="0" w:color="auto"/>
                                    <w:left w:val="none" w:sz="0" w:space="0" w:color="auto"/>
                                    <w:bottom w:val="none" w:sz="0" w:space="0" w:color="auto"/>
                                    <w:right w:val="none" w:sz="0" w:space="0" w:color="auto"/>
                                  </w:divBdr>
                                  <w:divsChild>
                                    <w:div w:id="1372072421">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151222132">
                                              <w:marLeft w:val="0"/>
                                              <w:marRight w:val="0"/>
                                              <w:marTop w:val="0"/>
                                              <w:marBottom w:val="0"/>
                                              <w:divBdr>
                                                <w:top w:val="none" w:sz="0" w:space="0" w:color="auto"/>
                                                <w:left w:val="none" w:sz="0" w:space="0" w:color="auto"/>
                                                <w:bottom w:val="none" w:sz="0" w:space="0" w:color="auto"/>
                                                <w:right w:val="none" w:sz="0" w:space="0" w:color="auto"/>
                                              </w:divBdr>
                                              <w:divsChild>
                                                <w:div w:id="943683382">
                                                  <w:marLeft w:val="0"/>
                                                  <w:marRight w:val="0"/>
                                                  <w:marTop w:val="0"/>
                                                  <w:marBottom w:val="0"/>
                                                  <w:divBdr>
                                                    <w:top w:val="none" w:sz="0" w:space="0" w:color="auto"/>
                                                    <w:left w:val="none" w:sz="0" w:space="0" w:color="auto"/>
                                                    <w:bottom w:val="none" w:sz="0" w:space="0" w:color="auto"/>
                                                    <w:right w:val="none" w:sz="0" w:space="0" w:color="auto"/>
                                                  </w:divBdr>
                                                  <w:divsChild>
                                                    <w:div w:id="711460459">
                                                      <w:marLeft w:val="0"/>
                                                      <w:marRight w:val="0"/>
                                                      <w:marTop w:val="0"/>
                                                      <w:marBottom w:val="0"/>
                                                      <w:divBdr>
                                                        <w:top w:val="none" w:sz="0" w:space="0" w:color="auto"/>
                                                        <w:left w:val="single" w:sz="18" w:space="0" w:color="2BAAB1"/>
                                                        <w:bottom w:val="none" w:sz="0" w:space="0" w:color="auto"/>
                                                        <w:right w:val="none" w:sz="0" w:space="0" w:color="auto"/>
                                                      </w:divBdr>
                                                      <w:divsChild>
                                                        <w:div w:id="732895701">
                                                          <w:marLeft w:val="0"/>
                                                          <w:marRight w:val="0"/>
                                                          <w:marTop w:val="0"/>
                                                          <w:marBottom w:val="0"/>
                                                          <w:divBdr>
                                                            <w:top w:val="none" w:sz="0" w:space="0" w:color="auto"/>
                                                            <w:left w:val="none" w:sz="0" w:space="0" w:color="auto"/>
                                                            <w:bottom w:val="none" w:sz="0" w:space="0" w:color="auto"/>
                                                            <w:right w:val="none" w:sz="0" w:space="0" w:color="auto"/>
                                                          </w:divBdr>
                                                        </w:div>
                                                        <w:div w:id="2143762313">
                                                          <w:marLeft w:val="0"/>
                                                          <w:marRight w:val="0"/>
                                                          <w:marTop w:val="135"/>
                                                          <w:marBottom w:val="135"/>
                                                          <w:divBdr>
                                                            <w:top w:val="none" w:sz="0" w:space="0" w:color="auto"/>
                                                            <w:left w:val="none" w:sz="0" w:space="0" w:color="auto"/>
                                                            <w:bottom w:val="none" w:sz="0" w:space="0" w:color="auto"/>
                                                            <w:right w:val="none" w:sz="0" w:space="0" w:color="auto"/>
                                                          </w:divBdr>
                                                        </w:div>
                                                        <w:div w:id="770857119">
                                                          <w:marLeft w:val="0"/>
                                                          <w:marRight w:val="0"/>
                                                          <w:marTop w:val="0"/>
                                                          <w:marBottom w:val="0"/>
                                                          <w:divBdr>
                                                            <w:top w:val="none" w:sz="0" w:space="0" w:color="auto"/>
                                                            <w:left w:val="none" w:sz="0" w:space="0" w:color="auto"/>
                                                            <w:bottom w:val="none" w:sz="0" w:space="0" w:color="auto"/>
                                                            <w:right w:val="none" w:sz="0" w:space="0" w:color="auto"/>
                                                          </w:divBdr>
                                                        </w:div>
                                                        <w:div w:id="1116605715">
                                                          <w:marLeft w:val="0"/>
                                                          <w:marRight w:val="0"/>
                                                          <w:marTop w:val="0"/>
                                                          <w:marBottom w:val="0"/>
                                                          <w:divBdr>
                                                            <w:top w:val="none" w:sz="0" w:space="0" w:color="auto"/>
                                                            <w:left w:val="none" w:sz="0" w:space="0" w:color="auto"/>
                                                            <w:bottom w:val="none" w:sz="0" w:space="0" w:color="auto"/>
                                                            <w:right w:val="none" w:sz="0" w:space="0" w:color="auto"/>
                                                          </w:divBdr>
                                                          <w:divsChild>
                                                            <w:div w:id="1876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3789">
                      <w:marLeft w:val="0"/>
                      <w:marRight w:val="0"/>
                      <w:marTop w:val="0"/>
                      <w:marBottom w:val="0"/>
                      <w:divBdr>
                        <w:top w:val="none" w:sz="0" w:space="0" w:color="auto"/>
                        <w:left w:val="none" w:sz="0" w:space="0" w:color="auto"/>
                        <w:bottom w:val="none" w:sz="0" w:space="0" w:color="auto"/>
                        <w:right w:val="none" w:sz="0" w:space="0" w:color="auto"/>
                      </w:divBdr>
                      <w:divsChild>
                        <w:div w:id="900560751">
                          <w:marLeft w:val="0"/>
                          <w:marRight w:val="0"/>
                          <w:marTop w:val="0"/>
                          <w:marBottom w:val="0"/>
                          <w:divBdr>
                            <w:top w:val="none" w:sz="0" w:space="0" w:color="auto"/>
                            <w:left w:val="none" w:sz="0" w:space="0" w:color="auto"/>
                            <w:bottom w:val="none" w:sz="0" w:space="0" w:color="auto"/>
                            <w:right w:val="none" w:sz="0" w:space="0" w:color="auto"/>
                          </w:divBdr>
                          <w:divsChild>
                            <w:div w:id="714278277">
                              <w:marLeft w:val="0"/>
                              <w:marRight w:val="0"/>
                              <w:marTop w:val="0"/>
                              <w:marBottom w:val="0"/>
                              <w:divBdr>
                                <w:top w:val="none" w:sz="0" w:space="0" w:color="auto"/>
                                <w:left w:val="none" w:sz="0" w:space="0" w:color="auto"/>
                                <w:bottom w:val="none" w:sz="0" w:space="0" w:color="auto"/>
                                <w:right w:val="none" w:sz="0" w:space="0" w:color="auto"/>
                              </w:divBdr>
                              <w:divsChild>
                                <w:div w:id="807823518">
                                  <w:marLeft w:val="0"/>
                                  <w:marRight w:val="0"/>
                                  <w:marTop w:val="0"/>
                                  <w:marBottom w:val="0"/>
                                  <w:divBdr>
                                    <w:top w:val="none" w:sz="0" w:space="0" w:color="auto"/>
                                    <w:left w:val="none" w:sz="0" w:space="0" w:color="auto"/>
                                    <w:bottom w:val="none" w:sz="0" w:space="0" w:color="auto"/>
                                    <w:right w:val="none" w:sz="0" w:space="0" w:color="auto"/>
                                  </w:divBdr>
                                  <w:divsChild>
                                    <w:div w:id="431165639">
                                      <w:marLeft w:val="0"/>
                                      <w:marRight w:val="0"/>
                                      <w:marTop w:val="0"/>
                                      <w:marBottom w:val="0"/>
                                      <w:divBdr>
                                        <w:top w:val="single" w:sz="2" w:space="0" w:color="E36159"/>
                                        <w:left w:val="single" w:sz="18" w:space="0" w:color="E36159"/>
                                        <w:bottom w:val="single" w:sz="2" w:space="0" w:color="E36159"/>
                                        <w:right w:val="single" w:sz="2" w:space="0" w:color="E36159"/>
                                      </w:divBdr>
                                      <w:divsChild>
                                        <w:div w:id="2076470045">
                                          <w:marLeft w:val="0"/>
                                          <w:marRight w:val="0"/>
                                          <w:marTop w:val="0"/>
                                          <w:marBottom w:val="0"/>
                                          <w:divBdr>
                                            <w:top w:val="none" w:sz="0" w:space="0" w:color="auto"/>
                                            <w:left w:val="none" w:sz="0" w:space="0" w:color="auto"/>
                                            <w:bottom w:val="none" w:sz="0" w:space="0" w:color="auto"/>
                                            <w:right w:val="none" w:sz="0" w:space="0" w:color="auto"/>
                                          </w:divBdr>
                                        </w:div>
                                        <w:div w:id="1863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48440">
                      <w:marLeft w:val="0"/>
                      <w:marRight w:val="0"/>
                      <w:marTop w:val="0"/>
                      <w:marBottom w:val="0"/>
                      <w:divBdr>
                        <w:top w:val="none" w:sz="0" w:space="0" w:color="auto"/>
                        <w:left w:val="none" w:sz="0" w:space="0" w:color="auto"/>
                        <w:bottom w:val="none" w:sz="0" w:space="0" w:color="auto"/>
                        <w:right w:val="none" w:sz="0" w:space="0" w:color="auto"/>
                      </w:divBdr>
                      <w:divsChild>
                        <w:div w:id="1870143141">
                          <w:marLeft w:val="0"/>
                          <w:marRight w:val="0"/>
                          <w:marTop w:val="0"/>
                          <w:marBottom w:val="0"/>
                          <w:divBdr>
                            <w:top w:val="none" w:sz="0" w:space="0" w:color="auto"/>
                            <w:left w:val="none" w:sz="0" w:space="0" w:color="auto"/>
                            <w:bottom w:val="none" w:sz="0" w:space="0" w:color="auto"/>
                            <w:right w:val="none" w:sz="0" w:space="0" w:color="auto"/>
                          </w:divBdr>
                        </w:div>
                      </w:divsChild>
                    </w:div>
                    <w:div w:id="780150589">
                      <w:marLeft w:val="0"/>
                      <w:marRight w:val="0"/>
                      <w:marTop w:val="0"/>
                      <w:marBottom w:val="0"/>
                      <w:divBdr>
                        <w:top w:val="single" w:sz="2" w:space="0" w:color="D7EDFF"/>
                        <w:left w:val="single" w:sz="18" w:space="0" w:color="D7EDFF"/>
                        <w:bottom w:val="single" w:sz="2" w:space="0" w:color="D7EDFF"/>
                        <w:right w:val="single" w:sz="18" w:space="0" w:color="D7EDFF"/>
                      </w:divBdr>
                    </w:div>
                    <w:div w:id="1796369983">
                      <w:marLeft w:val="0"/>
                      <w:marRight w:val="0"/>
                      <w:marTop w:val="0"/>
                      <w:marBottom w:val="0"/>
                      <w:divBdr>
                        <w:top w:val="single" w:sz="2" w:space="0" w:color="D7EDFF"/>
                        <w:left w:val="single" w:sz="18" w:space="0" w:color="D7EDFF"/>
                        <w:bottom w:val="single" w:sz="2" w:space="0" w:color="D7EDFF"/>
                        <w:right w:val="single" w:sz="18" w:space="0" w:color="D7EDFF"/>
                      </w:divBdr>
                    </w:div>
                    <w:div w:id="1782458104">
                      <w:marLeft w:val="0"/>
                      <w:marRight w:val="0"/>
                      <w:marTop w:val="0"/>
                      <w:marBottom w:val="0"/>
                      <w:divBdr>
                        <w:top w:val="none" w:sz="0" w:space="0" w:color="auto"/>
                        <w:left w:val="none" w:sz="0" w:space="0" w:color="auto"/>
                        <w:bottom w:val="none" w:sz="0" w:space="0" w:color="auto"/>
                        <w:right w:val="none" w:sz="0" w:space="0" w:color="auto"/>
                      </w:divBdr>
                      <w:divsChild>
                        <w:div w:id="556937269">
                          <w:marLeft w:val="0"/>
                          <w:marRight w:val="0"/>
                          <w:marTop w:val="0"/>
                          <w:marBottom w:val="0"/>
                          <w:divBdr>
                            <w:top w:val="none" w:sz="0" w:space="0" w:color="auto"/>
                            <w:left w:val="none" w:sz="0" w:space="0" w:color="auto"/>
                            <w:bottom w:val="none" w:sz="0" w:space="0" w:color="auto"/>
                            <w:right w:val="none" w:sz="0" w:space="0" w:color="auto"/>
                          </w:divBdr>
                        </w:div>
                      </w:divsChild>
                    </w:div>
                    <w:div w:id="684329105">
                      <w:marLeft w:val="0"/>
                      <w:marRight w:val="0"/>
                      <w:marTop w:val="0"/>
                      <w:marBottom w:val="0"/>
                      <w:divBdr>
                        <w:top w:val="single" w:sz="2" w:space="0" w:color="D7EDFF"/>
                        <w:left w:val="single" w:sz="18" w:space="0" w:color="D7EDFF"/>
                        <w:bottom w:val="single" w:sz="2" w:space="0" w:color="D7EDFF"/>
                        <w:right w:val="single" w:sz="18" w:space="0" w:color="D7EDFF"/>
                      </w:divBdr>
                      <w:divsChild>
                        <w:div w:id="1206943046">
                          <w:marLeft w:val="0"/>
                          <w:marRight w:val="0"/>
                          <w:marTop w:val="0"/>
                          <w:marBottom w:val="0"/>
                          <w:divBdr>
                            <w:top w:val="none" w:sz="0" w:space="0" w:color="auto"/>
                            <w:left w:val="none" w:sz="0" w:space="0" w:color="auto"/>
                            <w:bottom w:val="none" w:sz="0" w:space="0" w:color="auto"/>
                            <w:right w:val="none" w:sz="0" w:space="0" w:color="auto"/>
                          </w:divBdr>
                          <w:divsChild>
                            <w:div w:id="1411585297">
                              <w:marLeft w:val="0"/>
                              <w:marRight w:val="0"/>
                              <w:marTop w:val="0"/>
                              <w:marBottom w:val="0"/>
                              <w:divBdr>
                                <w:top w:val="none" w:sz="0" w:space="0" w:color="auto"/>
                                <w:left w:val="none" w:sz="0" w:space="0" w:color="auto"/>
                                <w:bottom w:val="none" w:sz="0" w:space="0" w:color="auto"/>
                                <w:right w:val="none" w:sz="0" w:space="0" w:color="auto"/>
                              </w:divBdr>
                              <w:divsChild>
                                <w:div w:id="988745618">
                                  <w:marLeft w:val="0"/>
                                  <w:marRight w:val="0"/>
                                  <w:marTop w:val="0"/>
                                  <w:marBottom w:val="0"/>
                                  <w:divBdr>
                                    <w:top w:val="none" w:sz="0" w:space="0" w:color="auto"/>
                                    <w:left w:val="none" w:sz="0" w:space="0" w:color="auto"/>
                                    <w:bottom w:val="none" w:sz="0" w:space="0" w:color="auto"/>
                                    <w:right w:val="none" w:sz="0" w:space="0" w:color="auto"/>
                                  </w:divBdr>
                                  <w:divsChild>
                                    <w:div w:id="89469807">
                                      <w:marLeft w:val="0"/>
                                      <w:marRight w:val="0"/>
                                      <w:marTop w:val="0"/>
                                      <w:marBottom w:val="0"/>
                                      <w:divBdr>
                                        <w:top w:val="none" w:sz="0" w:space="0" w:color="auto"/>
                                        <w:left w:val="none" w:sz="0" w:space="0" w:color="auto"/>
                                        <w:bottom w:val="none" w:sz="0" w:space="0" w:color="auto"/>
                                        <w:right w:val="none" w:sz="0" w:space="0" w:color="auto"/>
                                      </w:divBdr>
                                      <w:divsChild>
                                        <w:div w:id="20748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273798">
                      <w:marLeft w:val="0"/>
                      <w:marRight w:val="0"/>
                      <w:marTop w:val="0"/>
                      <w:marBottom w:val="0"/>
                      <w:divBdr>
                        <w:top w:val="single" w:sz="2" w:space="0" w:color="D7EDFF"/>
                        <w:left w:val="single" w:sz="18" w:space="0" w:color="D7EDFF"/>
                        <w:bottom w:val="single" w:sz="2" w:space="0" w:color="D7EDFF"/>
                        <w:right w:val="single" w:sz="18" w:space="0" w:color="D7EDFF"/>
                      </w:divBdr>
                      <w:divsChild>
                        <w:div w:id="916011100">
                          <w:marLeft w:val="0"/>
                          <w:marRight w:val="0"/>
                          <w:marTop w:val="0"/>
                          <w:marBottom w:val="0"/>
                          <w:divBdr>
                            <w:top w:val="none" w:sz="0" w:space="0" w:color="auto"/>
                            <w:left w:val="none" w:sz="0" w:space="0" w:color="auto"/>
                            <w:bottom w:val="none" w:sz="0" w:space="0" w:color="auto"/>
                            <w:right w:val="none" w:sz="0" w:space="0" w:color="auto"/>
                          </w:divBdr>
                          <w:divsChild>
                            <w:div w:id="54472739">
                              <w:marLeft w:val="0"/>
                              <w:marRight w:val="0"/>
                              <w:marTop w:val="0"/>
                              <w:marBottom w:val="0"/>
                              <w:divBdr>
                                <w:top w:val="none" w:sz="0" w:space="0" w:color="auto"/>
                                <w:left w:val="none" w:sz="0" w:space="0" w:color="auto"/>
                                <w:bottom w:val="none" w:sz="0" w:space="0" w:color="auto"/>
                                <w:right w:val="none" w:sz="0" w:space="0" w:color="auto"/>
                              </w:divBdr>
                              <w:divsChild>
                                <w:div w:id="43604832">
                                  <w:marLeft w:val="0"/>
                                  <w:marRight w:val="0"/>
                                  <w:marTop w:val="0"/>
                                  <w:marBottom w:val="0"/>
                                  <w:divBdr>
                                    <w:top w:val="none" w:sz="0" w:space="0" w:color="auto"/>
                                    <w:left w:val="none" w:sz="0" w:space="0" w:color="auto"/>
                                    <w:bottom w:val="none" w:sz="0" w:space="0" w:color="auto"/>
                                    <w:right w:val="none" w:sz="0" w:space="0" w:color="auto"/>
                                  </w:divBdr>
                                  <w:divsChild>
                                    <w:div w:id="1781873678">
                                      <w:marLeft w:val="0"/>
                                      <w:marRight w:val="0"/>
                                      <w:marTop w:val="0"/>
                                      <w:marBottom w:val="0"/>
                                      <w:divBdr>
                                        <w:top w:val="none" w:sz="0" w:space="0" w:color="auto"/>
                                        <w:left w:val="none" w:sz="0" w:space="0" w:color="auto"/>
                                        <w:bottom w:val="none" w:sz="0" w:space="0" w:color="auto"/>
                                        <w:right w:val="none" w:sz="0" w:space="0" w:color="auto"/>
                                      </w:divBdr>
                                      <w:divsChild>
                                        <w:div w:id="806630877">
                                          <w:marLeft w:val="0"/>
                                          <w:marRight w:val="0"/>
                                          <w:marTop w:val="0"/>
                                          <w:marBottom w:val="0"/>
                                          <w:divBdr>
                                            <w:top w:val="none" w:sz="0" w:space="0" w:color="auto"/>
                                            <w:left w:val="none" w:sz="0" w:space="0" w:color="auto"/>
                                            <w:bottom w:val="none" w:sz="0" w:space="0" w:color="auto"/>
                                            <w:right w:val="none" w:sz="0" w:space="0" w:color="auto"/>
                                          </w:divBdr>
                                          <w:divsChild>
                                            <w:div w:id="784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5438">
                      <w:marLeft w:val="0"/>
                      <w:marRight w:val="0"/>
                      <w:marTop w:val="0"/>
                      <w:marBottom w:val="0"/>
                      <w:divBdr>
                        <w:top w:val="none" w:sz="0" w:space="0" w:color="auto"/>
                        <w:left w:val="none" w:sz="0" w:space="0" w:color="auto"/>
                        <w:bottom w:val="none" w:sz="0" w:space="0" w:color="auto"/>
                        <w:right w:val="none" w:sz="0" w:space="0" w:color="auto"/>
                      </w:divBdr>
                      <w:divsChild>
                        <w:div w:id="9261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5170">
          <w:marLeft w:val="0"/>
          <w:marRight w:val="0"/>
          <w:marTop w:val="0"/>
          <w:marBottom w:val="0"/>
          <w:divBdr>
            <w:top w:val="none" w:sz="0" w:space="0" w:color="auto"/>
            <w:left w:val="none" w:sz="0" w:space="0" w:color="auto"/>
            <w:bottom w:val="none" w:sz="0" w:space="0" w:color="auto"/>
            <w:right w:val="none" w:sz="0" w:space="0" w:color="auto"/>
          </w:divBdr>
          <w:divsChild>
            <w:div w:id="346444746">
              <w:marLeft w:val="0"/>
              <w:marRight w:val="0"/>
              <w:marTop w:val="0"/>
              <w:marBottom w:val="0"/>
              <w:divBdr>
                <w:top w:val="none" w:sz="0" w:space="0" w:color="auto"/>
                <w:left w:val="none" w:sz="0" w:space="0" w:color="auto"/>
                <w:bottom w:val="none" w:sz="0" w:space="0" w:color="auto"/>
                <w:right w:val="none" w:sz="0" w:space="0" w:color="auto"/>
              </w:divBdr>
              <w:divsChild>
                <w:div w:id="1211498650">
                  <w:marLeft w:val="0"/>
                  <w:marRight w:val="0"/>
                  <w:marTop w:val="0"/>
                  <w:marBottom w:val="0"/>
                  <w:divBdr>
                    <w:top w:val="none" w:sz="0" w:space="0" w:color="auto"/>
                    <w:left w:val="none" w:sz="0" w:space="0" w:color="auto"/>
                    <w:bottom w:val="none" w:sz="0" w:space="0" w:color="auto"/>
                    <w:right w:val="none" w:sz="0" w:space="0" w:color="auto"/>
                  </w:divBdr>
                  <w:divsChild>
                    <w:div w:id="1944847717">
                      <w:marLeft w:val="0"/>
                      <w:marRight w:val="0"/>
                      <w:marTop w:val="0"/>
                      <w:marBottom w:val="0"/>
                      <w:divBdr>
                        <w:top w:val="none" w:sz="0" w:space="0" w:color="auto"/>
                        <w:left w:val="none" w:sz="0" w:space="0" w:color="auto"/>
                        <w:bottom w:val="none" w:sz="0" w:space="0" w:color="auto"/>
                        <w:right w:val="none" w:sz="0" w:space="0" w:color="auto"/>
                      </w:divBdr>
                    </w:div>
                    <w:div w:id="262151082">
                      <w:marLeft w:val="0"/>
                      <w:marRight w:val="0"/>
                      <w:marTop w:val="0"/>
                      <w:marBottom w:val="0"/>
                      <w:divBdr>
                        <w:top w:val="none" w:sz="0" w:space="0" w:color="auto"/>
                        <w:left w:val="none" w:sz="0" w:space="0" w:color="auto"/>
                        <w:bottom w:val="none" w:sz="0" w:space="0" w:color="auto"/>
                        <w:right w:val="none" w:sz="0" w:space="0" w:color="auto"/>
                      </w:divBdr>
                      <w:divsChild>
                        <w:div w:id="176964610">
                          <w:marLeft w:val="0"/>
                          <w:marRight w:val="0"/>
                          <w:marTop w:val="0"/>
                          <w:marBottom w:val="0"/>
                          <w:divBdr>
                            <w:top w:val="none" w:sz="0" w:space="0" w:color="auto"/>
                            <w:left w:val="none" w:sz="0" w:space="0" w:color="auto"/>
                            <w:bottom w:val="none" w:sz="0" w:space="0" w:color="auto"/>
                            <w:right w:val="none" w:sz="0" w:space="0" w:color="auto"/>
                          </w:divBdr>
                        </w:div>
                        <w:div w:id="490146046">
                          <w:marLeft w:val="0"/>
                          <w:marRight w:val="0"/>
                          <w:marTop w:val="0"/>
                          <w:marBottom w:val="0"/>
                          <w:divBdr>
                            <w:top w:val="none" w:sz="0" w:space="0" w:color="auto"/>
                            <w:left w:val="none" w:sz="0" w:space="0" w:color="auto"/>
                            <w:bottom w:val="none" w:sz="0" w:space="0" w:color="auto"/>
                            <w:right w:val="none" w:sz="0" w:space="0" w:color="auto"/>
                          </w:divBdr>
                        </w:div>
                        <w:div w:id="127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8078">
          <w:marLeft w:val="0"/>
          <w:marRight w:val="0"/>
          <w:marTop w:val="0"/>
          <w:marBottom w:val="0"/>
          <w:divBdr>
            <w:top w:val="none" w:sz="0" w:space="0" w:color="auto"/>
            <w:left w:val="none" w:sz="0" w:space="0" w:color="auto"/>
            <w:bottom w:val="none" w:sz="0" w:space="0" w:color="auto"/>
            <w:right w:val="none" w:sz="0" w:space="0" w:color="auto"/>
          </w:divBdr>
          <w:divsChild>
            <w:div w:id="1464614767">
              <w:marLeft w:val="0"/>
              <w:marRight w:val="0"/>
              <w:marTop w:val="0"/>
              <w:marBottom w:val="0"/>
              <w:divBdr>
                <w:top w:val="none" w:sz="0" w:space="0" w:color="auto"/>
                <w:left w:val="none" w:sz="0" w:space="0" w:color="auto"/>
                <w:bottom w:val="none" w:sz="0" w:space="0" w:color="auto"/>
                <w:right w:val="none" w:sz="0" w:space="0" w:color="auto"/>
              </w:divBdr>
            </w:div>
            <w:div w:id="657729093">
              <w:marLeft w:val="0"/>
              <w:marRight w:val="0"/>
              <w:marTop w:val="0"/>
              <w:marBottom w:val="0"/>
              <w:divBdr>
                <w:top w:val="none" w:sz="0" w:space="0" w:color="auto"/>
                <w:left w:val="none" w:sz="0" w:space="0" w:color="auto"/>
                <w:bottom w:val="none" w:sz="0" w:space="0" w:color="auto"/>
                <w:right w:val="none" w:sz="0" w:space="0" w:color="auto"/>
              </w:divBdr>
            </w:div>
            <w:div w:id="431315268">
              <w:marLeft w:val="0"/>
              <w:marRight w:val="0"/>
              <w:marTop w:val="0"/>
              <w:marBottom w:val="0"/>
              <w:divBdr>
                <w:top w:val="none" w:sz="0" w:space="0" w:color="auto"/>
                <w:left w:val="none" w:sz="0" w:space="0" w:color="auto"/>
                <w:bottom w:val="none" w:sz="0" w:space="0" w:color="auto"/>
                <w:right w:val="none" w:sz="0" w:space="0" w:color="auto"/>
              </w:divBdr>
              <w:divsChild>
                <w:div w:id="176358294">
                  <w:marLeft w:val="0"/>
                  <w:marRight w:val="0"/>
                  <w:marTop w:val="0"/>
                  <w:marBottom w:val="0"/>
                  <w:divBdr>
                    <w:top w:val="none" w:sz="0" w:space="0" w:color="auto"/>
                    <w:left w:val="none" w:sz="0" w:space="0" w:color="auto"/>
                    <w:bottom w:val="none" w:sz="0" w:space="0" w:color="auto"/>
                    <w:right w:val="none" w:sz="0" w:space="0" w:color="auto"/>
                  </w:divBdr>
                  <w:divsChild>
                    <w:div w:id="666060100">
                      <w:marLeft w:val="0"/>
                      <w:marRight w:val="0"/>
                      <w:marTop w:val="0"/>
                      <w:marBottom w:val="0"/>
                      <w:divBdr>
                        <w:top w:val="none" w:sz="0" w:space="0" w:color="auto"/>
                        <w:left w:val="none" w:sz="0" w:space="0" w:color="auto"/>
                        <w:bottom w:val="none" w:sz="0" w:space="0" w:color="auto"/>
                        <w:right w:val="none" w:sz="0" w:space="0" w:color="auto"/>
                      </w:divBdr>
                    </w:div>
                    <w:div w:id="212274190">
                      <w:marLeft w:val="0"/>
                      <w:marRight w:val="0"/>
                      <w:marTop w:val="0"/>
                      <w:marBottom w:val="0"/>
                      <w:divBdr>
                        <w:top w:val="none" w:sz="0" w:space="0" w:color="auto"/>
                        <w:left w:val="none" w:sz="0" w:space="0" w:color="auto"/>
                        <w:bottom w:val="none" w:sz="0" w:space="0" w:color="auto"/>
                        <w:right w:val="none" w:sz="0" w:space="0" w:color="auto"/>
                      </w:divBdr>
                      <w:divsChild>
                        <w:div w:id="174536422">
                          <w:marLeft w:val="0"/>
                          <w:marRight w:val="0"/>
                          <w:marTop w:val="0"/>
                          <w:marBottom w:val="0"/>
                          <w:divBdr>
                            <w:top w:val="none" w:sz="0" w:space="0" w:color="auto"/>
                            <w:left w:val="none" w:sz="0" w:space="0" w:color="auto"/>
                            <w:bottom w:val="none" w:sz="0" w:space="0" w:color="auto"/>
                            <w:right w:val="none" w:sz="0" w:space="0" w:color="auto"/>
                          </w:divBdr>
                          <w:divsChild>
                            <w:div w:id="1762994129">
                              <w:marLeft w:val="0"/>
                              <w:marRight w:val="0"/>
                              <w:marTop w:val="0"/>
                              <w:marBottom w:val="0"/>
                              <w:divBdr>
                                <w:top w:val="none" w:sz="0" w:space="0" w:color="auto"/>
                                <w:left w:val="none" w:sz="0" w:space="0" w:color="auto"/>
                                <w:bottom w:val="none" w:sz="0" w:space="0" w:color="auto"/>
                                <w:right w:val="none" w:sz="0" w:space="0" w:color="auto"/>
                              </w:divBdr>
                            </w:div>
                          </w:divsChild>
                        </w:div>
                        <w:div w:id="976452840">
                          <w:marLeft w:val="0"/>
                          <w:marRight w:val="0"/>
                          <w:marTop w:val="0"/>
                          <w:marBottom w:val="0"/>
                          <w:divBdr>
                            <w:top w:val="none" w:sz="0" w:space="0" w:color="auto"/>
                            <w:left w:val="none" w:sz="0" w:space="0" w:color="auto"/>
                            <w:bottom w:val="none" w:sz="0" w:space="0" w:color="auto"/>
                            <w:right w:val="none" w:sz="0" w:space="0" w:color="auto"/>
                          </w:divBdr>
                          <w:divsChild>
                            <w:div w:id="8008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661">
      <w:bodyDiv w:val="1"/>
      <w:marLeft w:val="0"/>
      <w:marRight w:val="0"/>
      <w:marTop w:val="0"/>
      <w:marBottom w:val="0"/>
      <w:divBdr>
        <w:top w:val="none" w:sz="0" w:space="0" w:color="auto"/>
        <w:left w:val="none" w:sz="0" w:space="0" w:color="auto"/>
        <w:bottom w:val="none" w:sz="0" w:space="0" w:color="auto"/>
        <w:right w:val="none" w:sz="0" w:space="0" w:color="auto"/>
      </w:divBdr>
      <w:divsChild>
        <w:div w:id="118763321">
          <w:marLeft w:val="0"/>
          <w:marRight w:val="0"/>
          <w:marTop w:val="0"/>
          <w:marBottom w:val="0"/>
          <w:divBdr>
            <w:top w:val="none" w:sz="0" w:space="0" w:color="auto"/>
            <w:left w:val="none" w:sz="0" w:space="0" w:color="auto"/>
            <w:bottom w:val="none" w:sz="0" w:space="0" w:color="auto"/>
            <w:right w:val="none" w:sz="0" w:space="0" w:color="auto"/>
          </w:divBdr>
          <w:divsChild>
            <w:div w:id="517501828">
              <w:marLeft w:val="0"/>
              <w:marRight w:val="0"/>
              <w:marTop w:val="0"/>
              <w:marBottom w:val="150"/>
              <w:divBdr>
                <w:top w:val="none" w:sz="0" w:space="0" w:color="auto"/>
                <w:left w:val="none" w:sz="0" w:space="0" w:color="auto"/>
                <w:bottom w:val="none" w:sz="0" w:space="0" w:color="auto"/>
                <w:right w:val="none" w:sz="0" w:space="0" w:color="auto"/>
              </w:divBdr>
              <w:divsChild>
                <w:div w:id="1668706646">
                  <w:marLeft w:val="0"/>
                  <w:marRight w:val="0"/>
                  <w:marTop w:val="48"/>
                  <w:marBottom w:val="0"/>
                  <w:divBdr>
                    <w:top w:val="none" w:sz="0" w:space="0" w:color="auto"/>
                    <w:left w:val="none" w:sz="0" w:space="0" w:color="auto"/>
                    <w:bottom w:val="none" w:sz="0" w:space="0" w:color="auto"/>
                    <w:right w:val="none" w:sz="0" w:space="0" w:color="auto"/>
                  </w:divBdr>
                </w:div>
              </w:divsChild>
            </w:div>
            <w:div w:id="1264000794">
              <w:marLeft w:val="0"/>
              <w:marRight w:val="0"/>
              <w:marTop w:val="75"/>
              <w:marBottom w:val="0"/>
              <w:divBdr>
                <w:top w:val="none" w:sz="0" w:space="0" w:color="auto"/>
                <w:left w:val="none" w:sz="0" w:space="0" w:color="auto"/>
                <w:bottom w:val="none" w:sz="0" w:space="0" w:color="auto"/>
                <w:right w:val="none" w:sz="0" w:space="0" w:color="auto"/>
              </w:divBdr>
              <w:divsChild>
                <w:div w:id="1357390592">
                  <w:marLeft w:val="0"/>
                  <w:marRight w:val="0"/>
                  <w:marTop w:val="0"/>
                  <w:marBottom w:val="0"/>
                  <w:divBdr>
                    <w:top w:val="none" w:sz="0" w:space="0" w:color="auto"/>
                    <w:left w:val="none" w:sz="0" w:space="0" w:color="auto"/>
                    <w:bottom w:val="none" w:sz="0" w:space="0" w:color="auto"/>
                    <w:right w:val="none" w:sz="0" w:space="0" w:color="auto"/>
                  </w:divBdr>
                  <w:divsChild>
                    <w:div w:id="1344480627">
                      <w:marLeft w:val="0"/>
                      <w:marRight w:val="0"/>
                      <w:marTop w:val="0"/>
                      <w:marBottom w:val="0"/>
                      <w:divBdr>
                        <w:top w:val="none" w:sz="0" w:space="0" w:color="auto"/>
                        <w:left w:val="none" w:sz="0" w:space="0" w:color="auto"/>
                        <w:bottom w:val="none" w:sz="0" w:space="0" w:color="auto"/>
                        <w:right w:val="none" w:sz="0" w:space="0" w:color="auto"/>
                      </w:divBdr>
                      <w:divsChild>
                        <w:div w:id="663701598">
                          <w:marLeft w:val="0"/>
                          <w:marRight w:val="0"/>
                          <w:marTop w:val="0"/>
                          <w:marBottom w:val="0"/>
                          <w:divBdr>
                            <w:top w:val="none" w:sz="0" w:space="0" w:color="auto"/>
                            <w:left w:val="none" w:sz="0" w:space="0" w:color="auto"/>
                            <w:bottom w:val="none" w:sz="0" w:space="0" w:color="auto"/>
                            <w:right w:val="none" w:sz="0" w:space="0" w:color="auto"/>
                          </w:divBdr>
                          <w:divsChild>
                            <w:div w:id="2046639863">
                              <w:marLeft w:val="0"/>
                              <w:marRight w:val="0"/>
                              <w:marTop w:val="0"/>
                              <w:marBottom w:val="0"/>
                              <w:divBdr>
                                <w:top w:val="none" w:sz="0" w:space="0" w:color="auto"/>
                                <w:left w:val="none" w:sz="0" w:space="0" w:color="auto"/>
                                <w:bottom w:val="none" w:sz="0" w:space="0" w:color="auto"/>
                                <w:right w:val="none" w:sz="0" w:space="0" w:color="auto"/>
                              </w:divBdr>
                              <w:divsChild>
                                <w:div w:id="137453001">
                                  <w:marLeft w:val="0"/>
                                  <w:marRight w:val="0"/>
                                  <w:marTop w:val="0"/>
                                  <w:marBottom w:val="0"/>
                                  <w:divBdr>
                                    <w:top w:val="none" w:sz="0" w:space="0" w:color="auto"/>
                                    <w:left w:val="none" w:sz="0" w:space="0" w:color="auto"/>
                                    <w:bottom w:val="none" w:sz="0" w:space="0" w:color="auto"/>
                                    <w:right w:val="none" w:sz="0" w:space="0" w:color="auto"/>
                                  </w:divBdr>
                                  <w:divsChild>
                                    <w:div w:id="410589726">
                                      <w:marLeft w:val="150"/>
                                      <w:marRight w:val="150"/>
                                      <w:marTop w:val="0"/>
                                      <w:marBottom w:val="0"/>
                                      <w:divBdr>
                                        <w:top w:val="none" w:sz="0" w:space="0" w:color="auto"/>
                                        <w:left w:val="none" w:sz="0" w:space="0" w:color="auto"/>
                                        <w:bottom w:val="none" w:sz="0" w:space="0" w:color="auto"/>
                                        <w:right w:val="none" w:sz="0" w:space="0" w:color="auto"/>
                                      </w:divBdr>
                                      <w:divsChild>
                                        <w:div w:id="8541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06507">
          <w:marLeft w:val="0"/>
          <w:marRight w:val="0"/>
          <w:marTop w:val="0"/>
          <w:marBottom w:val="0"/>
          <w:divBdr>
            <w:top w:val="none" w:sz="0" w:space="0" w:color="auto"/>
            <w:left w:val="none" w:sz="0" w:space="0" w:color="auto"/>
            <w:bottom w:val="single" w:sz="6" w:space="0" w:color="CCCCCC"/>
            <w:right w:val="none" w:sz="0" w:space="0" w:color="auto"/>
          </w:divBdr>
          <w:divsChild>
            <w:div w:id="849636635">
              <w:marLeft w:val="0"/>
              <w:marRight w:val="0"/>
              <w:marTop w:val="0"/>
              <w:marBottom w:val="0"/>
              <w:divBdr>
                <w:top w:val="none" w:sz="0" w:space="0" w:color="auto"/>
                <w:left w:val="none" w:sz="0" w:space="0" w:color="auto"/>
                <w:bottom w:val="none" w:sz="0" w:space="0" w:color="auto"/>
                <w:right w:val="none" w:sz="0" w:space="0" w:color="auto"/>
              </w:divBdr>
            </w:div>
            <w:div w:id="1090469268">
              <w:marLeft w:val="0"/>
              <w:marRight w:val="0"/>
              <w:marTop w:val="0"/>
              <w:marBottom w:val="0"/>
              <w:divBdr>
                <w:top w:val="none" w:sz="0" w:space="0" w:color="auto"/>
                <w:left w:val="none" w:sz="0" w:space="0" w:color="auto"/>
                <w:bottom w:val="none" w:sz="0" w:space="0" w:color="auto"/>
                <w:right w:val="none" w:sz="0" w:space="0" w:color="auto"/>
              </w:divBdr>
            </w:div>
            <w:div w:id="1321999774">
              <w:marLeft w:val="0"/>
              <w:marRight w:val="0"/>
              <w:marTop w:val="0"/>
              <w:marBottom w:val="0"/>
              <w:divBdr>
                <w:top w:val="none" w:sz="0" w:space="0" w:color="auto"/>
                <w:left w:val="none" w:sz="0" w:space="0" w:color="auto"/>
                <w:bottom w:val="none" w:sz="0" w:space="0" w:color="auto"/>
                <w:right w:val="none" w:sz="0" w:space="0" w:color="auto"/>
              </w:divBdr>
              <w:divsChild>
                <w:div w:id="2069381870">
                  <w:marLeft w:val="0"/>
                  <w:marRight w:val="0"/>
                  <w:marTop w:val="0"/>
                  <w:marBottom w:val="0"/>
                  <w:divBdr>
                    <w:top w:val="none" w:sz="0" w:space="0" w:color="auto"/>
                    <w:left w:val="none" w:sz="0" w:space="0" w:color="auto"/>
                    <w:bottom w:val="none" w:sz="0" w:space="0" w:color="auto"/>
                    <w:right w:val="none" w:sz="0" w:space="0" w:color="auto"/>
                  </w:divBdr>
                </w:div>
                <w:div w:id="1229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7240">
          <w:marLeft w:val="0"/>
          <w:marRight w:val="0"/>
          <w:marTop w:val="0"/>
          <w:marBottom w:val="0"/>
          <w:divBdr>
            <w:top w:val="none" w:sz="0" w:space="0" w:color="auto"/>
            <w:left w:val="none" w:sz="0" w:space="0" w:color="auto"/>
            <w:bottom w:val="none" w:sz="0" w:space="0" w:color="auto"/>
            <w:right w:val="none" w:sz="0" w:space="0" w:color="auto"/>
          </w:divBdr>
          <w:divsChild>
            <w:div w:id="574128048">
              <w:marLeft w:val="0"/>
              <w:marRight w:val="0"/>
              <w:marTop w:val="0"/>
              <w:marBottom w:val="0"/>
              <w:divBdr>
                <w:top w:val="none" w:sz="0" w:space="0" w:color="auto"/>
                <w:left w:val="none" w:sz="0" w:space="0" w:color="auto"/>
                <w:bottom w:val="none" w:sz="0" w:space="0" w:color="auto"/>
                <w:right w:val="none" w:sz="0" w:space="0" w:color="auto"/>
              </w:divBdr>
            </w:div>
          </w:divsChild>
        </w:div>
        <w:div w:id="377819672">
          <w:marLeft w:val="0"/>
          <w:marRight w:val="0"/>
          <w:marTop w:val="0"/>
          <w:marBottom w:val="0"/>
          <w:divBdr>
            <w:top w:val="none" w:sz="0" w:space="0" w:color="auto"/>
            <w:left w:val="none" w:sz="0" w:space="0" w:color="auto"/>
            <w:bottom w:val="none" w:sz="0" w:space="0" w:color="auto"/>
            <w:right w:val="none" w:sz="0" w:space="0" w:color="auto"/>
          </w:divBdr>
          <w:divsChild>
            <w:div w:id="2056075135">
              <w:marLeft w:val="0"/>
              <w:marRight w:val="0"/>
              <w:marTop w:val="0"/>
              <w:marBottom w:val="0"/>
              <w:divBdr>
                <w:top w:val="none" w:sz="0" w:space="0" w:color="auto"/>
                <w:left w:val="none" w:sz="0" w:space="0" w:color="auto"/>
                <w:bottom w:val="none" w:sz="0" w:space="0" w:color="auto"/>
                <w:right w:val="none" w:sz="0" w:space="0" w:color="auto"/>
              </w:divBdr>
              <w:divsChild>
                <w:div w:id="1052384242">
                  <w:marLeft w:val="0"/>
                  <w:marRight w:val="0"/>
                  <w:marTop w:val="0"/>
                  <w:marBottom w:val="0"/>
                  <w:divBdr>
                    <w:top w:val="none" w:sz="0" w:space="0" w:color="auto"/>
                    <w:left w:val="none" w:sz="0" w:space="0" w:color="auto"/>
                    <w:bottom w:val="none" w:sz="0" w:space="0" w:color="auto"/>
                    <w:right w:val="none" w:sz="0" w:space="0" w:color="auto"/>
                  </w:divBdr>
                </w:div>
                <w:div w:id="1729256808">
                  <w:marLeft w:val="0"/>
                  <w:marRight w:val="0"/>
                  <w:marTop w:val="0"/>
                  <w:marBottom w:val="0"/>
                  <w:divBdr>
                    <w:top w:val="none" w:sz="0" w:space="0" w:color="auto"/>
                    <w:left w:val="none" w:sz="0" w:space="0" w:color="auto"/>
                    <w:bottom w:val="none" w:sz="0" w:space="0" w:color="auto"/>
                    <w:right w:val="none" w:sz="0" w:space="0" w:color="auto"/>
                  </w:divBdr>
                  <w:divsChild>
                    <w:div w:id="518275398">
                      <w:marLeft w:val="0"/>
                      <w:marRight w:val="0"/>
                      <w:marTop w:val="0"/>
                      <w:marBottom w:val="0"/>
                      <w:divBdr>
                        <w:top w:val="none" w:sz="0" w:space="0" w:color="auto"/>
                        <w:left w:val="none" w:sz="0" w:space="0" w:color="auto"/>
                        <w:bottom w:val="none" w:sz="0" w:space="0" w:color="auto"/>
                        <w:right w:val="none" w:sz="0" w:space="0" w:color="auto"/>
                      </w:divBdr>
                      <w:divsChild>
                        <w:div w:id="900628403">
                          <w:marLeft w:val="0"/>
                          <w:marRight w:val="0"/>
                          <w:marTop w:val="0"/>
                          <w:marBottom w:val="0"/>
                          <w:divBdr>
                            <w:top w:val="none" w:sz="0" w:space="0" w:color="auto"/>
                            <w:left w:val="none" w:sz="0" w:space="0" w:color="auto"/>
                            <w:bottom w:val="none" w:sz="0" w:space="0" w:color="auto"/>
                            <w:right w:val="none" w:sz="0" w:space="0" w:color="auto"/>
                          </w:divBdr>
                        </w:div>
                        <w:div w:id="387920494">
                          <w:marLeft w:val="0"/>
                          <w:marRight w:val="0"/>
                          <w:marTop w:val="0"/>
                          <w:marBottom w:val="0"/>
                          <w:divBdr>
                            <w:top w:val="none" w:sz="0" w:space="0" w:color="auto"/>
                            <w:left w:val="none" w:sz="0" w:space="0" w:color="auto"/>
                            <w:bottom w:val="none" w:sz="0" w:space="0" w:color="auto"/>
                            <w:right w:val="none" w:sz="0" w:space="0" w:color="auto"/>
                          </w:divBdr>
                        </w:div>
                        <w:div w:id="487861745">
                          <w:marLeft w:val="0"/>
                          <w:marRight w:val="0"/>
                          <w:marTop w:val="0"/>
                          <w:marBottom w:val="0"/>
                          <w:divBdr>
                            <w:top w:val="none" w:sz="0" w:space="0" w:color="auto"/>
                            <w:left w:val="none" w:sz="0" w:space="0" w:color="auto"/>
                            <w:bottom w:val="none" w:sz="0" w:space="0" w:color="auto"/>
                            <w:right w:val="none" w:sz="0" w:space="0" w:color="auto"/>
                          </w:divBdr>
                          <w:divsChild>
                            <w:div w:id="1304971777">
                              <w:marLeft w:val="0"/>
                              <w:marRight w:val="0"/>
                              <w:marTop w:val="0"/>
                              <w:marBottom w:val="0"/>
                              <w:divBdr>
                                <w:top w:val="none" w:sz="0" w:space="0" w:color="auto"/>
                                <w:left w:val="none" w:sz="0" w:space="0" w:color="auto"/>
                                <w:bottom w:val="none" w:sz="0" w:space="0" w:color="auto"/>
                                <w:right w:val="none" w:sz="0" w:space="0" w:color="auto"/>
                              </w:divBdr>
                            </w:div>
                            <w:div w:id="723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765911">
      <w:bodyDiv w:val="1"/>
      <w:marLeft w:val="0"/>
      <w:marRight w:val="0"/>
      <w:marTop w:val="0"/>
      <w:marBottom w:val="0"/>
      <w:divBdr>
        <w:top w:val="none" w:sz="0" w:space="0" w:color="auto"/>
        <w:left w:val="none" w:sz="0" w:space="0" w:color="auto"/>
        <w:bottom w:val="none" w:sz="0" w:space="0" w:color="auto"/>
        <w:right w:val="none" w:sz="0" w:space="0" w:color="auto"/>
      </w:divBdr>
      <w:divsChild>
        <w:div w:id="839471384">
          <w:marLeft w:val="0"/>
          <w:marRight w:val="0"/>
          <w:marTop w:val="0"/>
          <w:marBottom w:val="0"/>
          <w:divBdr>
            <w:top w:val="none" w:sz="0" w:space="0" w:color="auto"/>
            <w:left w:val="none" w:sz="0" w:space="0" w:color="auto"/>
            <w:bottom w:val="none" w:sz="0" w:space="0" w:color="auto"/>
            <w:right w:val="none" w:sz="0" w:space="0" w:color="auto"/>
          </w:divBdr>
          <w:divsChild>
            <w:div w:id="1043141044">
              <w:marLeft w:val="0"/>
              <w:marRight w:val="0"/>
              <w:marTop w:val="0"/>
              <w:marBottom w:val="0"/>
              <w:divBdr>
                <w:top w:val="none" w:sz="0" w:space="0" w:color="auto"/>
                <w:left w:val="none" w:sz="0" w:space="0" w:color="auto"/>
                <w:bottom w:val="none" w:sz="0" w:space="0" w:color="auto"/>
                <w:right w:val="none" w:sz="0" w:space="0" w:color="auto"/>
              </w:divBdr>
              <w:divsChild>
                <w:div w:id="906459016">
                  <w:marLeft w:val="0"/>
                  <w:marRight w:val="0"/>
                  <w:marTop w:val="0"/>
                  <w:marBottom w:val="0"/>
                  <w:divBdr>
                    <w:top w:val="none" w:sz="0" w:space="0" w:color="auto"/>
                    <w:left w:val="none" w:sz="0" w:space="0" w:color="auto"/>
                    <w:bottom w:val="none" w:sz="0" w:space="0" w:color="auto"/>
                    <w:right w:val="none" w:sz="0" w:space="0" w:color="auto"/>
                  </w:divBdr>
                  <w:divsChild>
                    <w:div w:id="11763792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8297076">
              <w:marLeft w:val="0"/>
              <w:marRight w:val="0"/>
              <w:marTop w:val="0"/>
              <w:marBottom w:val="0"/>
              <w:divBdr>
                <w:top w:val="none" w:sz="0" w:space="0" w:color="auto"/>
                <w:left w:val="none" w:sz="0" w:space="0" w:color="auto"/>
                <w:bottom w:val="none" w:sz="0" w:space="0" w:color="auto"/>
                <w:right w:val="none" w:sz="0" w:space="0" w:color="auto"/>
              </w:divBdr>
              <w:divsChild>
                <w:div w:id="471947698">
                  <w:marLeft w:val="0"/>
                  <w:marRight w:val="0"/>
                  <w:marTop w:val="0"/>
                  <w:marBottom w:val="0"/>
                  <w:divBdr>
                    <w:top w:val="none" w:sz="0" w:space="0" w:color="auto"/>
                    <w:left w:val="none" w:sz="0" w:space="0" w:color="auto"/>
                    <w:bottom w:val="none" w:sz="0" w:space="0" w:color="auto"/>
                    <w:right w:val="none" w:sz="0" w:space="0" w:color="auto"/>
                  </w:divBdr>
                  <w:divsChild>
                    <w:div w:id="1025791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6981229">
              <w:marLeft w:val="0"/>
              <w:marRight w:val="0"/>
              <w:marTop w:val="0"/>
              <w:marBottom w:val="240"/>
              <w:divBdr>
                <w:top w:val="none" w:sz="0" w:space="0" w:color="auto"/>
                <w:left w:val="none" w:sz="0" w:space="0" w:color="auto"/>
                <w:bottom w:val="none" w:sz="0" w:space="0" w:color="auto"/>
                <w:right w:val="none" w:sz="0" w:space="0" w:color="auto"/>
              </w:divBdr>
              <w:divsChild>
                <w:div w:id="304968978">
                  <w:marLeft w:val="0"/>
                  <w:marRight w:val="0"/>
                  <w:marTop w:val="0"/>
                  <w:marBottom w:val="0"/>
                  <w:divBdr>
                    <w:top w:val="none" w:sz="0" w:space="0" w:color="auto"/>
                    <w:left w:val="none" w:sz="0" w:space="0" w:color="auto"/>
                    <w:bottom w:val="none" w:sz="0" w:space="0" w:color="auto"/>
                    <w:right w:val="none" w:sz="0" w:space="0" w:color="auto"/>
                  </w:divBdr>
                </w:div>
              </w:divsChild>
            </w:div>
            <w:div w:id="1697148528">
              <w:marLeft w:val="0"/>
              <w:marRight w:val="0"/>
              <w:marTop w:val="120"/>
              <w:marBottom w:val="120"/>
              <w:divBdr>
                <w:top w:val="none" w:sz="0" w:space="0" w:color="auto"/>
                <w:left w:val="none" w:sz="0" w:space="0" w:color="auto"/>
                <w:bottom w:val="none" w:sz="0" w:space="0" w:color="auto"/>
                <w:right w:val="none" w:sz="0" w:space="0" w:color="auto"/>
              </w:divBdr>
              <w:divsChild>
                <w:div w:id="260837286">
                  <w:marLeft w:val="0"/>
                  <w:marRight w:val="0"/>
                  <w:marTop w:val="0"/>
                  <w:marBottom w:val="0"/>
                  <w:divBdr>
                    <w:top w:val="none" w:sz="0" w:space="0" w:color="auto"/>
                    <w:left w:val="none" w:sz="0" w:space="0" w:color="auto"/>
                    <w:bottom w:val="none" w:sz="0" w:space="0" w:color="auto"/>
                    <w:right w:val="none" w:sz="0" w:space="0" w:color="auto"/>
                  </w:divBdr>
                  <w:divsChild>
                    <w:div w:id="1341933687">
                      <w:marLeft w:val="0"/>
                      <w:marRight w:val="0"/>
                      <w:marTop w:val="0"/>
                      <w:marBottom w:val="0"/>
                      <w:divBdr>
                        <w:top w:val="none" w:sz="0" w:space="0" w:color="auto"/>
                        <w:left w:val="none" w:sz="0" w:space="0" w:color="auto"/>
                        <w:bottom w:val="none" w:sz="0" w:space="0" w:color="auto"/>
                        <w:right w:val="none" w:sz="0" w:space="0" w:color="auto"/>
                      </w:divBdr>
                      <w:divsChild>
                        <w:div w:id="219368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36409137">
              <w:marLeft w:val="0"/>
              <w:marRight w:val="0"/>
              <w:marTop w:val="0"/>
              <w:marBottom w:val="240"/>
              <w:divBdr>
                <w:top w:val="none" w:sz="0" w:space="0" w:color="auto"/>
                <w:left w:val="none" w:sz="0" w:space="0" w:color="auto"/>
                <w:bottom w:val="none" w:sz="0" w:space="0" w:color="auto"/>
                <w:right w:val="none" w:sz="0" w:space="0" w:color="auto"/>
              </w:divBdr>
              <w:divsChild>
                <w:div w:id="246616680">
                  <w:marLeft w:val="0"/>
                  <w:marRight w:val="0"/>
                  <w:marTop w:val="0"/>
                  <w:marBottom w:val="0"/>
                  <w:divBdr>
                    <w:top w:val="none" w:sz="0" w:space="0" w:color="auto"/>
                    <w:left w:val="none" w:sz="0" w:space="0" w:color="auto"/>
                    <w:bottom w:val="none" w:sz="0" w:space="0" w:color="auto"/>
                    <w:right w:val="none" w:sz="0" w:space="0" w:color="auto"/>
                  </w:divBdr>
                </w:div>
              </w:divsChild>
            </w:div>
            <w:div w:id="513882107">
              <w:marLeft w:val="0"/>
              <w:marRight w:val="0"/>
              <w:marTop w:val="0"/>
              <w:marBottom w:val="240"/>
              <w:divBdr>
                <w:top w:val="none" w:sz="0" w:space="0" w:color="auto"/>
                <w:left w:val="none" w:sz="0" w:space="0" w:color="auto"/>
                <w:bottom w:val="none" w:sz="0" w:space="0" w:color="auto"/>
                <w:right w:val="none" w:sz="0" w:space="0" w:color="auto"/>
              </w:divBdr>
              <w:divsChild>
                <w:div w:id="937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008">
      <w:bodyDiv w:val="1"/>
      <w:marLeft w:val="0"/>
      <w:marRight w:val="0"/>
      <w:marTop w:val="0"/>
      <w:marBottom w:val="0"/>
      <w:divBdr>
        <w:top w:val="none" w:sz="0" w:space="0" w:color="auto"/>
        <w:left w:val="none" w:sz="0" w:space="0" w:color="auto"/>
        <w:bottom w:val="none" w:sz="0" w:space="0" w:color="auto"/>
        <w:right w:val="none" w:sz="0" w:space="0" w:color="auto"/>
      </w:divBdr>
      <w:divsChild>
        <w:div w:id="123429558">
          <w:marLeft w:val="0"/>
          <w:marRight w:val="0"/>
          <w:marTop w:val="0"/>
          <w:marBottom w:val="0"/>
          <w:divBdr>
            <w:top w:val="none" w:sz="0" w:space="0" w:color="auto"/>
            <w:left w:val="none" w:sz="0" w:space="0" w:color="auto"/>
            <w:bottom w:val="none" w:sz="0" w:space="0" w:color="auto"/>
            <w:right w:val="none" w:sz="0" w:space="0" w:color="auto"/>
          </w:divBdr>
          <w:divsChild>
            <w:div w:id="459735513">
              <w:marLeft w:val="0"/>
              <w:marRight w:val="0"/>
              <w:marTop w:val="0"/>
              <w:marBottom w:val="0"/>
              <w:divBdr>
                <w:top w:val="none" w:sz="0" w:space="0" w:color="auto"/>
                <w:left w:val="none" w:sz="0" w:space="0" w:color="auto"/>
                <w:bottom w:val="none" w:sz="0" w:space="0" w:color="auto"/>
                <w:right w:val="none" w:sz="0" w:space="0" w:color="auto"/>
              </w:divBdr>
            </w:div>
            <w:div w:id="1817380177">
              <w:marLeft w:val="0"/>
              <w:marRight w:val="0"/>
              <w:marTop w:val="0"/>
              <w:marBottom w:val="0"/>
              <w:divBdr>
                <w:top w:val="none" w:sz="0" w:space="0" w:color="auto"/>
                <w:left w:val="none" w:sz="0" w:space="0" w:color="auto"/>
                <w:bottom w:val="none" w:sz="0" w:space="0" w:color="auto"/>
                <w:right w:val="none" w:sz="0" w:space="0" w:color="auto"/>
              </w:divBdr>
            </w:div>
            <w:div w:id="1964652958">
              <w:marLeft w:val="0"/>
              <w:marRight w:val="0"/>
              <w:marTop w:val="0"/>
              <w:marBottom w:val="0"/>
              <w:divBdr>
                <w:top w:val="none" w:sz="0" w:space="0" w:color="auto"/>
                <w:left w:val="none" w:sz="0" w:space="0" w:color="auto"/>
                <w:bottom w:val="none" w:sz="0" w:space="0" w:color="auto"/>
                <w:right w:val="none" w:sz="0" w:space="0" w:color="auto"/>
              </w:divBdr>
            </w:div>
          </w:divsChild>
        </w:div>
        <w:div w:id="135727089">
          <w:marLeft w:val="0"/>
          <w:marRight w:val="0"/>
          <w:marTop w:val="0"/>
          <w:marBottom w:val="0"/>
          <w:divBdr>
            <w:top w:val="none" w:sz="0" w:space="0" w:color="auto"/>
            <w:left w:val="none" w:sz="0" w:space="0" w:color="auto"/>
            <w:bottom w:val="none" w:sz="0" w:space="0" w:color="auto"/>
            <w:right w:val="none" w:sz="0" w:space="0" w:color="auto"/>
          </w:divBdr>
        </w:div>
        <w:div w:id="1093209316">
          <w:marLeft w:val="0"/>
          <w:marRight w:val="0"/>
          <w:marTop w:val="0"/>
          <w:marBottom w:val="0"/>
          <w:divBdr>
            <w:top w:val="none" w:sz="0" w:space="0" w:color="auto"/>
            <w:left w:val="none" w:sz="0" w:space="0" w:color="auto"/>
            <w:bottom w:val="none" w:sz="0" w:space="0" w:color="auto"/>
            <w:right w:val="none" w:sz="0" w:space="0" w:color="auto"/>
          </w:divBdr>
        </w:div>
        <w:div w:id="377165433">
          <w:marLeft w:val="0"/>
          <w:marRight w:val="0"/>
          <w:marTop w:val="0"/>
          <w:marBottom w:val="0"/>
          <w:divBdr>
            <w:top w:val="none" w:sz="0" w:space="0" w:color="auto"/>
            <w:left w:val="none" w:sz="0" w:space="0" w:color="auto"/>
            <w:bottom w:val="none" w:sz="0" w:space="0" w:color="auto"/>
            <w:right w:val="none" w:sz="0" w:space="0" w:color="auto"/>
          </w:divBdr>
        </w:div>
      </w:divsChild>
    </w:div>
    <w:div w:id="797643639">
      <w:bodyDiv w:val="1"/>
      <w:marLeft w:val="0"/>
      <w:marRight w:val="0"/>
      <w:marTop w:val="0"/>
      <w:marBottom w:val="0"/>
      <w:divBdr>
        <w:top w:val="none" w:sz="0" w:space="0" w:color="auto"/>
        <w:left w:val="none" w:sz="0" w:space="0" w:color="auto"/>
        <w:bottom w:val="none" w:sz="0" w:space="0" w:color="auto"/>
        <w:right w:val="none" w:sz="0" w:space="0" w:color="auto"/>
      </w:divBdr>
      <w:divsChild>
        <w:div w:id="1592007141">
          <w:marLeft w:val="0"/>
          <w:marRight w:val="0"/>
          <w:marTop w:val="0"/>
          <w:marBottom w:val="0"/>
          <w:divBdr>
            <w:top w:val="none" w:sz="0" w:space="0" w:color="auto"/>
            <w:left w:val="none" w:sz="0" w:space="0" w:color="auto"/>
            <w:bottom w:val="none" w:sz="0" w:space="0" w:color="auto"/>
            <w:right w:val="none" w:sz="0" w:space="0" w:color="auto"/>
          </w:divBdr>
        </w:div>
        <w:div w:id="1978023130">
          <w:marLeft w:val="0"/>
          <w:marRight w:val="0"/>
          <w:marTop w:val="0"/>
          <w:marBottom w:val="0"/>
          <w:divBdr>
            <w:top w:val="none" w:sz="0" w:space="0" w:color="auto"/>
            <w:left w:val="none" w:sz="0" w:space="0" w:color="auto"/>
            <w:bottom w:val="none" w:sz="0" w:space="0" w:color="auto"/>
            <w:right w:val="none" w:sz="0" w:space="0" w:color="auto"/>
          </w:divBdr>
          <w:divsChild>
            <w:div w:id="1963030936">
              <w:marLeft w:val="0"/>
              <w:marRight w:val="0"/>
              <w:marTop w:val="0"/>
              <w:marBottom w:val="0"/>
              <w:divBdr>
                <w:top w:val="none" w:sz="0" w:space="0" w:color="auto"/>
                <w:left w:val="none" w:sz="0" w:space="0" w:color="auto"/>
                <w:bottom w:val="none" w:sz="0" w:space="0" w:color="auto"/>
                <w:right w:val="none" w:sz="0" w:space="0" w:color="auto"/>
              </w:divBdr>
            </w:div>
          </w:divsChild>
        </w:div>
        <w:div w:id="292030632">
          <w:marLeft w:val="0"/>
          <w:marRight w:val="0"/>
          <w:marTop w:val="0"/>
          <w:marBottom w:val="0"/>
          <w:divBdr>
            <w:top w:val="none" w:sz="0" w:space="0" w:color="auto"/>
            <w:left w:val="none" w:sz="0" w:space="0" w:color="auto"/>
            <w:bottom w:val="none" w:sz="0" w:space="0" w:color="auto"/>
            <w:right w:val="none" w:sz="0" w:space="0" w:color="auto"/>
          </w:divBdr>
        </w:div>
        <w:div w:id="629095888">
          <w:marLeft w:val="0"/>
          <w:marRight w:val="0"/>
          <w:marTop w:val="0"/>
          <w:marBottom w:val="0"/>
          <w:divBdr>
            <w:top w:val="none" w:sz="0" w:space="0" w:color="auto"/>
            <w:left w:val="none" w:sz="0" w:space="0" w:color="auto"/>
            <w:bottom w:val="none" w:sz="0" w:space="0" w:color="auto"/>
            <w:right w:val="none" w:sz="0" w:space="0" w:color="auto"/>
          </w:divBdr>
          <w:divsChild>
            <w:div w:id="1398286767">
              <w:marLeft w:val="0"/>
              <w:marRight w:val="0"/>
              <w:marTop w:val="0"/>
              <w:marBottom w:val="0"/>
              <w:divBdr>
                <w:top w:val="none" w:sz="0" w:space="0" w:color="auto"/>
                <w:left w:val="none" w:sz="0" w:space="0" w:color="auto"/>
                <w:bottom w:val="none" w:sz="0" w:space="0" w:color="auto"/>
                <w:right w:val="none" w:sz="0" w:space="0" w:color="auto"/>
              </w:divBdr>
              <w:divsChild>
                <w:div w:id="208612685">
                  <w:marLeft w:val="0"/>
                  <w:marRight w:val="0"/>
                  <w:marTop w:val="0"/>
                  <w:marBottom w:val="0"/>
                  <w:divBdr>
                    <w:top w:val="none" w:sz="0" w:space="0" w:color="auto"/>
                    <w:left w:val="none" w:sz="0" w:space="0" w:color="auto"/>
                    <w:bottom w:val="none" w:sz="0" w:space="0" w:color="auto"/>
                    <w:right w:val="none" w:sz="0" w:space="0" w:color="auto"/>
                  </w:divBdr>
                  <w:divsChild>
                    <w:div w:id="1429698328">
                      <w:marLeft w:val="0"/>
                      <w:marRight w:val="0"/>
                      <w:marTop w:val="0"/>
                      <w:marBottom w:val="0"/>
                      <w:divBdr>
                        <w:top w:val="none" w:sz="0" w:space="0" w:color="auto"/>
                        <w:left w:val="none" w:sz="0" w:space="0" w:color="auto"/>
                        <w:bottom w:val="none" w:sz="0" w:space="0" w:color="auto"/>
                        <w:right w:val="none" w:sz="0" w:space="0" w:color="auto"/>
                      </w:divBdr>
                      <w:divsChild>
                        <w:div w:id="501089369">
                          <w:marLeft w:val="0"/>
                          <w:marRight w:val="0"/>
                          <w:marTop w:val="0"/>
                          <w:marBottom w:val="0"/>
                          <w:divBdr>
                            <w:top w:val="none" w:sz="0" w:space="0" w:color="auto"/>
                            <w:left w:val="none" w:sz="0" w:space="0" w:color="auto"/>
                            <w:bottom w:val="none" w:sz="0" w:space="0" w:color="auto"/>
                            <w:right w:val="none" w:sz="0" w:space="0" w:color="auto"/>
                          </w:divBdr>
                        </w:div>
                        <w:div w:id="1344867267">
                          <w:marLeft w:val="0"/>
                          <w:marRight w:val="0"/>
                          <w:marTop w:val="0"/>
                          <w:marBottom w:val="0"/>
                          <w:divBdr>
                            <w:top w:val="none" w:sz="0" w:space="0" w:color="auto"/>
                            <w:left w:val="none" w:sz="0" w:space="0" w:color="auto"/>
                            <w:bottom w:val="none" w:sz="0" w:space="0" w:color="auto"/>
                            <w:right w:val="none" w:sz="0" w:space="0" w:color="auto"/>
                          </w:divBdr>
                          <w:divsChild>
                            <w:div w:id="57019809">
                              <w:marLeft w:val="0"/>
                              <w:marRight w:val="0"/>
                              <w:marTop w:val="0"/>
                              <w:marBottom w:val="480"/>
                              <w:divBdr>
                                <w:top w:val="none" w:sz="0" w:space="0" w:color="auto"/>
                                <w:left w:val="none" w:sz="0" w:space="0" w:color="auto"/>
                                <w:bottom w:val="none" w:sz="0" w:space="0" w:color="auto"/>
                                <w:right w:val="none" w:sz="0" w:space="0" w:color="auto"/>
                              </w:divBdr>
                            </w:div>
                            <w:div w:id="1441727566">
                              <w:marLeft w:val="0"/>
                              <w:marRight w:val="0"/>
                              <w:marTop w:val="0"/>
                              <w:marBottom w:val="480"/>
                              <w:divBdr>
                                <w:top w:val="none" w:sz="0" w:space="0" w:color="auto"/>
                                <w:left w:val="none" w:sz="0" w:space="0" w:color="auto"/>
                                <w:bottom w:val="none" w:sz="0" w:space="0" w:color="auto"/>
                                <w:right w:val="none" w:sz="0" w:space="0" w:color="auto"/>
                              </w:divBdr>
                            </w:div>
                            <w:div w:id="7689622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6548142">
                  <w:marLeft w:val="0"/>
                  <w:marRight w:val="0"/>
                  <w:marTop w:val="0"/>
                  <w:marBottom w:val="0"/>
                  <w:divBdr>
                    <w:top w:val="none" w:sz="0" w:space="0" w:color="auto"/>
                    <w:left w:val="none" w:sz="0" w:space="0" w:color="auto"/>
                    <w:bottom w:val="none" w:sz="0" w:space="0" w:color="auto"/>
                    <w:right w:val="none" w:sz="0" w:space="0" w:color="auto"/>
                  </w:divBdr>
                  <w:divsChild>
                    <w:div w:id="748697337">
                      <w:marLeft w:val="0"/>
                      <w:marRight w:val="0"/>
                      <w:marTop w:val="0"/>
                      <w:marBottom w:val="0"/>
                      <w:divBdr>
                        <w:top w:val="none" w:sz="0" w:space="0" w:color="auto"/>
                        <w:left w:val="none" w:sz="0" w:space="0" w:color="auto"/>
                        <w:bottom w:val="none" w:sz="0" w:space="0" w:color="auto"/>
                        <w:right w:val="none" w:sz="0" w:space="0" w:color="auto"/>
                      </w:divBdr>
                      <w:divsChild>
                        <w:div w:id="52777921">
                          <w:marLeft w:val="0"/>
                          <w:marRight w:val="0"/>
                          <w:marTop w:val="0"/>
                          <w:marBottom w:val="0"/>
                          <w:divBdr>
                            <w:top w:val="none" w:sz="0" w:space="0" w:color="auto"/>
                            <w:left w:val="none" w:sz="0" w:space="0" w:color="auto"/>
                            <w:bottom w:val="none" w:sz="0" w:space="0" w:color="auto"/>
                            <w:right w:val="none" w:sz="0" w:space="0" w:color="auto"/>
                          </w:divBdr>
                        </w:div>
                        <w:div w:id="199249181">
                          <w:marLeft w:val="0"/>
                          <w:marRight w:val="0"/>
                          <w:marTop w:val="0"/>
                          <w:marBottom w:val="0"/>
                          <w:divBdr>
                            <w:top w:val="none" w:sz="0" w:space="0" w:color="auto"/>
                            <w:left w:val="none" w:sz="0" w:space="0" w:color="auto"/>
                            <w:bottom w:val="none" w:sz="0" w:space="0" w:color="auto"/>
                            <w:right w:val="none" w:sz="0" w:space="0" w:color="auto"/>
                          </w:divBdr>
                          <w:divsChild>
                            <w:div w:id="746458023">
                              <w:marLeft w:val="0"/>
                              <w:marRight w:val="0"/>
                              <w:marTop w:val="0"/>
                              <w:marBottom w:val="480"/>
                              <w:divBdr>
                                <w:top w:val="none" w:sz="0" w:space="0" w:color="auto"/>
                                <w:left w:val="none" w:sz="0" w:space="0" w:color="auto"/>
                                <w:bottom w:val="none" w:sz="0" w:space="0" w:color="auto"/>
                                <w:right w:val="none" w:sz="0" w:space="0" w:color="auto"/>
                              </w:divBdr>
                            </w:div>
                          </w:divsChild>
                        </w:div>
                        <w:div w:id="609093240">
                          <w:marLeft w:val="0"/>
                          <w:marRight w:val="0"/>
                          <w:marTop w:val="0"/>
                          <w:marBottom w:val="0"/>
                          <w:divBdr>
                            <w:top w:val="none" w:sz="0" w:space="0" w:color="auto"/>
                            <w:left w:val="none" w:sz="0" w:space="0" w:color="auto"/>
                            <w:bottom w:val="none" w:sz="0" w:space="0" w:color="auto"/>
                            <w:right w:val="none" w:sz="0" w:space="0" w:color="auto"/>
                          </w:divBdr>
                          <w:divsChild>
                            <w:div w:id="16661297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64381972">
                  <w:marLeft w:val="0"/>
                  <w:marRight w:val="0"/>
                  <w:marTop w:val="0"/>
                  <w:marBottom w:val="0"/>
                  <w:divBdr>
                    <w:top w:val="none" w:sz="0" w:space="0" w:color="auto"/>
                    <w:left w:val="none" w:sz="0" w:space="0" w:color="auto"/>
                    <w:bottom w:val="none" w:sz="0" w:space="0" w:color="auto"/>
                    <w:right w:val="none" w:sz="0" w:space="0" w:color="auto"/>
                  </w:divBdr>
                  <w:divsChild>
                    <w:div w:id="170881038">
                      <w:marLeft w:val="0"/>
                      <w:marRight w:val="0"/>
                      <w:marTop w:val="0"/>
                      <w:marBottom w:val="0"/>
                      <w:divBdr>
                        <w:top w:val="none" w:sz="0" w:space="0" w:color="auto"/>
                        <w:left w:val="none" w:sz="0" w:space="0" w:color="auto"/>
                        <w:bottom w:val="none" w:sz="0" w:space="0" w:color="auto"/>
                        <w:right w:val="none" w:sz="0" w:space="0" w:color="auto"/>
                      </w:divBdr>
                      <w:divsChild>
                        <w:div w:id="1769738508">
                          <w:marLeft w:val="0"/>
                          <w:marRight w:val="0"/>
                          <w:marTop w:val="0"/>
                          <w:marBottom w:val="0"/>
                          <w:divBdr>
                            <w:top w:val="none" w:sz="0" w:space="0" w:color="auto"/>
                            <w:left w:val="none" w:sz="0" w:space="0" w:color="auto"/>
                            <w:bottom w:val="none" w:sz="0" w:space="0" w:color="auto"/>
                            <w:right w:val="none" w:sz="0" w:space="0" w:color="auto"/>
                          </w:divBdr>
                        </w:div>
                        <w:div w:id="172259961">
                          <w:marLeft w:val="0"/>
                          <w:marRight w:val="0"/>
                          <w:marTop w:val="0"/>
                          <w:marBottom w:val="0"/>
                          <w:divBdr>
                            <w:top w:val="none" w:sz="0" w:space="0" w:color="auto"/>
                            <w:left w:val="none" w:sz="0" w:space="0" w:color="auto"/>
                            <w:bottom w:val="none" w:sz="0" w:space="0" w:color="auto"/>
                            <w:right w:val="none" w:sz="0" w:space="0" w:color="auto"/>
                          </w:divBdr>
                          <w:divsChild>
                            <w:div w:id="379328507">
                              <w:marLeft w:val="0"/>
                              <w:marRight w:val="0"/>
                              <w:marTop w:val="0"/>
                              <w:marBottom w:val="480"/>
                              <w:divBdr>
                                <w:top w:val="none" w:sz="0" w:space="0" w:color="auto"/>
                                <w:left w:val="none" w:sz="0" w:space="0" w:color="auto"/>
                                <w:bottom w:val="none" w:sz="0" w:space="0" w:color="auto"/>
                                <w:right w:val="none" w:sz="0" w:space="0" w:color="auto"/>
                              </w:divBdr>
                            </w:div>
                          </w:divsChild>
                        </w:div>
                        <w:div w:id="376246263">
                          <w:marLeft w:val="0"/>
                          <w:marRight w:val="0"/>
                          <w:marTop w:val="0"/>
                          <w:marBottom w:val="0"/>
                          <w:divBdr>
                            <w:top w:val="none" w:sz="0" w:space="0" w:color="auto"/>
                            <w:left w:val="none" w:sz="0" w:space="0" w:color="auto"/>
                            <w:bottom w:val="none" w:sz="0" w:space="0" w:color="auto"/>
                            <w:right w:val="none" w:sz="0" w:space="0" w:color="auto"/>
                          </w:divBdr>
                          <w:divsChild>
                            <w:div w:id="847598088">
                              <w:marLeft w:val="0"/>
                              <w:marRight w:val="0"/>
                              <w:marTop w:val="0"/>
                              <w:marBottom w:val="480"/>
                              <w:divBdr>
                                <w:top w:val="none" w:sz="0" w:space="0" w:color="auto"/>
                                <w:left w:val="none" w:sz="0" w:space="0" w:color="auto"/>
                                <w:bottom w:val="none" w:sz="0" w:space="0" w:color="auto"/>
                                <w:right w:val="none" w:sz="0" w:space="0" w:color="auto"/>
                              </w:divBdr>
                            </w:div>
                          </w:divsChild>
                        </w:div>
                        <w:div w:id="920917407">
                          <w:marLeft w:val="0"/>
                          <w:marRight w:val="0"/>
                          <w:marTop w:val="0"/>
                          <w:marBottom w:val="0"/>
                          <w:divBdr>
                            <w:top w:val="none" w:sz="0" w:space="0" w:color="auto"/>
                            <w:left w:val="none" w:sz="0" w:space="0" w:color="auto"/>
                            <w:bottom w:val="none" w:sz="0" w:space="0" w:color="auto"/>
                            <w:right w:val="none" w:sz="0" w:space="0" w:color="auto"/>
                          </w:divBdr>
                          <w:divsChild>
                            <w:div w:id="1233806962">
                              <w:marLeft w:val="0"/>
                              <w:marRight w:val="0"/>
                              <w:marTop w:val="0"/>
                              <w:marBottom w:val="480"/>
                              <w:divBdr>
                                <w:top w:val="none" w:sz="0" w:space="0" w:color="auto"/>
                                <w:left w:val="none" w:sz="0" w:space="0" w:color="auto"/>
                                <w:bottom w:val="none" w:sz="0" w:space="0" w:color="auto"/>
                                <w:right w:val="none" w:sz="0" w:space="0" w:color="auto"/>
                              </w:divBdr>
                              <w:divsChild>
                                <w:div w:id="1615164926">
                                  <w:marLeft w:val="0"/>
                                  <w:marRight w:val="0"/>
                                  <w:marTop w:val="0"/>
                                  <w:marBottom w:val="0"/>
                                  <w:divBdr>
                                    <w:top w:val="none" w:sz="0" w:space="0" w:color="auto"/>
                                    <w:left w:val="none" w:sz="0" w:space="0" w:color="auto"/>
                                    <w:bottom w:val="none" w:sz="0" w:space="0" w:color="auto"/>
                                    <w:right w:val="none" w:sz="0" w:space="0" w:color="auto"/>
                                  </w:divBdr>
                                  <w:divsChild>
                                    <w:div w:id="27488701">
                                      <w:marLeft w:val="0"/>
                                      <w:marRight w:val="0"/>
                                      <w:marTop w:val="0"/>
                                      <w:marBottom w:val="0"/>
                                      <w:divBdr>
                                        <w:top w:val="none" w:sz="0" w:space="0" w:color="auto"/>
                                        <w:left w:val="none" w:sz="0" w:space="0" w:color="auto"/>
                                        <w:bottom w:val="none" w:sz="0" w:space="0" w:color="auto"/>
                                        <w:right w:val="none" w:sz="0" w:space="0" w:color="auto"/>
                                      </w:divBdr>
                                    </w:div>
                                    <w:div w:id="648561458">
                                      <w:marLeft w:val="0"/>
                                      <w:marRight w:val="0"/>
                                      <w:marTop w:val="0"/>
                                      <w:marBottom w:val="0"/>
                                      <w:divBdr>
                                        <w:top w:val="none" w:sz="0" w:space="0" w:color="auto"/>
                                        <w:left w:val="none" w:sz="0" w:space="0" w:color="auto"/>
                                        <w:bottom w:val="none" w:sz="0" w:space="0" w:color="auto"/>
                                        <w:right w:val="none" w:sz="0" w:space="0" w:color="auto"/>
                                      </w:divBdr>
                                      <w:divsChild>
                                        <w:div w:id="1923371018">
                                          <w:marLeft w:val="0"/>
                                          <w:marRight w:val="0"/>
                                          <w:marTop w:val="0"/>
                                          <w:marBottom w:val="480"/>
                                          <w:divBdr>
                                            <w:top w:val="none" w:sz="0" w:space="0" w:color="auto"/>
                                            <w:left w:val="none" w:sz="0" w:space="0" w:color="auto"/>
                                            <w:bottom w:val="none" w:sz="0" w:space="0" w:color="auto"/>
                                            <w:right w:val="none" w:sz="0" w:space="0" w:color="auto"/>
                                          </w:divBdr>
                                          <w:divsChild>
                                            <w:div w:id="4981586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687946961">
                          <w:marLeft w:val="0"/>
                          <w:marRight w:val="0"/>
                          <w:marTop w:val="0"/>
                          <w:marBottom w:val="0"/>
                          <w:divBdr>
                            <w:top w:val="none" w:sz="0" w:space="0" w:color="auto"/>
                            <w:left w:val="none" w:sz="0" w:space="0" w:color="auto"/>
                            <w:bottom w:val="none" w:sz="0" w:space="0" w:color="auto"/>
                            <w:right w:val="none" w:sz="0" w:space="0" w:color="auto"/>
                          </w:divBdr>
                          <w:divsChild>
                            <w:div w:id="1361319461">
                              <w:marLeft w:val="0"/>
                              <w:marRight w:val="0"/>
                              <w:marTop w:val="0"/>
                              <w:marBottom w:val="480"/>
                              <w:divBdr>
                                <w:top w:val="none" w:sz="0" w:space="0" w:color="auto"/>
                                <w:left w:val="none" w:sz="0" w:space="0" w:color="auto"/>
                                <w:bottom w:val="none" w:sz="0" w:space="0" w:color="auto"/>
                                <w:right w:val="none" w:sz="0" w:space="0" w:color="auto"/>
                              </w:divBdr>
                              <w:divsChild>
                                <w:div w:id="19010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9278">
                          <w:marLeft w:val="0"/>
                          <w:marRight w:val="0"/>
                          <w:marTop w:val="0"/>
                          <w:marBottom w:val="0"/>
                          <w:divBdr>
                            <w:top w:val="none" w:sz="0" w:space="0" w:color="auto"/>
                            <w:left w:val="none" w:sz="0" w:space="0" w:color="auto"/>
                            <w:bottom w:val="none" w:sz="0" w:space="0" w:color="auto"/>
                            <w:right w:val="none" w:sz="0" w:space="0" w:color="auto"/>
                          </w:divBdr>
                          <w:divsChild>
                            <w:div w:id="1168447793">
                              <w:marLeft w:val="0"/>
                              <w:marRight w:val="0"/>
                              <w:marTop w:val="0"/>
                              <w:marBottom w:val="480"/>
                              <w:divBdr>
                                <w:top w:val="none" w:sz="0" w:space="0" w:color="auto"/>
                                <w:left w:val="none" w:sz="0" w:space="0" w:color="auto"/>
                                <w:bottom w:val="none" w:sz="0" w:space="0" w:color="auto"/>
                                <w:right w:val="none" w:sz="0" w:space="0" w:color="auto"/>
                              </w:divBdr>
                            </w:div>
                          </w:divsChild>
                        </w:div>
                        <w:div w:id="732854808">
                          <w:marLeft w:val="0"/>
                          <w:marRight w:val="0"/>
                          <w:marTop w:val="0"/>
                          <w:marBottom w:val="0"/>
                          <w:divBdr>
                            <w:top w:val="none" w:sz="0" w:space="0" w:color="auto"/>
                            <w:left w:val="none" w:sz="0" w:space="0" w:color="auto"/>
                            <w:bottom w:val="none" w:sz="0" w:space="0" w:color="auto"/>
                            <w:right w:val="none" w:sz="0" w:space="0" w:color="auto"/>
                          </w:divBdr>
                          <w:divsChild>
                            <w:div w:id="6035388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18041676">
                  <w:marLeft w:val="0"/>
                  <w:marRight w:val="0"/>
                  <w:marTop w:val="0"/>
                  <w:marBottom w:val="0"/>
                  <w:divBdr>
                    <w:top w:val="none" w:sz="0" w:space="0" w:color="auto"/>
                    <w:left w:val="none" w:sz="0" w:space="0" w:color="auto"/>
                    <w:bottom w:val="none" w:sz="0" w:space="0" w:color="auto"/>
                    <w:right w:val="none" w:sz="0" w:space="0" w:color="auto"/>
                  </w:divBdr>
                  <w:divsChild>
                    <w:div w:id="740060270">
                      <w:marLeft w:val="0"/>
                      <w:marRight w:val="0"/>
                      <w:marTop w:val="0"/>
                      <w:marBottom w:val="0"/>
                      <w:divBdr>
                        <w:top w:val="none" w:sz="0" w:space="0" w:color="auto"/>
                        <w:left w:val="none" w:sz="0" w:space="0" w:color="auto"/>
                        <w:bottom w:val="none" w:sz="0" w:space="0" w:color="auto"/>
                        <w:right w:val="none" w:sz="0" w:space="0" w:color="auto"/>
                      </w:divBdr>
                      <w:divsChild>
                        <w:div w:id="1664822107">
                          <w:marLeft w:val="0"/>
                          <w:marRight w:val="0"/>
                          <w:marTop w:val="0"/>
                          <w:marBottom w:val="0"/>
                          <w:divBdr>
                            <w:top w:val="none" w:sz="0" w:space="0" w:color="auto"/>
                            <w:left w:val="none" w:sz="0" w:space="0" w:color="auto"/>
                            <w:bottom w:val="none" w:sz="0" w:space="0" w:color="auto"/>
                            <w:right w:val="none" w:sz="0" w:space="0" w:color="auto"/>
                          </w:divBdr>
                        </w:div>
                        <w:div w:id="1992446613">
                          <w:marLeft w:val="0"/>
                          <w:marRight w:val="0"/>
                          <w:marTop w:val="0"/>
                          <w:marBottom w:val="0"/>
                          <w:divBdr>
                            <w:top w:val="none" w:sz="0" w:space="0" w:color="auto"/>
                            <w:left w:val="none" w:sz="0" w:space="0" w:color="auto"/>
                            <w:bottom w:val="none" w:sz="0" w:space="0" w:color="auto"/>
                            <w:right w:val="none" w:sz="0" w:space="0" w:color="auto"/>
                          </w:divBdr>
                          <w:divsChild>
                            <w:div w:id="1245187249">
                              <w:marLeft w:val="0"/>
                              <w:marRight w:val="0"/>
                              <w:marTop w:val="0"/>
                              <w:marBottom w:val="480"/>
                              <w:divBdr>
                                <w:top w:val="none" w:sz="0" w:space="0" w:color="auto"/>
                                <w:left w:val="none" w:sz="0" w:space="0" w:color="auto"/>
                                <w:bottom w:val="none" w:sz="0" w:space="0" w:color="auto"/>
                                <w:right w:val="none" w:sz="0" w:space="0" w:color="auto"/>
                              </w:divBdr>
                            </w:div>
                          </w:divsChild>
                        </w:div>
                        <w:div w:id="1712531816">
                          <w:marLeft w:val="0"/>
                          <w:marRight w:val="0"/>
                          <w:marTop w:val="0"/>
                          <w:marBottom w:val="0"/>
                          <w:divBdr>
                            <w:top w:val="none" w:sz="0" w:space="0" w:color="auto"/>
                            <w:left w:val="none" w:sz="0" w:space="0" w:color="auto"/>
                            <w:bottom w:val="none" w:sz="0" w:space="0" w:color="auto"/>
                            <w:right w:val="none" w:sz="0" w:space="0" w:color="auto"/>
                          </w:divBdr>
                          <w:divsChild>
                            <w:div w:id="892497870">
                              <w:marLeft w:val="0"/>
                              <w:marRight w:val="0"/>
                              <w:marTop w:val="0"/>
                              <w:marBottom w:val="480"/>
                              <w:divBdr>
                                <w:top w:val="none" w:sz="0" w:space="0" w:color="auto"/>
                                <w:left w:val="none" w:sz="0" w:space="0" w:color="auto"/>
                                <w:bottom w:val="none" w:sz="0" w:space="0" w:color="auto"/>
                                <w:right w:val="none" w:sz="0" w:space="0" w:color="auto"/>
                              </w:divBdr>
                            </w:div>
                          </w:divsChild>
                        </w:div>
                        <w:div w:id="1898081383">
                          <w:marLeft w:val="0"/>
                          <w:marRight w:val="0"/>
                          <w:marTop w:val="0"/>
                          <w:marBottom w:val="0"/>
                          <w:divBdr>
                            <w:top w:val="none" w:sz="0" w:space="0" w:color="auto"/>
                            <w:left w:val="none" w:sz="0" w:space="0" w:color="auto"/>
                            <w:bottom w:val="none" w:sz="0" w:space="0" w:color="auto"/>
                            <w:right w:val="none" w:sz="0" w:space="0" w:color="auto"/>
                          </w:divBdr>
                          <w:divsChild>
                            <w:div w:id="282813510">
                              <w:marLeft w:val="0"/>
                              <w:marRight w:val="0"/>
                              <w:marTop w:val="0"/>
                              <w:marBottom w:val="480"/>
                              <w:divBdr>
                                <w:top w:val="none" w:sz="0" w:space="0" w:color="auto"/>
                                <w:left w:val="none" w:sz="0" w:space="0" w:color="auto"/>
                                <w:bottom w:val="none" w:sz="0" w:space="0" w:color="auto"/>
                                <w:right w:val="none" w:sz="0" w:space="0" w:color="auto"/>
                              </w:divBdr>
                            </w:div>
                          </w:divsChild>
                        </w:div>
                        <w:div w:id="1662851298">
                          <w:marLeft w:val="0"/>
                          <w:marRight w:val="0"/>
                          <w:marTop w:val="0"/>
                          <w:marBottom w:val="0"/>
                          <w:divBdr>
                            <w:top w:val="none" w:sz="0" w:space="0" w:color="auto"/>
                            <w:left w:val="none" w:sz="0" w:space="0" w:color="auto"/>
                            <w:bottom w:val="none" w:sz="0" w:space="0" w:color="auto"/>
                            <w:right w:val="none" w:sz="0" w:space="0" w:color="auto"/>
                          </w:divBdr>
                          <w:divsChild>
                            <w:div w:id="1985307598">
                              <w:marLeft w:val="0"/>
                              <w:marRight w:val="0"/>
                              <w:marTop w:val="0"/>
                              <w:marBottom w:val="480"/>
                              <w:divBdr>
                                <w:top w:val="none" w:sz="0" w:space="0" w:color="auto"/>
                                <w:left w:val="none" w:sz="0" w:space="0" w:color="auto"/>
                                <w:bottom w:val="none" w:sz="0" w:space="0" w:color="auto"/>
                                <w:right w:val="none" w:sz="0" w:space="0" w:color="auto"/>
                              </w:divBdr>
                            </w:div>
                            <w:div w:id="118498525">
                              <w:marLeft w:val="0"/>
                              <w:marRight w:val="0"/>
                              <w:marTop w:val="0"/>
                              <w:marBottom w:val="480"/>
                              <w:divBdr>
                                <w:top w:val="none" w:sz="0" w:space="0" w:color="auto"/>
                                <w:left w:val="none" w:sz="0" w:space="0" w:color="auto"/>
                                <w:bottom w:val="none" w:sz="0" w:space="0" w:color="auto"/>
                                <w:right w:val="none" w:sz="0" w:space="0" w:color="auto"/>
                              </w:divBdr>
                            </w:div>
                            <w:div w:id="1305619659">
                              <w:marLeft w:val="0"/>
                              <w:marRight w:val="0"/>
                              <w:marTop w:val="0"/>
                              <w:marBottom w:val="480"/>
                              <w:divBdr>
                                <w:top w:val="none" w:sz="0" w:space="0" w:color="auto"/>
                                <w:left w:val="none" w:sz="0" w:space="0" w:color="auto"/>
                                <w:bottom w:val="none" w:sz="0" w:space="0" w:color="auto"/>
                                <w:right w:val="none" w:sz="0" w:space="0" w:color="auto"/>
                              </w:divBdr>
                            </w:div>
                            <w:div w:id="2116709049">
                              <w:marLeft w:val="0"/>
                              <w:marRight w:val="0"/>
                              <w:marTop w:val="0"/>
                              <w:marBottom w:val="480"/>
                              <w:divBdr>
                                <w:top w:val="none" w:sz="0" w:space="0" w:color="auto"/>
                                <w:left w:val="none" w:sz="0" w:space="0" w:color="auto"/>
                                <w:bottom w:val="none" w:sz="0" w:space="0" w:color="auto"/>
                                <w:right w:val="none" w:sz="0" w:space="0" w:color="auto"/>
                              </w:divBdr>
                            </w:div>
                          </w:divsChild>
                        </w:div>
                        <w:div w:id="1581332706">
                          <w:marLeft w:val="0"/>
                          <w:marRight w:val="0"/>
                          <w:marTop w:val="0"/>
                          <w:marBottom w:val="0"/>
                          <w:divBdr>
                            <w:top w:val="none" w:sz="0" w:space="0" w:color="auto"/>
                            <w:left w:val="none" w:sz="0" w:space="0" w:color="auto"/>
                            <w:bottom w:val="none" w:sz="0" w:space="0" w:color="auto"/>
                            <w:right w:val="none" w:sz="0" w:space="0" w:color="auto"/>
                          </w:divBdr>
                          <w:divsChild>
                            <w:div w:id="360865040">
                              <w:marLeft w:val="0"/>
                              <w:marRight w:val="0"/>
                              <w:marTop w:val="0"/>
                              <w:marBottom w:val="480"/>
                              <w:divBdr>
                                <w:top w:val="none" w:sz="0" w:space="0" w:color="auto"/>
                                <w:left w:val="none" w:sz="0" w:space="0" w:color="auto"/>
                                <w:bottom w:val="none" w:sz="0" w:space="0" w:color="auto"/>
                                <w:right w:val="none" w:sz="0" w:space="0" w:color="auto"/>
                              </w:divBdr>
                            </w:div>
                          </w:divsChild>
                        </w:div>
                        <w:div w:id="1297761023">
                          <w:marLeft w:val="0"/>
                          <w:marRight w:val="0"/>
                          <w:marTop w:val="0"/>
                          <w:marBottom w:val="0"/>
                          <w:divBdr>
                            <w:top w:val="none" w:sz="0" w:space="0" w:color="auto"/>
                            <w:left w:val="none" w:sz="0" w:space="0" w:color="auto"/>
                            <w:bottom w:val="none" w:sz="0" w:space="0" w:color="auto"/>
                            <w:right w:val="none" w:sz="0" w:space="0" w:color="auto"/>
                          </w:divBdr>
                          <w:divsChild>
                            <w:div w:id="1231499306">
                              <w:marLeft w:val="0"/>
                              <w:marRight w:val="0"/>
                              <w:marTop w:val="0"/>
                              <w:marBottom w:val="480"/>
                              <w:divBdr>
                                <w:top w:val="none" w:sz="0" w:space="0" w:color="auto"/>
                                <w:left w:val="none" w:sz="0" w:space="0" w:color="auto"/>
                                <w:bottom w:val="none" w:sz="0" w:space="0" w:color="auto"/>
                                <w:right w:val="none" w:sz="0" w:space="0" w:color="auto"/>
                              </w:divBdr>
                            </w:div>
                          </w:divsChild>
                        </w:div>
                        <w:div w:id="1562522465">
                          <w:marLeft w:val="0"/>
                          <w:marRight w:val="0"/>
                          <w:marTop w:val="0"/>
                          <w:marBottom w:val="0"/>
                          <w:divBdr>
                            <w:top w:val="none" w:sz="0" w:space="0" w:color="auto"/>
                            <w:left w:val="none" w:sz="0" w:space="0" w:color="auto"/>
                            <w:bottom w:val="none" w:sz="0" w:space="0" w:color="auto"/>
                            <w:right w:val="none" w:sz="0" w:space="0" w:color="auto"/>
                          </w:divBdr>
                          <w:divsChild>
                            <w:div w:id="1223327362">
                              <w:marLeft w:val="0"/>
                              <w:marRight w:val="0"/>
                              <w:marTop w:val="0"/>
                              <w:marBottom w:val="480"/>
                              <w:divBdr>
                                <w:top w:val="none" w:sz="0" w:space="0" w:color="auto"/>
                                <w:left w:val="none" w:sz="0" w:space="0" w:color="auto"/>
                                <w:bottom w:val="none" w:sz="0" w:space="0" w:color="auto"/>
                                <w:right w:val="none" w:sz="0" w:space="0" w:color="auto"/>
                              </w:divBdr>
                              <w:divsChild>
                                <w:div w:id="1147698263">
                                  <w:marLeft w:val="0"/>
                                  <w:marRight w:val="0"/>
                                  <w:marTop w:val="0"/>
                                  <w:marBottom w:val="0"/>
                                  <w:divBdr>
                                    <w:top w:val="none" w:sz="0" w:space="0" w:color="auto"/>
                                    <w:left w:val="none" w:sz="0" w:space="0" w:color="auto"/>
                                    <w:bottom w:val="none" w:sz="0" w:space="0" w:color="auto"/>
                                    <w:right w:val="none" w:sz="0" w:space="0" w:color="auto"/>
                                  </w:divBdr>
                                  <w:divsChild>
                                    <w:div w:id="2127649590">
                                      <w:marLeft w:val="0"/>
                                      <w:marRight w:val="0"/>
                                      <w:marTop w:val="0"/>
                                      <w:marBottom w:val="0"/>
                                      <w:divBdr>
                                        <w:top w:val="none" w:sz="0" w:space="0" w:color="auto"/>
                                        <w:left w:val="none" w:sz="0" w:space="0" w:color="auto"/>
                                        <w:bottom w:val="none" w:sz="0" w:space="0" w:color="auto"/>
                                        <w:right w:val="none" w:sz="0" w:space="0" w:color="auto"/>
                                      </w:divBdr>
                                      <w:divsChild>
                                        <w:div w:id="1512839797">
                                          <w:marLeft w:val="0"/>
                                          <w:marRight w:val="0"/>
                                          <w:marTop w:val="0"/>
                                          <w:marBottom w:val="0"/>
                                          <w:divBdr>
                                            <w:top w:val="none" w:sz="0" w:space="0" w:color="auto"/>
                                            <w:left w:val="none" w:sz="0" w:space="0" w:color="auto"/>
                                            <w:bottom w:val="none" w:sz="0" w:space="0" w:color="auto"/>
                                            <w:right w:val="none" w:sz="0" w:space="0" w:color="auto"/>
                                          </w:divBdr>
                                          <w:divsChild>
                                            <w:div w:id="884491171">
                                              <w:marLeft w:val="0"/>
                                              <w:marRight w:val="0"/>
                                              <w:marTop w:val="0"/>
                                              <w:marBottom w:val="0"/>
                                              <w:divBdr>
                                                <w:top w:val="none" w:sz="0" w:space="0" w:color="auto"/>
                                                <w:left w:val="none" w:sz="0" w:space="0" w:color="auto"/>
                                                <w:bottom w:val="none" w:sz="0" w:space="0" w:color="auto"/>
                                                <w:right w:val="none" w:sz="0" w:space="0" w:color="auto"/>
                                              </w:divBdr>
                                              <w:divsChild>
                                                <w:div w:id="1357582577">
                                                  <w:marLeft w:val="0"/>
                                                  <w:marRight w:val="0"/>
                                                  <w:marTop w:val="0"/>
                                                  <w:marBottom w:val="480"/>
                                                  <w:divBdr>
                                                    <w:top w:val="none" w:sz="0" w:space="0" w:color="auto"/>
                                                    <w:left w:val="none" w:sz="0" w:space="0" w:color="auto"/>
                                                    <w:bottom w:val="none" w:sz="0" w:space="0" w:color="auto"/>
                                                    <w:right w:val="none" w:sz="0" w:space="0" w:color="auto"/>
                                                  </w:divBdr>
                                                </w:div>
                                                <w:div w:id="12544363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23282">
          <w:marLeft w:val="0"/>
          <w:marRight w:val="0"/>
          <w:marTop w:val="0"/>
          <w:marBottom w:val="0"/>
          <w:divBdr>
            <w:top w:val="none" w:sz="0" w:space="0" w:color="auto"/>
            <w:left w:val="none" w:sz="0" w:space="0" w:color="auto"/>
            <w:bottom w:val="none" w:sz="0" w:space="0" w:color="auto"/>
            <w:right w:val="none" w:sz="0" w:space="0" w:color="auto"/>
          </w:divBdr>
          <w:divsChild>
            <w:div w:id="747074001">
              <w:marLeft w:val="0"/>
              <w:marRight w:val="0"/>
              <w:marTop w:val="0"/>
              <w:marBottom w:val="0"/>
              <w:divBdr>
                <w:top w:val="none" w:sz="0" w:space="0" w:color="auto"/>
                <w:left w:val="none" w:sz="0" w:space="0" w:color="auto"/>
                <w:bottom w:val="none" w:sz="0" w:space="0" w:color="auto"/>
                <w:right w:val="none" w:sz="0" w:space="0" w:color="auto"/>
              </w:divBdr>
              <w:divsChild>
                <w:div w:id="331105146">
                  <w:marLeft w:val="0"/>
                  <w:marRight w:val="0"/>
                  <w:marTop w:val="0"/>
                  <w:marBottom w:val="0"/>
                  <w:divBdr>
                    <w:top w:val="none" w:sz="0" w:space="0" w:color="auto"/>
                    <w:left w:val="none" w:sz="0" w:space="0" w:color="auto"/>
                    <w:bottom w:val="none" w:sz="0" w:space="0" w:color="auto"/>
                    <w:right w:val="none" w:sz="0" w:space="0" w:color="auto"/>
                  </w:divBdr>
                  <w:divsChild>
                    <w:div w:id="1355771498">
                      <w:marLeft w:val="0"/>
                      <w:marRight w:val="0"/>
                      <w:marTop w:val="0"/>
                      <w:marBottom w:val="0"/>
                      <w:divBdr>
                        <w:top w:val="none" w:sz="0" w:space="0" w:color="auto"/>
                        <w:left w:val="none" w:sz="0" w:space="0" w:color="auto"/>
                        <w:bottom w:val="none" w:sz="0" w:space="0" w:color="auto"/>
                        <w:right w:val="none" w:sz="0" w:space="0" w:color="auto"/>
                      </w:divBdr>
                      <w:divsChild>
                        <w:div w:id="542913601">
                          <w:marLeft w:val="0"/>
                          <w:marRight w:val="0"/>
                          <w:marTop w:val="0"/>
                          <w:marBottom w:val="0"/>
                          <w:divBdr>
                            <w:top w:val="none" w:sz="0" w:space="0" w:color="auto"/>
                            <w:left w:val="none" w:sz="0" w:space="0" w:color="auto"/>
                            <w:bottom w:val="none" w:sz="0" w:space="0" w:color="auto"/>
                            <w:right w:val="none" w:sz="0" w:space="0" w:color="auto"/>
                          </w:divBdr>
                          <w:divsChild>
                            <w:div w:id="2142111812">
                              <w:marLeft w:val="0"/>
                              <w:marRight w:val="0"/>
                              <w:marTop w:val="0"/>
                              <w:marBottom w:val="0"/>
                              <w:divBdr>
                                <w:top w:val="none" w:sz="0" w:space="0" w:color="auto"/>
                                <w:left w:val="none" w:sz="0" w:space="0" w:color="auto"/>
                                <w:bottom w:val="none" w:sz="0" w:space="0" w:color="auto"/>
                                <w:right w:val="none" w:sz="0" w:space="0" w:color="auto"/>
                              </w:divBdr>
                            </w:div>
                          </w:divsChild>
                        </w:div>
                        <w:div w:id="2060670344">
                          <w:marLeft w:val="0"/>
                          <w:marRight w:val="0"/>
                          <w:marTop w:val="0"/>
                          <w:marBottom w:val="0"/>
                          <w:divBdr>
                            <w:top w:val="none" w:sz="0" w:space="0" w:color="auto"/>
                            <w:left w:val="none" w:sz="0" w:space="0" w:color="auto"/>
                            <w:bottom w:val="none" w:sz="0" w:space="0" w:color="auto"/>
                            <w:right w:val="none" w:sz="0" w:space="0" w:color="auto"/>
                          </w:divBdr>
                          <w:divsChild>
                            <w:div w:id="723480657">
                              <w:marLeft w:val="0"/>
                              <w:marRight w:val="0"/>
                              <w:marTop w:val="0"/>
                              <w:marBottom w:val="0"/>
                              <w:divBdr>
                                <w:top w:val="none" w:sz="0" w:space="0" w:color="auto"/>
                                <w:left w:val="none" w:sz="0" w:space="0" w:color="auto"/>
                                <w:bottom w:val="none" w:sz="0" w:space="0" w:color="auto"/>
                                <w:right w:val="none" w:sz="0" w:space="0" w:color="auto"/>
                              </w:divBdr>
                              <w:divsChild>
                                <w:div w:id="2037076239">
                                  <w:marLeft w:val="0"/>
                                  <w:marRight w:val="0"/>
                                  <w:marTop w:val="0"/>
                                  <w:marBottom w:val="0"/>
                                  <w:divBdr>
                                    <w:top w:val="none" w:sz="0" w:space="0" w:color="auto"/>
                                    <w:left w:val="none" w:sz="0" w:space="0" w:color="auto"/>
                                    <w:bottom w:val="none" w:sz="0" w:space="0" w:color="auto"/>
                                    <w:right w:val="none" w:sz="0" w:space="0" w:color="auto"/>
                                  </w:divBdr>
                                  <w:divsChild>
                                    <w:div w:id="282158123">
                                      <w:marLeft w:val="0"/>
                                      <w:marRight w:val="0"/>
                                      <w:marTop w:val="0"/>
                                      <w:marBottom w:val="0"/>
                                      <w:divBdr>
                                        <w:top w:val="none" w:sz="0" w:space="0" w:color="auto"/>
                                        <w:left w:val="none" w:sz="0" w:space="0" w:color="auto"/>
                                        <w:bottom w:val="none" w:sz="0" w:space="0" w:color="auto"/>
                                        <w:right w:val="none" w:sz="0" w:space="0" w:color="auto"/>
                                      </w:divBdr>
                                      <w:divsChild>
                                        <w:div w:id="1037002850">
                                          <w:marLeft w:val="0"/>
                                          <w:marRight w:val="0"/>
                                          <w:marTop w:val="0"/>
                                          <w:marBottom w:val="0"/>
                                          <w:divBdr>
                                            <w:top w:val="none" w:sz="0" w:space="0" w:color="auto"/>
                                            <w:left w:val="none" w:sz="0" w:space="0" w:color="auto"/>
                                            <w:bottom w:val="none" w:sz="0" w:space="0" w:color="auto"/>
                                            <w:right w:val="none" w:sz="0" w:space="0" w:color="auto"/>
                                          </w:divBdr>
                                        </w:div>
                                        <w:div w:id="4709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6426">
                                  <w:marLeft w:val="0"/>
                                  <w:marRight w:val="0"/>
                                  <w:marTop w:val="0"/>
                                  <w:marBottom w:val="0"/>
                                  <w:divBdr>
                                    <w:top w:val="none" w:sz="0" w:space="0" w:color="auto"/>
                                    <w:left w:val="none" w:sz="0" w:space="0" w:color="auto"/>
                                    <w:bottom w:val="none" w:sz="0" w:space="0" w:color="auto"/>
                                    <w:right w:val="none" w:sz="0" w:space="0" w:color="auto"/>
                                  </w:divBdr>
                                  <w:divsChild>
                                    <w:div w:id="467553726">
                                      <w:marLeft w:val="0"/>
                                      <w:marRight w:val="0"/>
                                      <w:marTop w:val="0"/>
                                      <w:marBottom w:val="0"/>
                                      <w:divBdr>
                                        <w:top w:val="none" w:sz="0" w:space="0" w:color="auto"/>
                                        <w:left w:val="none" w:sz="0" w:space="0" w:color="auto"/>
                                        <w:bottom w:val="none" w:sz="0" w:space="0" w:color="auto"/>
                                        <w:right w:val="none" w:sz="0" w:space="0" w:color="auto"/>
                                      </w:divBdr>
                                      <w:divsChild>
                                        <w:div w:id="1139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8396">
                                  <w:marLeft w:val="0"/>
                                  <w:marRight w:val="0"/>
                                  <w:marTop w:val="0"/>
                                  <w:marBottom w:val="0"/>
                                  <w:divBdr>
                                    <w:top w:val="none" w:sz="0" w:space="0" w:color="auto"/>
                                    <w:left w:val="none" w:sz="0" w:space="0" w:color="auto"/>
                                    <w:bottom w:val="none" w:sz="0" w:space="0" w:color="auto"/>
                                    <w:right w:val="none" w:sz="0" w:space="0" w:color="auto"/>
                                  </w:divBdr>
                                  <w:divsChild>
                                    <w:div w:id="1817792787">
                                      <w:marLeft w:val="0"/>
                                      <w:marRight w:val="0"/>
                                      <w:marTop w:val="0"/>
                                      <w:marBottom w:val="0"/>
                                      <w:divBdr>
                                        <w:top w:val="none" w:sz="0" w:space="0" w:color="auto"/>
                                        <w:left w:val="none" w:sz="0" w:space="0" w:color="auto"/>
                                        <w:bottom w:val="none" w:sz="0" w:space="0" w:color="auto"/>
                                        <w:right w:val="none" w:sz="0" w:space="0" w:color="auto"/>
                                      </w:divBdr>
                                      <w:divsChild>
                                        <w:div w:id="677536544">
                                          <w:marLeft w:val="0"/>
                                          <w:marRight w:val="0"/>
                                          <w:marTop w:val="0"/>
                                          <w:marBottom w:val="0"/>
                                          <w:divBdr>
                                            <w:top w:val="none" w:sz="0" w:space="0" w:color="auto"/>
                                            <w:left w:val="none" w:sz="0" w:space="0" w:color="auto"/>
                                            <w:bottom w:val="none" w:sz="0" w:space="0" w:color="auto"/>
                                            <w:right w:val="none" w:sz="0" w:space="0" w:color="auto"/>
                                          </w:divBdr>
                                          <w:divsChild>
                                            <w:div w:id="376441828">
                                              <w:marLeft w:val="0"/>
                                              <w:marRight w:val="0"/>
                                              <w:marTop w:val="0"/>
                                              <w:marBottom w:val="0"/>
                                              <w:divBdr>
                                                <w:top w:val="none" w:sz="0" w:space="0" w:color="auto"/>
                                                <w:left w:val="none" w:sz="0" w:space="0" w:color="auto"/>
                                                <w:bottom w:val="none" w:sz="0" w:space="0" w:color="auto"/>
                                                <w:right w:val="none" w:sz="0" w:space="0" w:color="auto"/>
                                              </w:divBdr>
                                              <w:divsChild>
                                                <w:div w:id="663778873">
                                                  <w:marLeft w:val="0"/>
                                                  <w:marRight w:val="0"/>
                                                  <w:marTop w:val="0"/>
                                                  <w:marBottom w:val="0"/>
                                                  <w:divBdr>
                                                    <w:top w:val="none" w:sz="0" w:space="0" w:color="auto"/>
                                                    <w:left w:val="none" w:sz="0" w:space="0" w:color="auto"/>
                                                    <w:bottom w:val="none" w:sz="0" w:space="0" w:color="auto"/>
                                                    <w:right w:val="none" w:sz="0" w:space="0" w:color="auto"/>
                                                  </w:divBdr>
                                                  <w:divsChild>
                                                    <w:div w:id="970744609">
                                                      <w:marLeft w:val="0"/>
                                                      <w:marRight w:val="0"/>
                                                      <w:marTop w:val="0"/>
                                                      <w:marBottom w:val="0"/>
                                                      <w:divBdr>
                                                        <w:top w:val="none" w:sz="0" w:space="0" w:color="auto"/>
                                                        <w:left w:val="none" w:sz="0" w:space="0" w:color="auto"/>
                                                        <w:bottom w:val="none" w:sz="0" w:space="0" w:color="auto"/>
                                                        <w:right w:val="none" w:sz="0" w:space="0" w:color="auto"/>
                                                      </w:divBdr>
                                                      <w:divsChild>
                                                        <w:div w:id="805591298">
                                                          <w:marLeft w:val="0"/>
                                                          <w:marRight w:val="0"/>
                                                          <w:marTop w:val="0"/>
                                                          <w:marBottom w:val="0"/>
                                                          <w:divBdr>
                                                            <w:top w:val="none" w:sz="0" w:space="0" w:color="auto"/>
                                                            <w:left w:val="none" w:sz="0" w:space="0" w:color="auto"/>
                                                            <w:bottom w:val="none" w:sz="0" w:space="0" w:color="auto"/>
                                                            <w:right w:val="none" w:sz="0" w:space="0" w:color="auto"/>
                                                          </w:divBdr>
                                                          <w:divsChild>
                                                            <w:div w:id="2087610787">
                                                              <w:marLeft w:val="0"/>
                                                              <w:marRight w:val="0"/>
                                                              <w:marTop w:val="0"/>
                                                              <w:marBottom w:val="0"/>
                                                              <w:divBdr>
                                                                <w:top w:val="none" w:sz="0" w:space="0" w:color="auto"/>
                                                                <w:left w:val="none" w:sz="0" w:space="0" w:color="auto"/>
                                                                <w:bottom w:val="none" w:sz="0" w:space="0" w:color="auto"/>
                                                                <w:right w:val="none" w:sz="0" w:space="0" w:color="auto"/>
                                                              </w:divBdr>
                                                            </w:div>
                                                          </w:divsChild>
                                                        </w:div>
                                                        <w:div w:id="1892842022">
                                                          <w:marLeft w:val="0"/>
                                                          <w:marRight w:val="0"/>
                                                          <w:marTop w:val="0"/>
                                                          <w:marBottom w:val="0"/>
                                                          <w:divBdr>
                                                            <w:top w:val="none" w:sz="0" w:space="0" w:color="auto"/>
                                                            <w:left w:val="none" w:sz="0" w:space="0" w:color="auto"/>
                                                            <w:bottom w:val="none" w:sz="0" w:space="0" w:color="auto"/>
                                                            <w:right w:val="none" w:sz="0" w:space="0" w:color="auto"/>
                                                          </w:divBdr>
                                                          <w:divsChild>
                                                            <w:div w:id="1560360055">
                                                              <w:marLeft w:val="0"/>
                                                              <w:marRight w:val="0"/>
                                                              <w:marTop w:val="0"/>
                                                              <w:marBottom w:val="0"/>
                                                              <w:divBdr>
                                                                <w:top w:val="none" w:sz="0" w:space="0" w:color="auto"/>
                                                                <w:left w:val="none" w:sz="0" w:space="0" w:color="auto"/>
                                                                <w:bottom w:val="none" w:sz="0" w:space="0" w:color="auto"/>
                                                                <w:right w:val="none" w:sz="0" w:space="0" w:color="auto"/>
                                                              </w:divBdr>
                                                              <w:divsChild>
                                                                <w:div w:id="474491345">
                                                                  <w:marLeft w:val="0"/>
                                                                  <w:marRight w:val="0"/>
                                                                  <w:marTop w:val="0"/>
                                                                  <w:marBottom w:val="0"/>
                                                                  <w:divBdr>
                                                                    <w:top w:val="none" w:sz="0" w:space="0" w:color="auto"/>
                                                                    <w:left w:val="none" w:sz="0" w:space="0" w:color="auto"/>
                                                                    <w:bottom w:val="none" w:sz="0" w:space="0" w:color="auto"/>
                                                                    <w:right w:val="none" w:sz="0" w:space="0" w:color="auto"/>
                                                                  </w:divBdr>
                                                                  <w:divsChild>
                                                                    <w:div w:id="964233778">
                                                                      <w:marLeft w:val="0"/>
                                                                      <w:marRight w:val="0"/>
                                                                      <w:marTop w:val="0"/>
                                                                      <w:marBottom w:val="0"/>
                                                                      <w:divBdr>
                                                                        <w:top w:val="none" w:sz="0" w:space="0" w:color="auto"/>
                                                                        <w:left w:val="none" w:sz="0" w:space="0" w:color="auto"/>
                                                                        <w:bottom w:val="none" w:sz="0" w:space="0" w:color="auto"/>
                                                                        <w:right w:val="none" w:sz="0" w:space="0" w:color="auto"/>
                                                                      </w:divBdr>
                                                                      <w:divsChild>
                                                                        <w:div w:id="1116172723">
                                                                          <w:marLeft w:val="0"/>
                                                                          <w:marRight w:val="0"/>
                                                                          <w:marTop w:val="0"/>
                                                                          <w:marBottom w:val="0"/>
                                                                          <w:divBdr>
                                                                            <w:top w:val="none" w:sz="0" w:space="0" w:color="auto"/>
                                                                            <w:left w:val="none" w:sz="0" w:space="0" w:color="auto"/>
                                                                            <w:bottom w:val="none" w:sz="0" w:space="0" w:color="auto"/>
                                                                            <w:right w:val="none" w:sz="0" w:space="0" w:color="auto"/>
                                                                          </w:divBdr>
                                                                        </w:div>
                                                                        <w:div w:id="1793282140">
                                                                          <w:marLeft w:val="0"/>
                                                                          <w:marRight w:val="0"/>
                                                                          <w:marTop w:val="0"/>
                                                                          <w:marBottom w:val="0"/>
                                                                          <w:divBdr>
                                                                            <w:top w:val="none" w:sz="0" w:space="0" w:color="auto"/>
                                                                            <w:left w:val="none" w:sz="0" w:space="0" w:color="auto"/>
                                                                            <w:bottom w:val="none" w:sz="0" w:space="0" w:color="auto"/>
                                                                            <w:right w:val="none" w:sz="0" w:space="0" w:color="auto"/>
                                                                          </w:divBdr>
                                                                        </w:div>
                                                                        <w:div w:id="2584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4062">
                                                              <w:marLeft w:val="0"/>
                                                              <w:marRight w:val="0"/>
                                                              <w:marTop w:val="0"/>
                                                              <w:marBottom w:val="0"/>
                                                              <w:divBdr>
                                                                <w:top w:val="none" w:sz="0" w:space="0" w:color="auto"/>
                                                                <w:left w:val="none" w:sz="0" w:space="0" w:color="auto"/>
                                                                <w:bottom w:val="none" w:sz="0" w:space="0" w:color="auto"/>
                                                                <w:right w:val="none" w:sz="0" w:space="0" w:color="auto"/>
                                                              </w:divBdr>
                                                            </w:div>
                                                            <w:div w:id="645016755">
                                                              <w:marLeft w:val="0"/>
                                                              <w:marRight w:val="0"/>
                                                              <w:marTop w:val="0"/>
                                                              <w:marBottom w:val="0"/>
                                                              <w:divBdr>
                                                                <w:top w:val="none" w:sz="0" w:space="0" w:color="auto"/>
                                                                <w:left w:val="none" w:sz="0" w:space="0" w:color="auto"/>
                                                                <w:bottom w:val="none" w:sz="0" w:space="0" w:color="auto"/>
                                                                <w:right w:val="none" w:sz="0" w:space="0" w:color="auto"/>
                                                              </w:divBdr>
                                                              <w:divsChild>
                                                                <w:div w:id="1215241426">
                                                                  <w:marLeft w:val="0"/>
                                                                  <w:marRight w:val="0"/>
                                                                  <w:marTop w:val="0"/>
                                                                  <w:marBottom w:val="0"/>
                                                                  <w:divBdr>
                                                                    <w:top w:val="none" w:sz="0" w:space="0" w:color="auto"/>
                                                                    <w:left w:val="none" w:sz="0" w:space="0" w:color="auto"/>
                                                                    <w:bottom w:val="none" w:sz="0" w:space="0" w:color="auto"/>
                                                                    <w:right w:val="none" w:sz="0" w:space="0" w:color="auto"/>
                                                                  </w:divBdr>
                                                                  <w:divsChild>
                                                                    <w:div w:id="353924871">
                                                                      <w:marLeft w:val="0"/>
                                                                      <w:marRight w:val="0"/>
                                                                      <w:marTop w:val="0"/>
                                                                      <w:marBottom w:val="0"/>
                                                                      <w:divBdr>
                                                                        <w:top w:val="none" w:sz="0" w:space="0" w:color="auto"/>
                                                                        <w:left w:val="none" w:sz="0" w:space="0" w:color="auto"/>
                                                                        <w:bottom w:val="none" w:sz="0" w:space="0" w:color="auto"/>
                                                                        <w:right w:val="none" w:sz="0" w:space="0" w:color="auto"/>
                                                                      </w:divBdr>
                                                                      <w:divsChild>
                                                                        <w:div w:id="2126582266">
                                                                          <w:marLeft w:val="0"/>
                                                                          <w:marRight w:val="0"/>
                                                                          <w:marTop w:val="0"/>
                                                                          <w:marBottom w:val="0"/>
                                                                          <w:divBdr>
                                                                            <w:top w:val="none" w:sz="0" w:space="0" w:color="auto"/>
                                                                            <w:left w:val="none" w:sz="0" w:space="0" w:color="auto"/>
                                                                            <w:bottom w:val="none" w:sz="0" w:space="0" w:color="auto"/>
                                                                            <w:right w:val="none" w:sz="0" w:space="0" w:color="auto"/>
                                                                          </w:divBdr>
                                                                          <w:divsChild>
                                                                            <w:div w:id="923296124">
                                                                              <w:marLeft w:val="0"/>
                                                                              <w:marRight w:val="0"/>
                                                                              <w:marTop w:val="0"/>
                                                                              <w:marBottom w:val="0"/>
                                                                              <w:divBdr>
                                                                                <w:top w:val="none" w:sz="0" w:space="0" w:color="auto"/>
                                                                                <w:left w:val="none" w:sz="0" w:space="0" w:color="auto"/>
                                                                                <w:bottom w:val="none" w:sz="0" w:space="0" w:color="auto"/>
                                                                                <w:right w:val="none" w:sz="0" w:space="0" w:color="auto"/>
                                                                              </w:divBdr>
                                                                              <w:divsChild>
                                                                                <w:div w:id="959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4680">
                                                                          <w:marLeft w:val="0"/>
                                                                          <w:marRight w:val="0"/>
                                                                          <w:marTop w:val="0"/>
                                                                          <w:marBottom w:val="0"/>
                                                                          <w:divBdr>
                                                                            <w:top w:val="none" w:sz="0" w:space="0" w:color="auto"/>
                                                                            <w:left w:val="none" w:sz="0" w:space="0" w:color="auto"/>
                                                                            <w:bottom w:val="none" w:sz="0" w:space="0" w:color="auto"/>
                                                                            <w:right w:val="none" w:sz="0" w:space="0" w:color="auto"/>
                                                                          </w:divBdr>
                                                                          <w:divsChild>
                                                                            <w:div w:id="1477717198">
                                                                              <w:marLeft w:val="0"/>
                                                                              <w:marRight w:val="0"/>
                                                                              <w:marTop w:val="0"/>
                                                                              <w:marBottom w:val="0"/>
                                                                              <w:divBdr>
                                                                                <w:top w:val="none" w:sz="0" w:space="0" w:color="auto"/>
                                                                                <w:left w:val="none" w:sz="0" w:space="0" w:color="auto"/>
                                                                                <w:bottom w:val="none" w:sz="0" w:space="0" w:color="auto"/>
                                                                                <w:right w:val="none" w:sz="0" w:space="0" w:color="auto"/>
                                                                              </w:divBdr>
                                                                              <w:divsChild>
                                                                                <w:div w:id="5033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1787">
                                                                          <w:marLeft w:val="0"/>
                                                                          <w:marRight w:val="0"/>
                                                                          <w:marTop w:val="0"/>
                                                                          <w:marBottom w:val="0"/>
                                                                          <w:divBdr>
                                                                            <w:top w:val="none" w:sz="0" w:space="0" w:color="auto"/>
                                                                            <w:left w:val="none" w:sz="0" w:space="0" w:color="auto"/>
                                                                            <w:bottom w:val="none" w:sz="0" w:space="0" w:color="auto"/>
                                                                            <w:right w:val="none" w:sz="0" w:space="0" w:color="auto"/>
                                                                          </w:divBdr>
                                                                          <w:divsChild>
                                                                            <w:div w:id="56519894">
                                                                              <w:marLeft w:val="0"/>
                                                                              <w:marRight w:val="0"/>
                                                                              <w:marTop w:val="0"/>
                                                                              <w:marBottom w:val="0"/>
                                                                              <w:divBdr>
                                                                                <w:top w:val="none" w:sz="0" w:space="0" w:color="auto"/>
                                                                                <w:left w:val="none" w:sz="0" w:space="0" w:color="auto"/>
                                                                                <w:bottom w:val="none" w:sz="0" w:space="0" w:color="auto"/>
                                                                                <w:right w:val="none" w:sz="0" w:space="0" w:color="auto"/>
                                                                              </w:divBdr>
                                                                              <w:divsChild>
                                                                                <w:div w:id="17633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09994">
                                                                      <w:marLeft w:val="0"/>
                                                                      <w:marRight w:val="0"/>
                                                                      <w:marTop w:val="0"/>
                                                                      <w:marBottom w:val="0"/>
                                                                      <w:divBdr>
                                                                        <w:top w:val="none" w:sz="0" w:space="0" w:color="auto"/>
                                                                        <w:left w:val="none" w:sz="0" w:space="0" w:color="auto"/>
                                                                        <w:bottom w:val="none" w:sz="0" w:space="0" w:color="auto"/>
                                                                        <w:right w:val="none" w:sz="0" w:space="0" w:color="auto"/>
                                                                      </w:divBdr>
                                                                      <w:divsChild>
                                                                        <w:div w:id="18367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4485">
                                                      <w:marLeft w:val="0"/>
                                                      <w:marRight w:val="0"/>
                                                      <w:marTop w:val="0"/>
                                                      <w:marBottom w:val="0"/>
                                                      <w:divBdr>
                                                        <w:top w:val="none" w:sz="0" w:space="0" w:color="auto"/>
                                                        <w:left w:val="none" w:sz="0" w:space="0" w:color="auto"/>
                                                        <w:bottom w:val="none" w:sz="0" w:space="0" w:color="auto"/>
                                                        <w:right w:val="none" w:sz="0" w:space="0" w:color="auto"/>
                                                      </w:divBdr>
                                                      <w:divsChild>
                                                        <w:div w:id="1708531074">
                                                          <w:marLeft w:val="0"/>
                                                          <w:marRight w:val="0"/>
                                                          <w:marTop w:val="0"/>
                                                          <w:marBottom w:val="0"/>
                                                          <w:divBdr>
                                                            <w:top w:val="none" w:sz="0" w:space="0" w:color="auto"/>
                                                            <w:left w:val="none" w:sz="0" w:space="0" w:color="auto"/>
                                                            <w:bottom w:val="none" w:sz="0" w:space="0" w:color="auto"/>
                                                            <w:right w:val="none" w:sz="0" w:space="0" w:color="auto"/>
                                                          </w:divBdr>
                                                          <w:divsChild>
                                                            <w:div w:id="813058776">
                                                              <w:marLeft w:val="0"/>
                                                              <w:marRight w:val="0"/>
                                                              <w:marTop w:val="0"/>
                                                              <w:marBottom w:val="0"/>
                                                              <w:divBdr>
                                                                <w:top w:val="none" w:sz="0" w:space="0" w:color="auto"/>
                                                                <w:left w:val="none" w:sz="0" w:space="0" w:color="auto"/>
                                                                <w:bottom w:val="none" w:sz="0" w:space="0" w:color="auto"/>
                                                                <w:right w:val="none" w:sz="0" w:space="0" w:color="auto"/>
                                                              </w:divBdr>
                                                              <w:divsChild>
                                                                <w:div w:id="567620558">
                                                                  <w:marLeft w:val="0"/>
                                                                  <w:marRight w:val="0"/>
                                                                  <w:marTop w:val="0"/>
                                                                  <w:marBottom w:val="0"/>
                                                                  <w:divBdr>
                                                                    <w:top w:val="none" w:sz="0" w:space="0" w:color="auto"/>
                                                                    <w:left w:val="none" w:sz="0" w:space="0" w:color="auto"/>
                                                                    <w:bottom w:val="none" w:sz="0" w:space="0" w:color="auto"/>
                                                                    <w:right w:val="none" w:sz="0" w:space="0" w:color="auto"/>
                                                                  </w:divBdr>
                                                                  <w:divsChild>
                                                                    <w:div w:id="2130083012">
                                                                      <w:marLeft w:val="0"/>
                                                                      <w:marRight w:val="0"/>
                                                                      <w:marTop w:val="0"/>
                                                                      <w:marBottom w:val="0"/>
                                                                      <w:divBdr>
                                                                        <w:top w:val="none" w:sz="0" w:space="0" w:color="auto"/>
                                                                        <w:left w:val="none" w:sz="0" w:space="0" w:color="auto"/>
                                                                        <w:bottom w:val="none" w:sz="0" w:space="0" w:color="auto"/>
                                                                        <w:right w:val="none" w:sz="0" w:space="0" w:color="auto"/>
                                                                      </w:divBdr>
                                                                    </w:div>
                                                                  </w:divsChild>
                                                                </w:div>
                                                                <w:div w:id="1657565547">
                                                                  <w:marLeft w:val="0"/>
                                                                  <w:marRight w:val="0"/>
                                                                  <w:marTop w:val="0"/>
                                                                  <w:marBottom w:val="0"/>
                                                                  <w:divBdr>
                                                                    <w:top w:val="none" w:sz="0" w:space="0" w:color="auto"/>
                                                                    <w:left w:val="none" w:sz="0" w:space="0" w:color="auto"/>
                                                                    <w:bottom w:val="none" w:sz="0" w:space="0" w:color="auto"/>
                                                                    <w:right w:val="none" w:sz="0" w:space="0" w:color="auto"/>
                                                                  </w:divBdr>
                                                                  <w:divsChild>
                                                                    <w:div w:id="1174955908">
                                                                      <w:marLeft w:val="0"/>
                                                                      <w:marRight w:val="0"/>
                                                                      <w:marTop w:val="0"/>
                                                                      <w:marBottom w:val="0"/>
                                                                      <w:divBdr>
                                                                        <w:top w:val="none" w:sz="0" w:space="0" w:color="auto"/>
                                                                        <w:left w:val="none" w:sz="0" w:space="0" w:color="auto"/>
                                                                        <w:bottom w:val="none" w:sz="0" w:space="0" w:color="auto"/>
                                                                        <w:right w:val="none" w:sz="0" w:space="0" w:color="auto"/>
                                                                      </w:divBdr>
                                                                      <w:divsChild>
                                                                        <w:div w:id="15809005">
                                                                          <w:marLeft w:val="0"/>
                                                                          <w:marRight w:val="0"/>
                                                                          <w:marTop w:val="0"/>
                                                                          <w:marBottom w:val="0"/>
                                                                          <w:divBdr>
                                                                            <w:top w:val="none" w:sz="0" w:space="0" w:color="auto"/>
                                                                            <w:left w:val="none" w:sz="0" w:space="0" w:color="auto"/>
                                                                            <w:bottom w:val="none" w:sz="0" w:space="0" w:color="auto"/>
                                                                            <w:right w:val="none" w:sz="0" w:space="0" w:color="auto"/>
                                                                          </w:divBdr>
                                                                          <w:divsChild>
                                                                            <w:div w:id="1157724368">
                                                                              <w:marLeft w:val="0"/>
                                                                              <w:marRight w:val="0"/>
                                                                              <w:marTop w:val="0"/>
                                                                              <w:marBottom w:val="0"/>
                                                                              <w:divBdr>
                                                                                <w:top w:val="none" w:sz="0" w:space="0" w:color="auto"/>
                                                                                <w:left w:val="none" w:sz="0" w:space="0" w:color="auto"/>
                                                                                <w:bottom w:val="none" w:sz="0" w:space="0" w:color="auto"/>
                                                                                <w:right w:val="none" w:sz="0" w:space="0" w:color="auto"/>
                                                                              </w:divBdr>
                                                                              <w:divsChild>
                                                                                <w:div w:id="2104258166">
                                                                                  <w:marLeft w:val="0"/>
                                                                                  <w:marRight w:val="0"/>
                                                                                  <w:marTop w:val="0"/>
                                                                                  <w:marBottom w:val="0"/>
                                                                                  <w:divBdr>
                                                                                    <w:top w:val="none" w:sz="0" w:space="0" w:color="auto"/>
                                                                                    <w:left w:val="none" w:sz="0" w:space="0" w:color="auto"/>
                                                                                    <w:bottom w:val="none" w:sz="0" w:space="0" w:color="auto"/>
                                                                                    <w:right w:val="none" w:sz="0" w:space="0" w:color="auto"/>
                                                                                  </w:divBdr>
                                                                                </w:div>
                                                                                <w:div w:id="1880429626">
                                                                                  <w:marLeft w:val="0"/>
                                                                                  <w:marRight w:val="0"/>
                                                                                  <w:marTop w:val="0"/>
                                                                                  <w:marBottom w:val="0"/>
                                                                                  <w:divBdr>
                                                                                    <w:top w:val="none" w:sz="0" w:space="0" w:color="auto"/>
                                                                                    <w:left w:val="none" w:sz="0" w:space="0" w:color="auto"/>
                                                                                    <w:bottom w:val="none" w:sz="0" w:space="0" w:color="auto"/>
                                                                                    <w:right w:val="none" w:sz="0" w:space="0" w:color="auto"/>
                                                                                  </w:divBdr>
                                                                                </w:div>
                                                                                <w:div w:id="14776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4229">
                                                                      <w:marLeft w:val="0"/>
                                                                      <w:marRight w:val="0"/>
                                                                      <w:marTop w:val="0"/>
                                                                      <w:marBottom w:val="0"/>
                                                                      <w:divBdr>
                                                                        <w:top w:val="none" w:sz="0" w:space="0" w:color="auto"/>
                                                                        <w:left w:val="none" w:sz="0" w:space="0" w:color="auto"/>
                                                                        <w:bottom w:val="none" w:sz="0" w:space="0" w:color="auto"/>
                                                                        <w:right w:val="none" w:sz="0" w:space="0" w:color="auto"/>
                                                                      </w:divBdr>
                                                                    </w:div>
                                                                    <w:div w:id="1805461186">
                                                                      <w:marLeft w:val="0"/>
                                                                      <w:marRight w:val="0"/>
                                                                      <w:marTop w:val="0"/>
                                                                      <w:marBottom w:val="0"/>
                                                                      <w:divBdr>
                                                                        <w:top w:val="none" w:sz="0" w:space="0" w:color="auto"/>
                                                                        <w:left w:val="none" w:sz="0" w:space="0" w:color="auto"/>
                                                                        <w:bottom w:val="none" w:sz="0" w:space="0" w:color="auto"/>
                                                                        <w:right w:val="none" w:sz="0" w:space="0" w:color="auto"/>
                                                                      </w:divBdr>
                                                                      <w:divsChild>
                                                                        <w:div w:id="10171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20501">
      <w:bodyDiv w:val="1"/>
      <w:marLeft w:val="0"/>
      <w:marRight w:val="0"/>
      <w:marTop w:val="0"/>
      <w:marBottom w:val="0"/>
      <w:divBdr>
        <w:top w:val="none" w:sz="0" w:space="0" w:color="auto"/>
        <w:left w:val="none" w:sz="0" w:space="0" w:color="auto"/>
        <w:bottom w:val="none" w:sz="0" w:space="0" w:color="auto"/>
        <w:right w:val="none" w:sz="0" w:space="0" w:color="auto"/>
      </w:divBdr>
      <w:divsChild>
        <w:div w:id="2003193460">
          <w:marLeft w:val="0"/>
          <w:marRight w:val="-180"/>
          <w:marTop w:val="0"/>
          <w:marBottom w:val="0"/>
          <w:divBdr>
            <w:top w:val="none" w:sz="0" w:space="0" w:color="auto"/>
            <w:left w:val="none" w:sz="0" w:space="0" w:color="auto"/>
            <w:bottom w:val="none" w:sz="0" w:space="0" w:color="auto"/>
            <w:right w:val="none" w:sz="0" w:space="0" w:color="auto"/>
          </w:divBdr>
        </w:div>
        <w:div w:id="1888638286">
          <w:marLeft w:val="0"/>
          <w:marRight w:val="0"/>
          <w:marTop w:val="0"/>
          <w:marBottom w:val="0"/>
          <w:divBdr>
            <w:top w:val="none" w:sz="0" w:space="0" w:color="auto"/>
            <w:left w:val="none" w:sz="0" w:space="0" w:color="auto"/>
            <w:bottom w:val="none" w:sz="0" w:space="0" w:color="auto"/>
            <w:right w:val="none" w:sz="0" w:space="0" w:color="auto"/>
          </w:divBdr>
          <w:divsChild>
            <w:div w:id="151071977">
              <w:marLeft w:val="0"/>
              <w:marRight w:val="0"/>
              <w:marTop w:val="0"/>
              <w:marBottom w:val="15"/>
              <w:divBdr>
                <w:top w:val="none" w:sz="0" w:space="0" w:color="auto"/>
                <w:left w:val="none" w:sz="0" w:space="0" w:color="auto"/>
                <w:bottom w:val="none" w:sz="0" w:space="0" w:color="auto"/>
                <w:right w:val="none" w:sz="0" w:space="0" w:color="auto"/>
              </w:divBdr>
              <w:divsChild>
                <w:div w:id="2067945934">
                  <w:marLeft w:val="-120"/>
                  <w:marRight w:val="0"/>
                  <w:marTop w:val="0"/>
                  <w:marBottom w:val="0"/>
                  <w:divBdr>
                    <w:top w:val="none" w:sz="0" w:space="0" w:color="auto"/>
                    <w:left w:val="none" w:sz="0" w:space="0" w:color="auto"/>
                    <w:bottom w:val="none" w:sz="0" w:space="0" w:color="auto"/>
                    <w:right w:val="none" w:sz="0" w:space="0" w:color="auto"/>
                  </w:divBdr>
                  <w:divsChild>
                    <w:div w:id="1725762130">
                      <w:marLeft w:val="0"/>
                      <w:marRight w:val="0"/>
                      <w:marTop w:val="0"/>
                      <w:marBottom w:val="0"/>
                      <w:divBdr>
                        <w:top w:val="none" w:sz="0" w:space="0" w:color="auto"/>
                        <w:left w:val="none" w:sz="0" w:space="0" w:color="auto"/>
                        <w:bottom w:val="none" w:sz="0" w:space="0" w:color="auto"/>
                        <w:right w:val="none" w:sz="0" w:space="0" w:color="auto"/>
                      </w:divBdr>
                      <w:divsChild>
                        <w:div w:id="45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59452">
                  <w:marLeft w:val="0"/>
                  <w:marRight w:val="-120"/>
                  <w:marTop w:val="0"/>
                  <w:marBottom w:val="0"/>
                  <w:divBdr>
                    <w:top w:val="none" w:sz="0" w:space="0" w:color="auto"/>
                    <w:left w:val="none" w:sz="0" w:space="0" w:color="auto"/>
                    <w:bottom w:val="none" w:sz="0" w:space="0" w:color="auto"/>
                    <w:right w:val="none" w:sz="0" w:space="0" w:color="auto"/>
                  </w:divBdr>
                  <w:divsChild>
                    <w:div w:id="221140487">
                      <w:marLeft w:val="0"/>
                      <w:marRight w:val="0"/>
                      <w:marTop w:val="0"/>
                      <w:marBottom w:val="0"/>
                      <w:divBdr>
                        <w:top w:val="none" w:sz="0" w:space="0" w:color="auto"/>
                        <w:left w:val="none" w:sz="0" w:space="0" w:color="auto"/>
                        <w:bottom w:val="none" w:sz="0" w:space="0" w:color="auto"/>
                        <w:right w:val="none" w:sz="0" w:space="0" w:color="auto"/>
                      </w:divBdr>
                      <w:divsChild>
                        <w:div w:id="2024429628">
                          <w:marLeft w:val="0"/>
                          <w:marRight w:val="0"/>
                          <w:marTop w:val="0"/>
                          <w:marBottom w:val="0"/>
                          <w:divBdr>
                            <w:top w:val="none" w:sz="0" w:space="0" w:color="auto"/>
                            <w:left w:val="none" w:sz="0" w:space="0" w:color="auto"/>
                            <w:bottom w:val="none" w:sz="0" w:space="0" w:color="auto"/>
                            <w:right w:val="none" w:sz="0" w:space="0" w:color="auto"/>
                          </w:divBdr>
                        </w:div>
                      </w:divsChild>
                    </w:div>
                    <w:div w:id="242031331">
                      <w:marLeft w:val="120"/>
                      <w:marRight w:val="120"/>
                      <w:marTop w:val="0"/>
                      <w:marBottom w:val="0"/>
                      <w:divBdr>
                        <w:top w:val="none" w:sz="0" w:space="0" w:color="auto"/>
                        <w:left w:val="none" w:sz="0" w:space="0" w:color="auto"/>
                        <w:bottom w:val="none" w:sz="0" w:space="0" w:color="auto"/>
                        <w:right w:val="none" w:sz="0" w:space="0" w:color="auto"/>
                      </w:divBdr>
                      <w:divsChild>
                        <w:div w:id="1082070695">
                          <w:marLeft w:val="0"/>
                          <w:marRight w:val="0"/>
                          <w:marTop w:val="0"/>
                          <w:marBottom w:val="0"/>
                          <w:divBdr>
                            <w:top w:val="single" w:sz="6" w:space="3" w:color="A2A9B1"/>
                            <w:left w:val="single" w:sz="6" w:space="0" w:color="A2A9B1"/>
                            <w:bottom w:val="single" w:sz="6" w:space="3" w:color="A2A9B1"/>
                            <w:right w:val="single" w:sz="6" w:space="0" w:color="A2A9B1"/>
                          </w:divBdr>
                          <w:divsChild>
                            <w:div w:id="2139567226">
                              <w:marLeft w:val="0"/>
                              <w:marRight w:val="0"/>
                              <w:marTop w:val="0"/>
                              <w:marBottom w:val="0"/>
                              <w:divBdr>
                                <w:top w:val="none" w:sz="0" w:space="0" w:color="auto"/>
                                <w:left w:val="none" w:sz="0" w:space="0" w:color="auto"/>
                                <w:bottom w:val="none" w:sz="0" w:space="0" w:color="auto"/>
                                <w:right w:val="none" w:sz="0" w:space="0" w:color="auto"/>
                              </w:divBdr>
                              <w:divsChild>
                                <w:div w:id="741030019">
                                  <w:marLeft w:val="0"/>
                                  <w:marRight w:val="0"/>
                                  <w:marTop w:val="0"/>
                                  <w:marBottom w:val="0"/>
                                  <w:divBdr>
                                    <w:top w:val="none" w:sz="0" w:space="0" w:color="auto"/>
                                    <w:left w:val="none" w:sz="0" w:space="0" w:color="auto"/>
                                    <w:bottom w:val="none" w:sz="0" w:space="0" w:color="auto"/>
                                    <w:right w:val="none" w:sz="0" w:space="0" w:color="auto"/>
                                  </w:divBdr>
                                  <w:divsChild>
                                    <w:div w:id="1169254339">
                                      <w:marLeft w:val="0"/>
                                      <w:marRight w:val="0"/>
                                      <w:marTop w:val="0"/>
                                      <w:marBottom w:val="0"/>
                                      <w:divBdr>
                                        <w:top w:val="none" w:sz="0" w:space="0" w:color="auto"/>
                                        <w:left w:val="none" w:sz="0" w:space="0" w:color="auto"/>
                                        <w:bottom w:val="single" w:sz="6" w:space="0" w:color="EAECF0"/>
                                        <w:right w:val="none" w:sz="0" w:space="0" w:color="auto"/>
                                      </w:divBdr>
                                      <w:divsChild>
                                        <w:div w:id="232158955">
                                          <w:marLeft w:val="0"/>
                                          <w:marRight w:val="0"/>
                                          <w:marTop w:val="0"/>
                                          <w:marBottom w:val="0"/>
                                          <w:divBdr>
                                            <w:top w:val="none" w:sz="0" w:space="0" w:color="auto"/>
                                            <w:left w:val="none" w:sz="0" w:space="0" w:color="auto"/>
                                            <w:bottom w:val="none" w:sz="0" w:space="0" w:color="auto"/>
                                            <w:right w:val="none" w:sz="0" w:space="0" w:color="auto"/>
                                          </w:divBdr>
                                        </w:div>
                                      </w:divsChild>
                                    </w:div>
                                    <w:div w:id="713115881">
                                      <w:marLeft w:val="0"/>
                                      <w:marRight w:val="0"/>
                                      <w:marTop w:val="0"/>
                                      <w:marBottom w:val="0"/>
                                      <w:divBdr>
                                        <w:top w:val="none" w:sz="0" w:space="0" w:color="auto"/>
                                        <w:left w:val="none" w:sz="0" w:space="0" w:color="auto"/>
                                        <w:bottom w:val="none" w:sz="0" w:space="0" w:color="auto"/>
                                        <w:right w:val="none" w:sz="0" w:space="0" w:color="auto"/>
                                      </w:divBdr>
                                      <w:divsChild>
                                        <w:div w:id="674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71138">
          <w:marLeft w:val="0"/>
          <w:marRight w:val="0"/>
          <w:marTop w:val="0"/>
          <w:marBottom w:val="0"/>
          <w:divBdr>
            <w:top w:val="none" w:sz="0" w:space="0" w:color="auto"/>
            <w:left w:val="none" w:sz="0" w:space="0" w:color="auto"/>
            <w:bottom w:val="none" w:sz="0" w:space="0" w:color="auto"/>
            <w:right w:val="none" w:sz="0" w:space="0" w:color="auto"/>
          </w:divBdr>
          <w:divsChild>
            <w:div w:id="754784927">
              <w:marLeft w:val="0"/>
              <w:marRight w:val="0"/>
              <w:marTop w:val="240"/>
              <w:marBottom w:val="0"/>
              <w:divBdr>
                <w:top w:val="none" w:sz="0" w:space="0" w:color="auto"/>
                <w:left w:val="none" w:sz="0" w:space="0" w:color="auto"/>
                <w:bottom w:val="none" w:sz="0" w:space="0" w:color="auto"/>
                <w:right w:val="none" w:sz="0" w:space="0" w:color="auto"/>
              </w:divBdr>
              <w:divsChild>
                <w:div w:id="435250858">
                  <w:marLeft w:val="0"/>
                  <w:marRight w:val="0"/>
                  <w:marTop w:val="0"/>
                  <w:marBottom w:val="0"/>
                  <w:divBdr>
                    <w:top w:val="none" w:sz="0" w:space="0" w:color="auto"/>
                    <w:left w:val="none" w:sz="0" w:space="0" w:color="auto"/>
                    <w:bottom w:val="none" w:sz="0" w:space="0" w:color="auto"/>
                    <w:right w:val="none" w:sz="0" w:space="0" w:color="auto"/>
                  </w:divBdr>
                  <w:divsChild>
                    <w:div w:id="758867776">
                      <w:marLeft w:val="0"/>
                      <w:marRight w:val="0"/>
                      <w:marTop w:val="0"/>
                      <w:marBottom w:val="0"/>
                      <w:divBdr>
                        <w:top w:val="none" w:sz="0" w:space="0" w:color="auto"/>
                        <w:left w:val="none" w:sz="0" w:space="0" w:color="auto"/>
                        <w:bottom w:val="none" w:sz="0" w:space="0" w:color="auto"/>
                        <w:right w:val="none" w:sz="0" w:space="0" w:color="auto"/>
                      </w:divBdr>
                    </w:div>
                    <w:div w:id="1695688162">
                      <w:marLeft w:val="0"/>
                      <w:marRight w:val="0"/>
                      <w:marTop w:val="0"/>
                      <w:marBottom w:val="0"/>
                      <w:divBdr>
                        <w:top w:val="none" w:sz="0" w:space="0" w:color="auto"/>
                        <w:left w:val="none" w:sz="0" w:space="0" w:color="auto"/>
                        <w:bottom w:val="none" w:sz="0" w:space="0" w:color="auto"/>
                        <w:right w:val="none" w:sz="0" w:space="0" w:color="auto"/>
                      </w:divBdr>
                      <w:divsChild>
                        <w:div w:id="844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12108">
      <w:bodyDiv w:val="1"/>
      <w:marLeft w:val="0"/>
      <w:marRight w:val="0"/>
      <w:marTop w:val="0"/>
      <w:marBottom w:val="0"/>
      <w:divBdr>
        <w:top w:val="none" w:sz="0" w:space="0" w:color="auto"/>
        <w:left w:val="none" w:sz="0" w:space="0" w:color="auto"/>
        <w:bottom w:val="none" w:sz="0" w:space="0" w:color="auto"/>
        <w:right w:val="none" w:sz="0" w:space="0" w:color="auto"/>
      </w:divBdr>
      <w:divsChild>
        <w:div w:id="1323509813">
          <w:marLeft w:val="0"/>
          <w:marRight w:val="0"/>
          <w:marTop w:val="0"/>
          <w:marBottom w:val="0"/>
          <w:divBdr>
            <w:top w:val="none" w:sz="0" w:space="0" w:color="auto"/>
            <w:left w:val="none" w:sz="0" w:space="0" w:color="auto"/>
            <w:bottom w:val="none" w:sz="0" w:space="0" w:color="auto"/>
            <w:right w:val="none" w:sz="0" w:space="0" w:color="auto"/>
          </w:divBdr>
          <w:divsChild>
            <w:div w:id="1734893079">
              <w:marLeft w:val="0"/>
              <w:marRight w:val="0"/>
              <w:marTop w:val="0"/>
              <w:marBottom w:val="0"/>
              <w:divBdr>
                <w:top w:val="none" w:sz="0" w:space="0" w:color="auto"/>
                <w:left w:val="none" w:sz="0" w:space="0" w:color="auto"/>
                <w:bottom w:val="none" w:sz="0" w:space="0" w:color="auto"/>
                <w:right w:val="none" w:sz="0" w:space="0" w:color="auto"/>
              </w:divBdr>
              <w:divsChild>
                <w:div w:id="1684429686">
                  <w:marLeft w:val="0"/>
                  <w:marRight w:val="0"/>
                  <w:marTop w:val="0"/>
                  <w:marBottom w:val="0"/>
                  <w:divBdr>
                    <w:top w:val="none" w:sz="0" w:space="0" w:color="auto"/>
                    <w:left w:val="none" w:sz="0" w:space="0" w:color="auto"/>
                    <w:bottom w:val="none" w:sz="0" w:space="0" w:color="auto"/>
                    <w:right w:val="none" w:sz="0" w:space="0" w:color="auto"/>
                  </w:divBdr>
                  <w:divsChild>
                    <w:div w:id="46119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202740">
              <w:marLeft w:val="0"/>
              <w:marRight w:val="0"/>
              <w:marTop w:val="0"/>
              <w:marBottom w:val="0"/>
              <w:divBdr>
                <w:top w:val="none" w:sz="0" w:space="0" w:color="auto"/>
                <w:left w:val="none" w:sz="0" w:space="0" w:color="auto"/>
                <w:bottom w:val="none" w:sz="0" w:space="0" w:color="auto"/>
                <w:right w:val="none" w:sz="0" w:space="0" w:color="auto"/>
              </w:divBdr>
              <w:divsChild>
                <w:div w:id="343092150">
                  <w:marLeft w:val="0"/>
                  <w:marRight w:val="0"/>
                  <w:marTop w:val="0"/>
                  <w:marBottom w:val="0"/>
                  <w:divBdr>
                    <w:top w:val="none" w:sz="0" w:space="0" w:color="auto"/>
                    <w:left w:val="none" w:sz="0" w:space="0" w:color="auto"/>
                    <w:bottom w:val="none" w:sz="0" w:space="0" w:color="auto"/>
                    <w:right w:val="none" w:sz="0" w:space="0" w:color="auto"/>
                  </w:divBdr>
                  <w:divsChild>
                    <w:div w:id="10491888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1457390">
              <w:marLeft w:val="0"/>
              <w:marRight w:val="0"/>
              <w:marTop w:val="120"/>
              <w:marBottom w:val="120"/>
              <w:divBdr>
                <w:top w:val="none" w:sz="0" w:space="0" w:color="auto"/>
                <w:left w:val="none" w:sz="0" w:space="0" w:color="auto"/>
                <w:bottom w:val="none" w:sz="0" w:space="0" w:color="auto"/>
                <w:right w:val="none" w:sz="0" w:space="0" w:color="auto"/>
              </w:divBdr>
              <w:divsChild>
                <w:div w:id="1824156368">
                  <w:marLeft w:val="0"/>
                  <w:marRight w:val="0"/>
                  <w:marTop w:val="0"/>
                  <w:marBottom w:val="0"/>
                  <w:divBdr>
                    <w:top w:val="none" w:sz="0" w:space="0" w:color="auto"/>
                    <w:left w:val="none" w:sz="0" w:space="0" w:color="auto"/>
                    <w:bottom w:val="none" w:sz="0" w:space="0" w:color="auto"/>
                    <w:right w:val="none" w:sz="0" w:space="0" w:color="auto"/>
                  </w:divBdr>
                  <w:divsChild>
                    <w:div w:id="328218053">
                      <w:marLeft w:val="0"/>
                      <w:marRight w:val="0"/>
                      <w:marTop w:val="0"/>
                      <w:marBottom w:val="0"/>
                      <w:divBdr>
                        <w:top w:val="none" w:sz="0" w:space="0" w:color="auto"/>
                        <w:left w:val="none" w:sz="0" w:space="0" w:color="auto"/>
                        <w:bottom w:val="none" w:sz="0" w:space="0" w:color="auto"/>
                        <w:right w:val="none" w:sz="0" w:space="0" w:color="auto"/>
                      </w:divBdr>
                      <w:divsChild>
                        <w:div w:id="8719639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2559959">
              <w:marLeft w:val="0"/>
              <w:marRight w:val="0"/>
              <w:marTop w:val="0"/>
              <w:marBottom w:val="240"/>
              <w:divBdr>
                <w:top w:val="none" w:sz="0" w:space="0" w:color="auto"/>
                <w:left w:val="none" w:sz="0" w:space="0" w:color="auto"/>
                <w:bottom w:val="none" w:sz="0" w:space="0" w:color="auto"/>
                <w:right w:val="none" w:sz="0" w:space="0" w:color="auto"/>
              </w:divBdr>
              <w:divsChild>
                <w:div w:id="216938911">
                  <w:marLeft w:val="0"/>
                  <w:marRight w:val="0"/>
                  <w:marTop w:val="0"/>
                  <w:marBottom w:val="0"/>
                  <w:divBdr>
                    <w:top w:val="none" w:sz="0" w:space="0" w:color="auto"/>
                    <w:left w:val="none" w:sz="0" w:space="0" w:color="auto"/>
                    <w:bottom w:val="none" w:sz="0" w:space="0" w:color="auto"/>
                    <w:right w:val="none" w:sz="0" w:space="0" w:color="auto"/>
                  </w:divBdr>
                </w:div>
              </w:divsChild>
            </w:div>
            <w:div w:id="183517211">
              <w:marLeft w:val="0"/>
              <w:marRight w:val="0"/>
              <w:marTop w:val="0"/>
              <w:marBottom w:val="240"/>
              <w:divBdr>
                <w:top w:val="none" w:sz="0" w:space="0" w:color="auto"/>
                <w:left w:val="none" w:sz="0" w:space="0" w:color="auto"/>
                <w:bottom w:val="none" w:sz="0" w:space="0" w:color="auto"/>
                <w:right w:val="none" w:sz="0" w:space="0" w:color="auto"/>
              </w:divBdr>
              <w:divsChild>
                <w:div w:id="1691953212">
                  <w:marLeft w:val="0"/>
                  <w:marRight w:val="0"/>
                  <w:marTop w:val="0"/>
                  <w:marBottom w:val="0"/>
                  <w:divBdr>
                    <w:top w:val="none" w:sz="0" w:space="0" w:color="auto"/>
                    <w:left w:val="none" w:sz="0" w:space="0" w:color="auto"/>
                    <w:bottom w:val="none" w:sz="0" w:space="0" w:color="auto"/>
                    <w:right w:val="none" w:sz="0" w:space="0" w:color="auto"/>
                  </w:divBdr>
                </w:div>
              </w:divsChild>
            </w:div>
            <w:div w:id="1528908450">
              <w:marLeft w:val="0"/>
              <w:marRight w:val="0"/>
              <w:marTop w:val="0"/>
              <w:marBottom w:val="240"/>
              <w:divBdr>
                <w:top w:val="none" w:sz="0" w:space="0" w:color="auto"/>
                <w:left w:val="none" w:sz="0" w:space="0" w:color="auto"/>
                <w:bottom w:val="none" w:sz="0" w:space="0" w:color="auto"/>
                <w:right w:val="none" w:sz="0" w:space="0" w:color="auto"/>
              </w:divBdr>
              <w:divsChild>
                <w:div w:id="68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93">
          <w:marLeft w:val="0"/>
          <w:marRight w:val="0"/>
          <w:marTop w:val="0"/>
          <w:marBottom w:val="0"/>
          <w:divBdr>
            <w:top w:val="none" w:sz="0" w:space="0" w:color="auto"/>
            <w:left w:val="none" w:sz="0" w:space="0" w:color="auto"/>
            <w:bottom w:val="none" w:sz="0" w:space="0" w:color="auto"/>
            <w:right w:val="none" w:sz="0" w:space="0" w:color="auto"/>
          </w:divBdr>
        </w:div>
        <w:div w:id="1008295107">
          <w:marLeft w:val="0"/>
          <w:marRight w:val="0"/>
          <w:marTop w:val="0"/>
          <w:marBottom w:val="0"/>
          <w:divBdr>
            <w:top w:val="none" w:sz="0" w:space="0" w:color="auto"/>
            <w:left w:val="none" w:sz="0" w:space="0" w:color="auto"/>
            <w:bottom w:val="none" w:sz="0" w:space="0" w:color="auto"/>
            <w:right w:val="none" w:sz="0" w:space="0" w:color="auto"/>
          </w:divBdr>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194346745">
      <w:bodyDiv w:val="1"/>
      <w:marLeft w:val="0"/>
      <w:marRight w:val="0"/>
      <w:marTop w:val="0"/>
      <w:marBottom w:val="0"/>
      <w:divBdr>
        <w:top w:val="none" w:sz="0" w:space="0" w:color="auto"/>
        <w:left w:val="none" w:sz="0" w:space="0" w:color="auto"/>
        <w:bottom w:val="none" w:sz="0" w:space="0" w:color="auto"/>
        <w:right w:val="none" w:sz="0" w:space="0" w:color="auto"/>
      </w:divBdr>
      <w:divsChild>
        <w:div w:id="1305508093">
          <w:marLeft w:val="0"/>
          <w:marRight w:val="0"/>
          <w:marTop w:val="480"/>
          <w:marBottom w:val="480"/>
          <w:divBdr>
            <w:top w:val="none" w:sz="0" w:space="0" w:color="auto"/>
            <w:left w:val="none" w:sz="0" w:space="0" w:color="auto"/>
            <w:bottom w:val="none" w:sz="0" w:space="0" w:color="auto"/>
            <w:right w:val="none" w:sz="0" w:space="0" w:color="auto"/>
          </w:divBdr>
        </w:div>
        <w:div w:id="974994073">
          <w:marLeft w:val="0"/>
          <w:marRight w:val="0"/>
          <w:marTop w:val="480"/>
          <w:marBottom w:val="480"/>
          <w:divBdr>
            <w:top w:val="none" w:sz="0" w:space="0" w:color="auto"/>
            <w:left w:val="none" w:sz="0" w:space="0" w:color="auto"/>
            <w:bottom w:val="none" w:sz="0" w:space="0" w:color="auto"/>
            <w:right w:val="none" w:sz="0" w:space="0" w:color="auto"/>
          </w:divBdr>
        </w:div>
      </w:divsChild>
    </w:div>
    <w:div w:id="1264075862">
      <w:bodyDiv w:val="1"/>
      <w:marLeft w:val="0"/>
      <w:marRight w:val="0"/>
      <w:marTop w:val="0"/>
      <w:marBottom w:val="0"/>
      <w:divBdr>
        <w:top w:val="none" w:sz="0" w:space="0" w:color="auto"/>
        <w:left w:val="none" w:sz="0" w:space="0" w:color="auto"/>
        <w:bottom w:val="none" w:sz="0" w:space="0" w:color="auto"/>
        <w:right w:val="none" w:sz="0" w:space="0" w:color="auto"/>
      </w:divBdr>
      <w:divsChild>
        <w:div w:id="2136369056">
          <w:marLeft w:val="0"/>
          <w:marRight w:val="0"/>
          <w:marTop w:val="0"/>
          <w:marBottom w:val="0"/>
          <w:divBdr>
            <w:top w:val="none" w:sz="0" w:space="0" w:color="auto"/>
            <w:left w:val="none" w:sz="0" w:space="0" w:color="auto"/>
            <w:bottom w:val="none" w:sz="0" w:space="0" w:color="auto"/>
            <w:right w:val="none" w:sz="0" w:space="0" w:color="auto"/>
          </w:divBdr>
          <w:divsChild>
            <w:div w:id="416370054">
              <w:marLeft w:val="0"/>
              <w:marRight w:val="0"/>
              <w:marTop w:val="0"/>
              <w:marBottom w:val="0"/>
              <w:divBdr>
                <w:top w:val="none" w:sz="0" w:space="0" w:color="auto"/>
                <w:left w:val="none" w:sz="0" w:space="0" w:color="auto"/>
                <w:bottom w:val="none" w:sz="0" w:space="0" w:color="auto"/>
                <w:right w:val="none" w:sz="0" w:space="0" w:color="auto"/>
              </w:divBdr>
              <w:divsChild>
                <w:div w:id="70084272">
                  <w:marLeft w:val="0"/>
                  <w:marRight w:val="0"/>
                  <w:marTop w:val="0"/>
                  <w:marBottom w:val="0"/>
                  <w:divBdr>
                    <w:top w:val="none" w:sz="0" w:space="0" w:color="auto"/>
                    <w:left w:val="none" w:sz="0" w:space="0" w:color="auto"/>
                    <w:bottom w:val="none" w:sz="0" w:space="0" w:color="auto"/>
                    <w:right w:val="none" w:sz="0" w:space="0" w:color="auto"/>
                  </w:divBdr>
                  <w:divsChild>
                    <w:div w:id="1011916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9630662">
              <w:marLeft w:val="0"/>
              <w:marRight w:val="0"/>
              <w:marTop w:val="0"/>
              <w:marBottom w:val="0"/>
              <w:divBdr>
                <w:top w:val="none" w:sz="0" w:space="0" w:color="auto"/>
                <w:left w:val="none" w:sz="0" w:space="0" w:color="auto"/>
                <w:bottom w:val="none" w:sz="0" w:space="0" w:color="auto"/>
                <w:right w:val="none" w:sz="0" w:space="0" w:color="auto"/>
              </w:divBdr>
              <w:divsChild>
                <w:div w:id="658967689">
                  <w:marLeft w:val="0"/>
                  <w:marRight w:val="0"/>
                  <w:marTop w:val="0"/>
                  <w:marBottom w:val="0"/>
                  <w:divBdr>
                    <w:top w:val="none" w:sz="0" w:space="0" w:color="auto"/>
                    <w:left w:val="none" w:sz="0" w:space="0" w:color="auto"/>
                    <w:bottom w:val="none" w:sz="0" w:space="0" w:color="auto"/>
                    <w:right w:val="none" w:sz="0" w:space="0" w:color="auto"/>
                  </w:divBdr>
                  <w:divsChild>
                    <w:div w:id="6386544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7463492">
              <w:marLeft w:val="0"/>
              <w:marRight w:val="0"/>
              <w:marTop w:val="120"/>
              <w:marBottom w:val="120"/>
              <w:divBdr>
                <w:top w:val="none" w:sz="0" w:space="0" w:color="auto"/>
                <w:left w:val="none" w:sz="0" w:space="0" w:color="auto"/>
                <w:bottom w:val="none" w:sz="0" w:space="0" w:color="auto"/>
                <w:right w:val="none" w:sz="0" w:space="0" w:color="auto"/>
              </w:divBdr>
              <w:divsChild>
                <w:div w:id="1229144253">
                  <w:marLeft w:val="0"/>
                  <w:marRight w:val="0"/>
                  <w:marTop w:val="0"/>
                  <w:marBottom w:val="0"/>
                  <w:divBdr>
                    <w:top w:val="none" w:sz="0" w:space="0" w:color="auto"/>
                    <w:left w:val="none" w:sz="0" w:space="0" w:color="auto"/>
                    <w:bottom w:val="none" w:sz="0" w:space="0" w:color="auto"/>
                    <w:right w:val="none" w:sz="0" w:space="0" w:color="auto"/>
                  </w:divBdr>
                  <w:divsChild>
                    <w:div w:id="544608519">
                      <w:marLeft w:val="0"/>
                      <w:marRight w:val="0"/>
                      <w:marTop w:val="0"/>
                      <w:marBottom w:val="0"/>
                      <w:divBdr>
                        <w:top w:val="none" w:sz="0" w:space="0" w:color="auto"/>
                        <w:left w:val="none" w:sz="0" w:space="0" w:color="auto"/>
                        <w:bottom w:val="none" w:sz="0" w:space="0" w:color="auto"/>
                        <w:right w:val="none" w:sz="0" w:space="0" w:color="auto"/>
                      </w:divBdr>
                      <w:divsChild>
                        <w:div w:id="17930165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20125160">
              <w:marLeft w:val="0"/>
              <w:marRight w:val="0"/>
              <w:marTop w:val="0"/>
              <w:marBottom w:val="240"/>
              <w:divBdr>
                <w:top w:val="none" w:sz="0" w:space="0" w:color="auto"/>
                <w:left w:val="none" w:sz="0" w:space="0" w:color="auto"/>
                <w:bottom w:val="none" w:sz="0" w:space="0" w:color="auto"/>
                <w:right w:val="none" w:sz="0" w:space="0" w:color="auto"/>
              </w:divBdr>
              <w:divsChild>
                <w:div w:id="459540542">
                  <w:marLeft w:val="0"/>
                  <w:marRight w:val="0"/>
                  <w:marTop w:val="0"/>
                  <w:marBottom w:val="0"/>
                  <w:divBdr>
                    <w:top w:val="none" w:sz="0" w:space="0" w:color="auto"/>
                    <w:left w:val="none" w:sz="0" w:space="0" w:color="auto"/>
                    <w:bottom w:val="none" w:sz="0" w:space="0" w:color="auto"/>
                    <w:right w:val="none" w:sz="0" w:space="0" w:color="auto"/>
                  </w:divBdr>
                </w:div>
              </w:divsChild>
            </w:div>
            <w:div w:id="270939684">
              <w:marLeft w:val="0"/>
              <w:marRight w:val="0"/>
              <w:marTop w:val="0"/>
              <w:marBottom w:val="240"/>
              <w:divBdr>
                <w:top w:val="none" w:sz="0" w:space="0" w:color="auto"/>
                <w:left w:val="none" w:sz="0" w:space="0" w:color="auto"/>
                <w:bottom w:val="none" w:sz="0" w:space="0" w:color="auto"/>
                <w:right w:val="none" w:sz="0" w:space="0" w:color="auto"/>
              </w:divBdr>
              <w:divsChild>
                <w:div w:id="895631598">
                  <w:marLeft w:val="0"/>
                  <w:marRight w:val="0"/>
                  <w:marTop w:val="0"/>
                  <w:marBottom w:val="0"/>
                  <w:divBdr>
                    <w:top w:val="none" w:sz="0" w:space="0" w:color="auto"/>
                    <w:left w:val="none" w:sz="0" w:space="0" w:color="auto"/>
                    <w:bottom w:val="none" w:sz="0" w:space="0" w:color="auto"/>
                    <w:right w:val="none" w:sz="0" w:space="0" w:color="auto"/>
                  </w:divBdr>
                </w:div>
              </w:divsChild>
            </w:div>
            <w:div w:id="494150128">
              <w:marLeft w:val="0"/>
              <w:marRight w:val="0"/>
              <w:marTop w:val="0"/>
              <w:marBottom w:val="240"/>
              <w:divBdr>
                <w:top w:val="none" w:sz="0" w:space="0" w:color="auto"/>
                <w:left w:val="none" w:sz="0" w:space="0" w:color="auto"/>
                <w:bottom w:val="none" w:sz="0" w:space="0" w:color="auto"/>
                <w:right w:val="none" w:sz="0" w:space="0" w:color="auto"/>
              </w:divBdr>
              <w:divsChild>
                <w:div w:id="16650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7158">
          <w:marLeft w:val="0"/>
          <w:marRight w:val="0"/>
          <w:marTop w:val="0"/>
          <w:marBottom w:val="0"/>
          <w:divBdr>
            <w:top w:val="none" w:sz="0" w:space="0" w:color="auto"/>
            <w:left w:val="none" w:sz="0" w:space="0" w:color="auto"/>
            <w:bottom w:val="none" w:sz="0" w:space="0" w:color="auto"/>
            <w:right w:val="none" w:sz="0" w:space="0" w:color="auto"/>
          </w:divBdr>
        </w:div>
        <w:div w:id="1770344858">
          <w:marLeft w:val="0"/>
          <w:marRight w:val="0"/>
          <w:marTop w:val="0"/>
          <w:marBottom w:val="0"/>
          <w:divBdr>
            <w:top w:val="none" w:sz="0" w:space="0" w:color="auto"/>
            <w:left w:val="none" w:sz="0" w:space="0" w:color="auto"/>
            <w:bottom w:val="none" w:sz="0" w:space="0" w:color="auto"/>
            <w:right w:val="none" w:sz="0" w:space="0" w:color="auto"/>
          </w:divBdr>
        </w:div>
      </w:divsChild>
    </w:div>
    <w:div w:id="1419711374">
      <w:bodyDiv w:val="1"/>
      <w:marLeft w:val="0"/>
      <w:marRight w:val="0"/>
      <w:marTop w:val="0"/>
      <w:marBottom w:val="0"/>
      <w:divBdr>
        <w:top w:val="none" w:sz="0" w:space="0" w:color="auto"/>
        <w:left w:val="none" w:sz="0" w:space="0" w:color="auto"/>
        <w:bottom w:val="none" w:sz="0" w:space="0" w:color="auto"/>
        <w:right w:val="none" w:sz="0" w:space="0" w:color="auto"/>
      </w:divBdr>
    </w:div>
    <w:div w:id="1445346178">
      <w:bodyDiv w:val="1"/>
      <w:marLeft w:val="0"/>
      <w:marRight w:val="0"/>
      <w:marTop w:val="0"/>
      <w:marBottom w:val="0"/>
      <w:divBdr>
        <w:top w:val="none" w:sz="0" w:space="0" w:color="auto"/>
        <w:left w:val="none" w:sz="0" w:space="0" w:color="auto"/>
        <w:bottom w:val="none" w:sz="0" w:space="0" w:color="auto"/>
        <w:right w:val="none" w:sz="0" w:space="0" w:color="auto"/>
      </w:divBdr>
      <w:divsChild>
        <w:div w:id="892621081">
          <w:marLeft w:val="0"/>
          <w:marRight w:val="0"/>
          <w:marTop w:val="0"/>
          <w:marBottom w:val="0"/>
          <w:divBdr>
            <w:top w:val="none" w:sz="0" w:space="0" w:color="auto"/>
            <w:left w:val="none" w:sz="0" w:space="0" w:color="auto"/>
            <w:bottom w:val="none" w:sz="0" w:space="0" w:color="auto"/>
            <w:right w:val="none" w:sz="0" w:space="0" w:color="auto"/>
          </w:divBdr>
          <w:divsChild>
            <w:div w:id="1826970328">
              <w:marLeft w:val="0"/>
              <w:marRight w:val="0"/>
              <w:marTop w:val="450"/>
              <w:marBottom w:val="0"/>
              <w:divBdr>
                <w:top w:val="none" w:sz="0" w:space="0" w:color="auto"/>
                <w:left w:val="none" w:sz="0" w:space="0" w:color="auto"/>
                <w:bottom w:val="none" w:sz="0" w:space="0" w:color="auto"/>
                <w:right w:val="none" w:sz="0" w:space="0" w:color="auto"/>
              </w:divBdr>
              <w:divsChild>
                <w:div w:id="1613824733">
                  <w:marLeft w:val="0"/>
                  <w:marRight w:val="0"/>
                  <w:marTop w:val="0"/>
                  <w:marBottom w:val="0"/>
                  <w:divBdr>
                    <w:top w:val="none" w:sz="0" w:space="0" w:color="auto"/>
                    <w:left w:val="none" w:sz="0" w:space="0" w:color="auto"/>
                    <w:bottom w:val="none" w:sz="0" w:space="0" w:color="auto"/>
                    <w:right w:val="none" w:sz="0" w:space="0" w:color="auto"/>
                  </w:divBdr>
                  <w:divsChild>
                    <w:div w:id="428239548">
                      <w:marLeft w:val="0"/>
                      <w:marRight w:val="0"/>
                      <w:marTop w:val="75"/>
                      <w:marBottom w:val="0"/>
                      <w:divBdr>
                        <w:top w:val="none" w:sz="0" w:space="0" w:color="auto"/>
                        <w:left w:val="none" w:sz="0" w:space="0" w:color="auto"/>
                        <w:bottom w:val="none" w:sz="0" w:space="0" w:color="auto"/>
                        <w:right w:val="none" w:sz="0" w:space="0" w:color="auto"/>
                      </w:divBdr>
                      <w:divsChild>
                        <w:div w:id="18540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5490">
          <w:marLeft w:val="0"/>
          <w:marRight w:val="0"/>
          <w:marTop w:val="450"/>
          <w:marBottom w:val="0"/>
          <w:divBdr>
            <w:top w:val="none" w:sz="0" w:space="0" w:color="auto"/>
            <w:left w:val="none" w:sz="0" w:space="0" w:color="auto"/>
            <w:bottom w:val="none" w:sz="0" w:space="0" w:color="auto"/>
            <w:right w:val="none" w:sz="0" w:space="0" w:color="auto"/>
          </w:divBdr>
          <w:divsChild>
            <w:div w:id="168372610">
              <w:marLeft w:val="-225"/>
              <w:marRight w:val="-225"/>
              <w:marTop w:val="0"/>
              <w:marBottom w:val="0"/>
              <w:divBdr>
                <w:top w:val="none" w:sz="0" w:space="0" w:color="auto"/>
                <w:left w:val="none" w:sz="0" w:space="0" w:color="auto"/>
                <w:bottom w:val="none" w:sz="0" w:space="0" w:color="auto"/>
                <w:right w:val="none" w:sz="0" w:space="0" w:color="auto"/>
              </w:divBdr>
              <w:divsChild>
                <w:div w:id="1662656937">
                  <w:marLeft w:val="0"/>
                  <w:marRight w:val="0"/>
                  <w:marTop w:val="0"/>
                  <w:marBottom w:val="0"/>
                  <w:divBdr>
                    <w:top w:val="none" w:sz="0" w:space="0" w:color="auto"/>
                    <w:left w:val="none" w:sz="0" w:space="0" w:color="auto"/>
                    <w:bottom w:val="none" w:sz="0" w:space="0" w:color="auto"/>
                    <w:right w:val="none" w:sz="0" w:space="0" w:color="auto"/>
                  </w:divBdr>
                  <w:divsChild>
                    <w:div w:id="1974867822">
                      <w:marLeft w:val="0"/>
                      <w:marRight w:val="0"/>
                      <w:marTop w:val="0"/>
                      <w:marBottom w:val="450"/>
                      <w:divBdr>
                        <w:top w:val="none" w:sz="0" w:space="0" w:color="auto"/>
                        <w:left w:val="none" w:sz="0" w:space="0" w:color="auto"/>
                        <w:bottom w:val="none" w:sz="0" w:space="0" w:color="auto"/>
                        <w:right w:val="none" w:sz="0" w:space="0" w:color="auto"/>
                      </w:divBdr>
                      <w:divsChild>
                        <w:div w:id="1176504357">
                          <w:marLeft w:val="0"/>
                          <w:marRight w:val="0"/>
                          <w:marTop w:val="0"/>
                          <w:marBottom w:val="0"/>
                          <w:divBdr>
                            <w:top w:val="none" w:sz="0" w:space="0" w:color="auto"/>
                            <w:left w:val="none" w:sz="0" w:space="0" w:color="auto"/>
                            <w:bottom w:val="none" w:sz="0" w:space="0" w:color="auto"/>
                            <w:right w:val="none" w:sz="0" w:space="0" w:color="auto"/>
                          </w:divBdr>
                        </w:div>
                      </w:divsChild>
                    </w:div>
                    <w:div w:id="917591981">
                      <w:marLeft w:val="0"/>
                      <w:marRight w:val="0"/>
                      <w:marTop w:val="0"/>
                      <w:marBottom w:val="0"/>
                      <w:divBdr>
                        <w:top w:val="none" w:sz="0" w:space="0" w:color="auto"/>
                        <w:left w:val="none" w:sz="0" w:space="0" w:color="auto"/>
                        <w:bottom w:val="none" w:sz="0" w:space="0" w:color="auto"/>
                        <w:right w:val="none" w:sz="0" w:space="0" w:color="auto"/>
                      </w:divBdr>
                      <w:divsChild>
                        <w:div w:id="2093547935">
                          <w:marLeft w:val="420"/>
                          <w:marRight w:val="0"/>
                          <w:marTop w:val="90"/>
                          <w:marBottom w:val="300"/>
                          <w:divBdr>
                            <w:top w:val="none" w:sz="0" w:space="0" w:color="auto"/>
                            <w:left w:val="none" w:sz="0" w:space="0" w:color="auto"/>
                            <w:bottom w:val="none" w:sz="0" w:space="0" w:color="auto"/>
                            <w:right w:val="none" w:sz="0" w:space="0" w:color="auto"/>
                          </w:divBdr>
                          <w:divsChild>
                            <w:div w:id="1546520953">
                              <w:marLeft w:val="0"/>
                              <w:marRight w:val="0"/>
                              <w:marTop w:val="0"/>
                              <w:marBottom w:val="0"/>
                              <w:divBdr>
                                <w:top w:val="none" w:sz="0" w:space="0" w:color="auto"/>
                                <w:left w:val="none" w:sz="0" w:space="0" w:color="auto"/>
                                <w:bottom w:val="none" w:sz="0" w:space="0" w:color="auto"/>
                                <w:right w:val="none" w:sz="0" w:space="0" w:color="auto"/>
                              </w:divBdr>
                            </w:div>
                          </w:divsChild>
                        </w:div>
                        <w:div w:id="1273829363">
                          <w:marLeft w:val="0"/>
                          <w:marRight w:val="0"/>
                          <w:marTop w:val="0"/>
                          <w:marBottom w:val="0"/>
                          <w:divBdr>
                            <w:top w:val="none" w:sz="0" w:space="0" w:color="auto"/>
                            <w:left w:val="none" w:sz="0" w:space="0" w:color="auto"/>
                            <w:bottom w:val="none" w:sz="0" w:space="0" w:color="auto"/>
                            <w:right w:val="none" w:sz="0" w:space="0" w:color="auto"/>
                          </w:divBdr>
                          <w:divsChild>
                            <w:div w:id="1940093068">
                              <w:marLeft w:val="0"/>
                              <w:marRight w:val="0"/>
                              <w:marTop w:val="0"/>
                              <w:marBottom w:val="0"/>
                              <w:divBdr>
                                <w:top w:val="none" w:sz="0" w:space="0" w:color="auto"/>
                                <w:left w:val="none" w:sz="0" w:space="0" w:color="auto"/>
                                <w:bottom w:val="none" w:sz="0" w:space="0" w:color="auto"/>
                                <w:right w:val="none" w:sz="0" w:space="0" w:color="auto"/>
                              </w:divBdr>
                            </w:div>
                          </w:divsChild>
                        </w:div>
                        <w:div w:id="1405647234">
                          <w:marLeft w:val="0"/>
                          <w:marRight w:val="0"/>
                          <w:marTop w:val="0"/>
                          <w:marBottom w:val="0"/>
                          <w:divBdr>
                            <w:top w:val="none" w:sz="0" w:space="0" w:color="auto"/>
                            <w:left w:val="none" w:sz="0" w:space="0" w:color="auto"/>
                            <w:bottom w:val="none" w:sz="0" w:space="0" w:color="auto"/>
                            <w:right w:val="none" w:sz="0" w:space="0" w:color="auto"/>
                          </w:divBdr>
                          <w:divsChild>
                            <w:div w:id="927077646">
                              <w:marLeft w:val="0"/>
                              <w:marRight w:val="0"/>
                              <w:marTop w:val="0"/>
                              <w:marBottom w:val="0"/>
                              <w:divBdr>
                                <w:top w:val="none" w:sz="0" w:space="0" w:color="auto"/>
                                <w:left w:val="none" w:sz="0" w:space="0" w:color="auto"/>
                                <w:bottom w:val="none" w:sz="0" w:space="0" w:color="auto"/>
                                <w:right w:val="none" w:sz="0" w:space="0" w:color="auto"/>
                              </w:divBdr>
                            </w:div>
                          </w:divsChild>
                        </w:div>
                        <w:div w:id="1015767958">
                          <w:marLeft w:val="0"/>
                          <w:marRight w:val="0"/>
                          <w:marTop w:val="90"/>
                          <w:marBottom w:val="300"/>
                          <w:divBdr>
                            <w:top w:val="none" w:sz="0" w:space="0" w:color="auto"/>
                            <w:left w:val="none" w:sz="0" w:space="0" w:color="auto"/>
                            <w:bottom w:val="none" w:sz="0" w:space="0" w:color="auto"/>
                            <w:right w:val="none" w:sz="0" w:space="0" w:color="auto"/>
                          </w:divBdr>
                          <w:divsChild>
                            <w:div w:id="162015550">
                              <w:marLeft w:val="0"/>
                              <w:marRight w:val="0"/>
                              <w:marTop w:val="0"/>
                              <w:marBottom w:val="0"/>
                              <w:divBdr>
                                <w:top w:val="none" w:sz="0" w:space="0" w:color="auto"/>
                                <w:left w:val="none" w:sz="0" w:space="0" w:color="auto"/>
                                <w:bottom w:val="none" w:sz="0" w:space="0" w:color="auto"/>
                                <w:right w:val="none" w:sz="0" w:space="0" w:color="auto"/>
                              </w:divBdr>
                            </w:div>
                          </w:divsChild>
                        </w:div>
                        <w:div w:id="107816105">
                          <w:marLeft w:val="0"/>
                          <w:marRight w:val="0"/>
                          <w:marTop w:val="0"/>
                          <w:marBottom w:val="0"/>
                          <w:divBdr>
                            <w:top w:val="none" w:sz="0" w:space="0" w:color="auto"/>
                            <w:left w:val="none" w:sz="0" w:space="0" w:color="auto"/>
                            <w:bottom w:val="none" w:sz="0" w:space="0" w:color="auto"/>
                            <w:right w:val="none" w:sz="0" w:space="0" w:color="auto"/>
                          </w:divBdr>
                          <w:divsChild>
                            <w:div w:id="668337451">
                              <w:marLeft w:val="0"/>
                              <w:marRight w:val="0"/>
                              <w:marTop w:val="0"/>
                              <w:marBottom w:val="0"/>
                              <w:divBdr>
                                <w:top w:val="none" w:sz="0" w:space="0" w:color="auto"/>
                                <w:left w:val="none" w:sz="0" w:space="0" w:color="auto"/>
                                <w:bottom w:val="none" w:sz="0" w:space="0" w:color="auto"/>
                                <w:right w:val="none" w:sz="0" w:space="0" w:color="auto"/>
                              </w:divBdr>
                            </w:div>
                            <w:div w:id="1518159263">
                              <w:marLeft w:val="0"/>
                              <w:marRight w:val="0"/>
                              <w:marTop w:val="0"/>
                              <w:marBottom w:val="0"/>
                              <w:divBdr>
                                <w:top w:val="none" w:sz="0" w:space="0" w:color="auto"/>
                                <w:left w:val="none" w:sz="0" w:space="0" w:color="auto"/>
                                <w:bottom w:val="none" w:sz="0" w:space="0" w:color="auto"/>
                                <w:right w:val="none" w:sz="0" w:space="0" w:color="auto"/>
                              </w:divBdr>
                            </w:div>
                          </w:divsChild>
                        </w:div>
                        <w:div w:id="761414201">
                          <w:marLeft w:val="0"/>
                          <w:marRight w:val="0"/>
                          <w:marTop w:val="90"/>
                          <w:marBottom w:val="300"/>
                          <w:divBdr>
                            <w:top w:val="none" w:sz="0" w:space="0" w:color="auto"/>
                            <w:left w:val="none" w:sz="0" w:space="0" w:color="auto"/>
                            <w:bottom w:val="none" w:sz="0" w:space="0" w:color="auto"/>
                            <w:right w:val="none" w:sz="0" w:space="0" w:color="auto"/>
                          </w:divBdr>
                          <w:divsChild>
                            <w:div w:id="1935746102">
                              <w:marLeft w:val="0"/>
                              <w:marRight w:val="0"/>
                              <w:marTop w:val="0"/>
                              <w:marBottom w:val="0"/>
                              <w:divBdr>
                                <w:top w:val="none" w:sz="0" w:space="0" w:color="auto"/>
                                <w:left w:val="none" w:sz="0" w:space="0" w:color="auto"/>
                                <w:bottom w:val="none" w:sz="0" w:space="0" w:color="auto"/>
                                <w:right w:val="none" w:sz="0" w:space="0" w:color="auto"/>
                              </w:divBdr>
                            </w:div>
                          </w:divsChild>
                        </w:div>
                        <w:div w:id="761338243">
                          <w:marLeft w:val="0"/>
                          <w:marRight w:val="0"/>
                          <w:marTop w:val="0"/>
                          <w:marBottom w:val="0"/>
                          <w:divBdr>
                            <w:top w:val="none" w:sz="0" w:space="0" w:color="auto"/>
                            <w:left w:val="none" w:sz="0" w:space="0" w:color="auto"/>
                            <w:bottom w:val="none" w:sz="0" w:space="0" w:color="auto"/>
                            <w:right w:val="none" w:sz="0" w:space="0" w:color="auto"/>
                          </w:divBdr>
                        </w:div>
                      </w:divsChild>
                    </w:div>
                    <w:div w:id="845172834">
                      <w:marLeft w:val="0"/>
                      <w:marRight w:val="0"/>
                      <w:marTop w:val="0"/>
                      <w:marBottom w:val="0"/>
                      <w:divBdr>
                        <w:top w:val="none" w:sz="0" w:space="0" w:color="auto"/>
                        <w:left w:val="none" w:sz="0" w:space="0" w:color="auto"/>
                        <w:bottom w:val="none" w:sz="0" w:space="0" w:color="auto"/>
                        <w:right w:val="none" w:sz="0" w:space="0" w:color="auto"/>
                      </w:divBdr>
                      <w:divsChild>
                        <w:div w:id="1792477805">
                          <w:marLeft w:val="0"/>
                          <w:marRight w:val="0"/>
                          <w:marTop w:val="450"/>
                          <w:marBottom w:val="0"/>
                          <w:divBdr>
                            <w:top w:val="none" w:sz="0" w:space="0" w:color="auto"/>
                            <w:left w:val="none" w:sz="0" w:space="0" w:color="auto"/>
                            <w:bottom w:val="none" w:sz="0" w:space="0" w:color="auto"/>
                            <w:right w:val="none" w:sz="0" w:space="0" w:color="auto"/>
                          </w:divBdr>
                          <w:divsChild>
                            <w:div w:id="849415214">
                              <w:marLeft w:val="0"/>
                              <w:marRight w:val="0"/>
                              <w:marTop w:val="0"/>
                              <w:marBottom w:val="0"/>
                              <w:divBdr>
                                <w:top w:val="none" w:sz="0" w:space="0" w:color="auto"/>
                                <w:left w:val="none" w:sz="0" w:space="0" w:color="auto"/>
                                <w:bottom w:val="none" w:sz="0" w:space="0" w:color="auto"/>
                                <w:right w:val="none" w:sz="0" w:space="0" w:color="auto"/>
                              </w:divBdr>
                            </w:div>
                            <w:div w:id="111678718">
                              <w:marLeft w:val="0"/>
                              <w:marRight w:val="0"/>
                              <w:marTop w:val="0"/>
                              <w:marBottom w:val="0"/>
                              <w:divBdr>
                                <w:top w:val="none" w:sz="0" w:space="0" w:color="auto"/>
                                <w:left w:val="none" w:sz="0" w:space="0" w:color="auto"/>
                                <w:bottom w:val="none" w:sz="0" w:space="0" w:color="auto"/>
                                <w:right w:val="none" w:sz="0" w:space="0" w:color="auto"/>
                              </w:divBdr>
                              <w:divsChild>
                                <w:div w:id="10833770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96317821">
                          <w:marLeft w:val="0"/>
                          <w:marRight w:val="0"/>
                          <w:marTop w:val="450"/>
                          <w:marBottom w:val="0"/>
                          <w:divBdr>
                            <w:top w:val="none" w:sz="0" w:space="0" w:color="auto"/>
                            <w:left w:val="none" w:sz="0" w:space="0" w:color="auto"/>
                            <w:bottom w:val="none" w:sz="0" w:space="0" w:color="auto"/>
                            <w:right w:val="none" w:sz="0" w:space="0" w:color="auto"/>
                          </w:divBdr>
                          <w:divsChild>
                            <w:div w:id="1918980872">
                              <w:marLeft w:val="0"/>
                              <w:marRight w:val="0"/>
                              <w:marTop w:val="0"/>
                              <w:marBottom w:val="300"/>
                              <w:divBdr>
                                <w:top w:val="none" w:sz="0" w:space="0" w:color="auto"/>
                                <w:left w:val="none" w:sz="0" w:space="0" w:color="auto"/>
                                <w:bottom w:val="single" w:sz="12" w:space="11" w:color="auto"/>
                                <w:right w:val="none" w:sz="0" w:space="0" w:color="auto"/>
                              </w:divBdr>
                            </w:div>
                            <w:div w:id="1455783321">
                              <w:marLeft w:val="-225"/>
                              <w:marRight w:val="-225"/>
                              <w:marTop w:val="0"/>
                              <w:marBottom w:val="0"/>
                              <w:divBdr>
                                <w:top w:val="none" w:sz="0" w:space="0" w:color="auto"/>
                                <w:left w:val="none" w:sz="0" w:space="0" w:color="auto"/>
                                <w:bottom w:val="none" w:sz="0" w:space="0" w:color="auto"/>
                                <w:right w:val="none" w:sz="0" w:space="0" w:color="auto"/>
                              </w:divBdr>
                              <w:divsChild>
                                <w:div w:id="1941179032">
                                  <w:marLeft w:val="0"/>
                                  <w:marRight w:val="0"/>
                                  <w:marTop w:val="0"/>
                                  <w:marBottom w:val="300"/>
                                  <w:divBdr>
                                    <w:top w:val="none" w:sz="0" w:space="0" w:color="auto"/>
                                    <w:left w:val="none" w:sz="0" w:space="0" w:color="auto"/>
                                    <w:bottom w:val="none" w:sz="0" w:space="0" w:color="auto"/>
                                    <w:right w:val="none" w:sz="0" w:space="0" w:color="auto"/>
                                  </w:divBdr>
                                </w:div>
                                <w:div w:id="94786439">
                                  <w:marLeft w:val="0"/>
                                  <w:marRight w:val="0"/>
                                  <w:marTop w:val="0"/>
                                  <w:marBottom w:val="300"/>
                                  <w:divBdr>
                                    <w:top w:val="none" w:sz="0" w:space="0" w:color="auto"/>
                                    <w:left w:val="none" w:sz="0" w:space="0" w:color="auto"/>
                                    <w:bottom w:val="none" w:sz="0" w:space="0" w:color="auto"/>
                                    <w:right w:val="none" w:sz="0" w:space="0" w:color="auto"/>
                                  </w:divBdr>
                                </w:div>
                                <w:div w:id="2107574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358962">
                          <w:marLeft w:val="0"/>
                          <w:marRight w:val="0"/>
                          <w:marTop w:val="450"/>
                          <w:marBottom w:val="0"/>
                          <w:divBdr>
                            <w:top w:val="none" w:sz="0" w:space="0" w:color="auto"/>
                            <w:left w:val="none" w:sz="0" w:space="0" w:color="auto"/>
                            <w:bottom w:val="none" w:sz="0" w:space="0" w:color="auto"/>
                            <w:right w:val="none" w:sz="0" w:space="0" w:color="auto"/>
                          </w:divBdr>
                          <w:divsChild>
                            <w:div w:id="1675910209">
                              <w:marLeft w:val="0"/>
                              <w:marRight w:val="0"/>
                              <w:marTop w:val="450"/>
                              <w:marBottom w:val="0"/>
                              <w:divBdr>
                                <w:top w:val="none" w:sz="0" w:space="0" w:color="auto"/>
                                <w:left w:val="none" w:sz="0" w:space="0" w:color="auto"/>
                                <w:bottom w:val="none" w:sz="0" w:space="0" w:color="auto"/>
                                <w:right w:val="none" w:sz="0" w:space="0" w:color="auto"/>
                              </w:divBdr>
                              <w:divsChild>
                                <w:div w:id="1933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1539">
                  <w:marLeft w:val="0"/>
                  <w:marRight w:val="0"/>
                  <w:marTop w:val="0"/>
                  <w:marBottom w:val="0"/>
                  <w:divBdr>
                    <w:top w:val="none" w:sz="0" w:space="0" w:color="auto"/>
                    <w:left w:val="none" w:sz="0" w:space="0" w:color="auto"/>
                    <w:bottom w:val="none" w:sz="0" w:space="0" w:color="auto"/>
                    <w:right w:val="none" w:sz="0" w:space="0" w:color="auto"/>
                  </w:divBdr>
                  <w:divsChild>
                    <w:div w:id="691229884">
                      <w:marLeft w:val="0"/>
                      <w:marRight w:val="0"/>
                      <w:marTop w:val="0"/>
                      <w:marBottom w:val="450"/>
                      <w:divBdr>
                        <w:top w:val="none" w:sz="0" w:space="0" w:color="auto"/>
                        <w:left w:val="none" w:sz="0" w:space="0" w:color="auto"/>
                        <w:bottom w:val="none" w:sz="0" w:space="0" w:color="auto"/>
                        <w:right w:val="none" w:sz="0" w:space="0" w:color="auto"/>
                      </w:divBdr>
                      <w:divsChild>
                        <w:div w:id="978804899">
                          <w:marLeft w:val="0"/>
                          <w:marRight w:val="0"/>
                          <w:marTop w:val="0"/>
                          <w:marBottom w:val="300"/>
                          <w:divBdr>
                            <w:top w:val="none" w:sz="0" w:space="0" w:color="auto"/>
                            <w:left w:val="none" w:sz="0" w:space="0" w:color="auto"/>
                            <w:bottom w:val="single" w:sz="12" w:space="11" w:color="auto"/>
                            <w:right w:val="none" w:sz="0" w:space="0" w:color="auto"/>
                          </w:divBdr>
                          <w:divsChild>
                            <w:div w:id="1810971630">
                              <w:marLeft w:val="0"/>
                              <w:marRight w:val="0"/>
                              <w:marTop w:val="0"/>
                              <w:marBottom w:val="0"/>
                              <w:divBdr>
                                <w:top w:val="none" w:sz="0" w:space="0" w:color="auto"/>
                                <w:left w:val="none" w:sz="0" w:space="0" w:color="auto"/>
                                <w:bottom w:val="none" w:sz="0" w:space="0" w:color="auto"/>
                                <w:right w:val="none" w:sz="0" w:space="0" w:color="auto"/>
                              </w:divBdr>
                            </w:div>
                          </w:divsChild>
                        </w:div>
                        <w:div w:id="1613980326">
                          <w:marLeft w:val="0"/>
                          <w:marRight w:val="0"/>
                          <w:marTop w:val="0"/>
                          <w:marBottom w:val="0"/>
                          <w:divBdr>
                            <w:top w:val="none" w:sz="0" w:space="0" w:color="auto"/>
                            <w:left w:val="none" w:sz="0" w:space="0" w:color="auto"/>
                            <w:bottom w:val="none" w:sz="0" w:space="0" w:color="auto"/>
                            <w:right w:val="none" w:sz="0" w:space="0" w:color="auto"/>
                          </w:divBdr>
                          <w:divsChild>
                            <w:div w:id="1257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632">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300"/>
                          <w:divBdr>
                            <w:top w:val="none" w:sz="0" w:space="0" w:color="auto"/>
                            <w:left w:val="none" w:sz="0" w:space="0" w:color="auto"/>
                            <w:bottom w:val="single" w:sz="12" w:space="11" w:color="auto"/>
                            <w:right w:val="none" w:sz="0" w:space="0" w:color="auto"/>
                          </w:divBdr>
                          <w:divsChild>
                            <w:div w:id="1515075256">
                              <w:marLeft w:val="0"/>
                              <w:marRight w:val="0"/>
                              <w:marTop w:val="0"/>
                              <w:marBottom w:val="0"/>
                              <w:divBdr>
                                <w:top w:val="none" w:sz="0" w:space="0" w:color="auto"/>
                                <w:left w:val="none" w:sz="0" w:space="0" w:color="auto"/>
                                <w:bottom w:val="none" w:sz="0" w:space="0" w:color="auto"/>
                                <w:right w:val="none" w:sz="0" w:space="0" w:color="auto"/>
                              </w:divBdr>
                            </w:div>
                          </w:divsChild>
                        </w:div>
                        <w:div w:id="1225216329">
                          <w:marLeft w:val="0"/>
                          <w:marRight w:val="0"/>
                          <w:marTop w:val="0"/>
                          <w:marBottom w:val="0"/>
                          <w:divBdr>
                            <w:top w:val="none" w:sz="0" w:space="0" w:color="auto"/>
                            <w:left w:val="none" w:sz="0" w:space="0" w:color="auto"/>
                            <w:bottom w:val="none" w:sz="0" w:space="0" w:color="auto"/>
                            <w:right w:val="none" w:sz="0" w:space="0" w:color="auto"/>
                          </w:divBdr>
                          <w:divsChild>
                            <w:div w:id="1265262147">
                              <w:marLeft w:val="0"/>
                              <w:marRight w:val="0"/>
                              <w:marTop w:val="0"/>
                              <w:marBottom w:val="0"/>
                              <w:divBdr>
                                <w:top w:val="none" w:sz="0" w:space="0" w:color="auto"/>
                                <w:left w:val="none" w:sz="0" w:space="0" w:color="auto"/>
                                <w:bottom w:val="none" w:sz="0" w:space="0" w:color="auto"/>
                                <w:right w:val="none" w:sz="0" w:space="0" w:color="auto"/>
                              </w:divBdr>
                              <w:divsChild>
                                <w:div w:id="589505819">
                                  <w:marLeft w:val="0"/>
                                  <w:marRight w:val="0"/>
                                  <w:marTop w:val="0"/>
                                  <w:marBottom w:val="150"/>
                                  <w:divBdr>
                                    <w:top w:val="none" w:sz="0" w:space="0" w:color="auto"/>
                                    <w:left w:val="none" w:sz="0" w:space="0" w:color="auto"/>
                                    <w:bottom w:val="none" w:sz="0" w:space="0" w:color="auto"/>
                                    <w:right w:val="none" w:sz="0" w:space="0" w:color="auto"/>
                                  </w:divBdr>
                                </w:div>
                                <w:div w:id="501900131">
                                  <w:marLeft w:val="0"/>
                                  <w:marRight w:val="0"/>
                                  <w:marTop w:val="0"/>
                                  <w:marBottom w:val="0"/>
                                  <w:divBdr>
                                    <w:top w:val="none" w:sz="0" w:space="0" w:color="auto"/>
                                    <w:left w:val="none" w:sz="0" w:space="0" w:color="auto"/>
                                    <w:bottom w:val="none" w:sz="0" w:space="0" w:color="auto"/>
                                    <w:right w:val="none" w:sz="0" w:space="0" w:color="auto"/>
                                  </w:divBdr>
                                </w:div>
                                <w:div w:id="2057656984">
                                  <w:marLeft w:val="0"/>
                                  <w:marRight w:val="0"/>
                                  <w:marTop w:val="0"/>
                                  <w:marBottom w:val="150"/>
                                  <w:divBdr>
                                    <w:top w:val="none" w:sz="0" w:space="0" w:color="auto"/>
                                    <w:left w:val="none" w:sz="0" w:space="0" w:color="auto"/>
                                    <w:bottom w:val="none" w:sz="0" w:space="0" w:color="auto"/>
                                    <w:right w:val="none" w:sz="0" w:space="0" w:color="auto"/>
                                  </w:divBdr>
                                </w:div>
                                <w:div w:id="352656079">
                                  <w:marLeft w:val="0"/>
                                  <w:marRight w:val="0"/>
                                  <w:marTop w:val="0"/>
                                  <w:marBottom w:val="0"/>
                                  <w:divBdr>
                                    <w:top w:val="none" w:sz="0" w:space="0" w:color="auto"/>
                                    <w:left w:val="none" w:sz="0" w:space="0" w:color="auto"/>
                                    <w:bottom w:val="none" w:sz="0" w:space="0" w:color="auto"/>
                                    <w:right w:val="none" w:sz="0" w:space="0" w:color="auto"/>
                                  </w:divBdr>
                                </w:div>
                                <w:div w:id="2022272037">
                                  <w:marLeft w:val="0"/>
                                  <w:marRight w:val="0"/>
                                  <w:marTop w:val="0"/>
                                  <w:marBottom w:val="150"/>
                                  <w:divBdr>
                                    <w:top w:val="none" w:sz="0" w:space="0" w:color="auto"/>
                                    <w:left w:val="none" w:sz="0" w:space="0" w:color="auto"/>
                                    <w:bottom w:val="none" w:sz="0" w:space="0" w:color="auto"/>
                                    <w:right w:val="none" w:sz="0" w:space="0" w:color="auto"/>
                                  </w:divBdr>
                                </w:div>
                                <w:div w:id="1569269751">
                                  <w:marLeft w:val="0"/>
                                  <w:marRight w:val="0"/>
                                  <w:marTop w:val="0"/>
                                  <w:marBottom w:val="0"/>
                                  <w:divBdr>
                                    <w:top w:val="none" w:sz="0" w:space="0" w:color="auto"/>
                                    <w:left w:val="none" w:sz="0" w:space="0" w:color="auto"/>
                                    <w:bottom w:val="none" w:sz="0" w:space="0" w:color="auto"/>
                                    <w:right w:val="none" w:sz="0" w:space="0" w:color="auto"/>
                                  </w:divBdr>
                                </w:div>
                                <w:div w:id="1363441441">
                                  <w:marLeft w:val="0"/>
                                  <w:marRight w:val="0"/>
                                  <w:marTop w:val="0"/>
                                  <w:marBottom w:val="150"/>
                                  <w:divBdr>
                                    <w:top w:val="none" w:sz="0" w:space="0" w:color="auto"/>
                                    <w:left w:val="none" w:sz="0" w:space="0" w:color="auto"/>
                                    <w:bottom w:val="none" w:sz="0" w:space="0" w:color="auto"/>
                                    <w:right w:val="none" w:sz="0" w:space="0" w:color="auto"/>
                                  </w:divBdr>
                                </w:div>
                                <w:div w:id="180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04587">
      <w:bodyDiv w:val="1"/>
      <w:marLeft w:val="0"/>
      <w:marRight w:val="0"/>
      <w:marTop w:val="0"/>
      <w:marBottom w:val="0"/>
      <w:divBdr>
        <w:top w:val="none" w:sz="0" w:space="0" w:color="auto"/>
        <w:left w:val="none" w:sz="0" w:space="0" w:color="auto"/>
        <w:bottom w:val="none" w:sz="0" w:space="0" w:color="auto"/>
        <w:right w:val="none" w:sz="0" w:space="0" w:color="auto"/>
      </w:divBdr>
      <w:divsChild>
        <w:div w:id="991833194">
          <w:marLeft w:val="0"/>
          <w:marRight w:val="0"/>
          <w:marTop w:val="0"/>
          <w:marBottom w:val="0"/>
          <w:divBdr>
            <w:top w:val="none" w:sz="0" w:space="0" w:color="auto"/>
            <w:left w:val="none" w:sz="0" w:space="0" w:color="auto"/>
            <w:bottom w:val="none" w:sz="0" w:space="0" w:color="auto"/>
            <w:right w:val="none" w:sz="0" w:space="0" w:color="auto"/>
          </w:divBdr>
          <w:divsChild>
            <w:div w:id="1902255855">
              <w:marLeft w:val="60"/>
              <w:marRight w:val="0"/>
              <w:marTop w:val="120"/>
              <w:marBottom w:val="0"/>
              <w:divBdr>
                <w:top w:val="none" w:sz="0" w:space="0" w:color="auto"/>
                <w:left w:val="none" w:sz="0" w:space="0" w:color="auto"/>
                <w:bottom w:val="none" w:sz="0" w:space="0" w:color="auto"/>
                <w:right w:val="none" w:sz="0" w:space="0" w:color="auto"/>
              </w:divBdr>
              <w:divsChild>
                <w:div w:id="1119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370">
          <w:marLeft w:val="0"/>
          <w:marRight w:val="0"/>
          <w:marTop w:val="0"/>
          <w:marBottom w:val="0"/>
          <w:divBdr>
            <w:top w:val="none" w:sz="0" w:space="0" w:color="auto"/>
            <w:left w:val="none" w:sz="0" w:space="0" w:color="auto"/>
            <w:bottom w:val="none" w:sz="0" w:space="0" w:color="auto"/>
            <w:right w:val="none" w:sz="0" w:space="0" w:color="auto"/>
          </w:divBdr>
          <w:divsChild>
            <w:div w:id="903027893">
              <w:marLeft w:val="0"/>
              <w:marRight w:val="0"/>
              <w:marTop w:val="300"/>
              <w:marBottom w:val="300"/>
              <w:divBdr>
                <w:top w:val="none" w:sz="0" w:space="0" w:color="auto"/>
                <w:left w:val="none" w:sz="0" w:space="0" w:color="auto"/>
                <w:bottom w:val="none" w:sz="0" w:space="0" w:color="auto"/>
                <w:right w:val="none" w:sz="0" w:space="0" w:color="auto"/>
              </w:divBdr>
              <w:divsChild>
                <w:div w:id="1663511253">
                  <w:marLeft w:val="0"/>
                  <w:marRight w:val="0"/>
                  <w:marTop w:val="0"/>
                  <w:marBottom w:val="0"/>
                  <w:divBdr>
                    <w:top w:val="none" w:sz="0" w:space="0" w:color="auto"/>
                    <w:left w:val="none" w:sz="0" w:space="0" w:color="auto"/>
                    <w:bottom w:val="none" w:sz="0" w:space="0" w:color="auto"/>
                    <w:right w:val="none" w:sz="0" w:space="0" w:color="auto"/>
                  </w:divBdr>
                </w:div>
              </w:divsChild>
            </w:div>
            <w:div w:id="1353534381">
              <w:marLeft w:val="0"/>
              <w:marRight w:val="0"/>
              <w:marTop w:val="0"/>
              <w:marBottom w:val="240"/>
              <w:divBdr>
                <w:top w:val="single" w:sz="6" w:space="19" w:color="F0F0FB"/>
                <w:left w:val="single" w:sz="6" w:space="19" w:color="F0F0FB"/>
                <w:bottom w:val="single" w:sz="6" w:space="19" w:color="F0F0FB"/>
                <w:right w:val="single" w:sz="6" w:space="19" w:color="F0F0FB"/>
              </w:divBdr>
            </w:div>
            <w:div w:id="787358064">
              <w:marLeft w:val="0"/>
              <w:marRight w:val="0"/>
              <w:marTop w:val="300"/>
              <w:marBottom w:val="300"/>
              <w:divBdr>
                <w:top w:val="none" w:sz="0" w:space="0" w:color="auto"/>
                <w:left w:val="none" w:sz="0" w:space="0" w:color="auto"/>
                <w:bottom w:val="none" w:sz="0" w:space="0" w:color="auto"/>
                <w:right w:val="none" w:sz="0" w:space="0" w:color="auto"/>
              </w:divBdr>
              <w:divsChild>
                <w:div w:id="543449530">
                  <w:marLeft w:val="0"/>
                  <w:marRight w:val="0"/>
                  <w:marTop w:val="0"/>
                  <w:marBottom w:val="0"/>
                  <w:divBdr>
                    <w:top w:val="none" w:sz="0" w:space="0" w:color="auto"/>
                    <w:left w:val="none" w:sz="0" w:space="0" w:color="auto"/>
                    <w:bottom w:val="none" w:sz="0" w:space="0" w:color="auto"/>
                    <w:right w:val="none" w:sz="0" w:space="0" w:color="auto"/>
                  </w:divBdr>
                </w:div>
              </w:divsChild>
            </w:div>
            <w:div w:id="1837576518">
              <w:marLeft w:val="0"/>
              <w:marRight w:val="0"/>
              <w:marTop w:val="300"/>
              <w:marBottom w:val="300"/>
              <w:divBdr>
                <w:top w:val="none" w:sz="0" w:space="0" w:color="auto"/>
                <w:left w:val="none" w:sz="0" w:space="0" w:color="auto"/>
                <w:bottom w:val="none" w:sz="0" w:space="0" w:color="auto"/>
                <w:right w:val="none" w:sz="0" w:space="0" w:color="auto"/>
              </w:divBdr>
              <w:divsChild>
                <w:div w:id="1562788471">
                  <w:marLeft w:val="0"/>
                  <w:marRight w:val="0"/>
                  <w:marTop w:val="0"/>
                  <w:marBottom w:val="0"/>
                  <w:divBdr>
                    <w:top w:val="none" w:sz="0" w:space="0" w:color="auto"/>
                    <w:left w:val="none" w:sz="0" w:space="0" w:color="auto"/>
                    <w:bottom w:val="none" w:sz="0" w:space="0" w:color="auto"/>
                    <w:right w:val="none" w:sz="0" w:space="0" w:color="auto"/>
                  </w:divBdr>
                </w:div>
              </w:divsChild>
            </w:div>
            <w:div w:id="544682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2354399">
      <w:bodyDiv w:val="1"/>
      <w:marLeft w:val="0"/>
      <w:marRight w:val="0"/>
      <w:marTop w:val="0"/>
      <w:marBottom w:val="0"/>
      <w:divBdr>
        <w:top w:val="none" w:sz="0" w:space="0" w:color="auto"/>
        <w:left w:val="none" w:sz="0" w:space="0" w:color="auto"/>
        <w:bottom w:val="none" w:sz="0" w:space="0" w:color="auto"/>
        <w:right w:val="none" w:sz="0" w:space="0" w:color="auto"/>
      </w:divBdr>
      <w:divsChild>
        <w:div w:id="246157412">
          <w:marLeft w:val="0"/>
          <w:marRight w:val="0"/>
          <w:marTop w:val="0"/>
          <w:marBottom w:val="0"/>
          <w:divBdr>
            <w:top w:val="none" w:sz="0" w:space="0" w:color="auto"/>
            <w:left w:val="none" w:sz="0" w:space="0" w:color="auto"/>
            <w:bottom w:val="none" w:sz="0" w:space="0" w:color="auto"/>
            <w:right w:val="none" w:sz="0" w:space="0" w:color="auto"/>
          </w:divBdr>
        </w:div>
      </w:divsChild>
    </w:div>
    <w:div w:id="1679304745">
      <w:bodyDiv w:val="1"/>
      <w:marLeft w:val="0"/>
      <w:marRight w:val="0"/>
      <w:marTop w:val="0"/>
      <w:marBottom w:val="0"/>
      <w:divBdr>
        <w:top w:val="none" w:sz="0" w:space="0" w:color="auto"/>
        <w:left w:val="none" w:sz="0" w:space="0" w:color="auto"/>
        <w:bottom w:val="none" w:sz="0" w:space="0" w:color="auto"/>
        <w:right w:val="none" w:sz="0" w:space="0" w:color="auto"/>
      </w:divBdr>
      <w:divsChild>
        <w:div w:id="335301882">
          <w:marLeft w:val="0"/>
          <w:marRight w:val="0"/>
          <w:marTop w:val="120"/>
          <w:marBottom w:val="0"/>
          <w:divBdr>
            <w:top w:val="none" w:sz="0" w:space="0" w:color="auto"/>
            <w:left w:val="none" w:sz="0" w:space="0" w:color="auto"/>
            <w:bottom w:val="none" w:sz="0" w:space="0" w:color="auto"/>
            <w:right w:val="none" w:sz="0" w:space="0" w:color="auto"/>
          </w:divBdr>
        </w:div>
        <w:div w:id="849560880">
          <w:marLeft w:val="0"/>
          <w:marRight w:val="0"/>
          <w:marTop w:val="480"/>
          <w:marBottom w:val="0"/>
          <w:divBdr>
            <w:top w:val="none" w:sz="0" w:space="0" w:color="auto"/>
            <w:left w:val="none" w:sz="0" w:space="0" w:color="auto"/>
            <w:bottom w:val="none" w:sz="0" w:space="0" w:color="auto"/>
            <w:right w:val="none" w:sz="0" w:space="0" w:color="auto"/>
          </w:divBdr>
        </w:div>
      </w:divsChild>
    </w:div>
    <w:div w:id="1702247729">
      <w:bodyDiv w:val="1"/>
      <w:marLeft w:val="0"/>
      <w:marRight w:val="0"/>
      <w:marTop w:val="0"/>
      <w:marBottom w:val="0"/>
      <w:divBdr>
        <w:top w:val="none" w:sz="0" w:space="0" w:color="auto"/>
        <w:left w:val="none" w:sz="0" w:space="0" w:color="auto"/>
        <w:bottom w:val="none" w:sz="0" w:space="0" w:color="auto"/>
        <w:right w:val="none" w:sz="0" w:space="0" w:color="auto"/>
      </w:divBdr>
      <w:divsChild>
        <w:div w:id="1063328926">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120"/>
              <w:marBottom w:val="120"/>
              <w:divBdr>
                <w:top w:val="none" w:sz="0" w:space="0" w:color="auto"/>
                <w:left w:val="none" w:sz="0" w:space="0" w:color="auto"/>
                <w:bottom w:val="none" w:sz="0" w:space="0" w:color="auto"/>
                <w:right w:val="none" w:sz="0" w:space="0" w:color="auto"/>
              </w:divBdr>
            </w:div>
            <w:div w:id="860817632">
              <w:marLeft w:val="0"/>
              <w:marRight w:val="0"/>
              <w:marTop w:val="120"/>
              <w:marBottom w:val="120"/>
              <w:divBdr>
                <w:top w:val="none" w:sz="0" w:space="0" w:color="auto"/>
                <w:left w:val="none" w:sz="0" w:space="0" w:color="auto"/>
                <w:bottom w:val="none" w:sz="0" w:space="0" w:color="auto"/>
                <w:right w:val="none" w:sz="0" w:space="0" w:color="auto"/>
              </w:divBdr>
            </w:div>
            <w:div w:id="343898237">
              <w:marLeft w:val="0"/>
              <w:marRight w:val="0"/>
              <w:marTop w:val="120"/>
              <w:marBottom w:val="120"/>
              <w:divBdr>
                <w:top w:val="none" w:sz="0" w:space="0" w:color="auto"/>
                <w:left w:val="none" w:sz="0" w:space="0" w:color="auto"/>
                <w:bottom w:val="none" w:sz="0" w:space="0" w:color="auto"/>
                <w:right w:val="none" w:sz="0" w:space="0" w:color="auto"/>
              </w:divBdr>
            </w:div>
            <w:div w:id="1944264084">
              <w:blockQuote w:val="1"/>
              <w:marLeft w:val="0"/>
              <w:marRight w:val="0"/>
              <w:marTop w:val="210"/>
              <w:marBottom w:val="150"/>
              <w:divBdr>
                <w:top w:val="none" w:sz="0" w:space="0" w:color="auto"/>
                <w:left w:val="single" w:sz="48" w:space="0" w:color="FAC00D"/>
                <w:bottom w:val="none" w:sz="0" w:space="0" w:color="auto"/>
                <w:right w:val="none" w:sz="0" w:space="0" w:color="auto"/>
              </w:divBdr>
            </w:div>
          </w:divsChild>
        </w:div>
      </w:divsChild>
    </w:div>
    <w:div w:id="1769690573">
      <w:bodyDiv w:val="1"/>
      <w:marLeft w:val="0"/>
      <w:marRight w:val="0"/>
      <w:marTop w:val="0"/>
      <w:marBottom w:val="0"/>
      <w:divBdr>
        <w:top w:val="none" w:sz="0" w:space="0" w:color="auto"/>
        <w:left w:val="none" w:sz="0" w:space="0" w:color="auto"/>
        <w:bottom w:val="none" w:sz="0" w:space="0" w:color="auto"/>
        <w:right w:val="none" w:sz="0" w:space="0" w:color="auto"/>
      </w:divBdr>
      <w:divsChild>
        <w:div w:id="1831215740">
          <w:marLeft w:val="0"/>
          <w:marRight w:val="0"/>
          <w:marTop w:val="0"/>
          <w:marBottom w:val="0"/>
          <w:divBdr>
            <w:top w:val="none" w:sz="0" w:space="0" w:color="auto"/>
            <w:left w:val="none" w:sz="0" w:space="0" w:color="auto"/>
            <w:bottom w:val="none" w:sz="0" w:space="0" w:color="auto"/>
            <w:right w:val="none" w:sz="0" w:space="0" w:color="auto"/>
          </w:divBdr>
          <w:divsChild>
            <w:div w:id="276721678">
              <w:marLeft w:val="0"/>
              <w:marRight w:val="0"/>
              <w:marTop w:val="0"/>
              <w:marBottom w:val="0"/>
              <w:divBdr>
                <w:top w:val="none" w:sz="0" w:space="0" w:color="auto"/>
                <w:left w:val="none" w:sz="0" w:space="0" w:color="auto"/>
                <w:bottom w:val="none" w:sz="0" w:space="0" w:color="auto"/>
                <w:right w:val="none" w:sz="0" w:space="0" w:color="auto"/>
              </w:divBdr>
            </w:div>
          </w:divsChild>
        </w:div>
        <w:div w:id="339432099">
          <w:marLeft w:val="0"/>
          <w:marRight w:val="0"/>
          <w:marTop w:val="0"/>
          <w:marBottom w:val="0"/>
          <w:divBdr>
            <w:top w:val="single" w:sz="2" w:space="0" w:color="C7D0BE"/>
            <w:left w:val="single" w:sz="18" w:space="0" w:color="C7D0BE"/>
            <w:bottom w:val="single" w:sz="2" w:space="0" w:color="C7D0BE"/>
            <w:right w:val="single" w:sz="18" w:space="0" w:color="C7D0BE"/>
          </w:divBdr>
        </w:div>
        <w:div w:id="1614634241">
          <w:marLeft w:val="0"/>
          <w:marRight w:val="0"/>
          <w:marTop w:val="0"/>
          <w:marBottom w:val="0"/>
          <w:divBdr>
            <w:top w:val="single" w:sz="2" w:space="0" w:color="C7D0BE"/>
            <w:left w:val="single" w:sz="18" w:space="0" w:color="C7D0BE"/>
            <w:bottom w:val="single" w:sz="2" w:space="0" w:color="C7D0BE"/>
            <w:right w:val="single" w:sz="18" w:space="0" w:color="C7D0BE"/>
          </w:divBdr>
        </w:div>
        <w:div w:id="361515125">
          <w:marLeft w:val="0"/>
          <w:marRight w:val="0"/>
          <w:marTop w:val="0"/>
          <w:marBottom w:val="0"/>
          <w:divBdr>
            <w:top w:val="none" w:sz="0" w:space="0" w:color="auto"/>
            <w:left w:val="none" w:sz="0" w:space="0" w:color="auto"/>
            <w:bottom w:val="none" w:sz="0" w:space="0" w:color="auto"/>
            <w:right w:val="none" w:sz="0" w:space="0" w:color="auto"/>
          </w:divBdr>
          <w:divsChild>
            <w:div w:id="260997066">
              <w:marLeft w:val="0"/>
              <w:marRight w:val="0"/>
              <w:marTop w:val="0"/>
              <w:marBottom w:val="0"/>
              <w:divBdr>
                <w:top w:val="none" w:sz="0" w:space="0" w:color="auto"/>
                <w:left w:val="none" w:sz="0" w:space="0" w:color="auto"/>
                <w:bottom w:val="none" w:sz="0" w:space="0" w:color="auto"/>
                <w:right w:val="none" w:sz="0" w:space="0" w:color="auto"/>
              </w:divBdr>
            </w:div>
          </w:divsChild>
        </w:div>
        <w:div w:id="1514299940">
          <w:marLeft w:val="0"/>
          <w:marRight w:val="0"/>
          <w:marTop w:val="0"/>
          <w:marBottom w:val="0"/>
          <w:divBdr>
            <w:top w:val="single" w:sz="2" w:space="0" w:color="C7D0BE"/>
            <w:left w:val="single" w:sz="18" w:space="0" w:color="C7D0BE"/>
            <w:bottom w:val="single" w:sz="2" w:space="0" w:color="C7D0BE"/>
            <w:right w:val="single" w:sz="18" w:space="0" w:color="C7D0BE"/>
          </w:divBdr>
        </w:div>
        <w:div w:id="362294920">
          <w:marLeft w:val="0"/>
          <w:marRight w:val="0"/>
          <w:marTop w:val="0"/>
          <w:marBottom w:val="0"/>
          <w:divBdr>
            <w:top w:val="single" w:sz="2" w:space="0" w:color="C7D0BE"/>
            <w:left w:val="single" w:sz="18" w:space="0" w:color="C7D0BE"/>
            <w:bottom w:val="single" w:sz="2" w:space="0" w:color="C7D0BE"/>
            <w:right w:val="single" w:sz="18" w:space="0" w:color="C7D0BE"/>
          </w:divBdr>
        </w:div>
        <w:div w:id="2123646870">
          <w:marLeft w:val="0"/>
          <w:marRight w:val="0"/>
          <w:marTop w:val="0"/>
          <w:marBottom w:val="0"/>
          <w:divBdr>
            <w:top w:val="none" w:sz="0" w:space="0" w:color="auto"/>
            <w:left w:val="none" w:sz="0" w:space="0" w:color="auto"/>
            <w:bottom w:val="none" w:sz="0" w:space="0" w:color="auto"/>
            <w:right w:val="none" w:sz="0" w:space="0" w:color="auto"/>
          </w:divBdr>
          <w:divsChild>
            <w:div w:id="405032231">
              <w:marLeft w:val="0"/>
              <w:marRight w:val="0"/>
              <w:marTop w:val="0"/>
              <w:marBottom w:val="0"/>
              <w:divBdr>
                <w:top w:val="none" w:sz="0" w:space="0" w:color="auto"/>
                <w:left w:val="none" w:sz="0" w:space="0" w:color="auto"/>
                <w:bottom w:val="none" w:sz="0" w:space="0" w:color="auto"/>
                <w:right w:val="none" w:sz="0" w:space="0" w:color="auto"/>
              </w:divBdr>
            </w:div>
          </w:divsChild>
        </w:div>
        <w:div w:id="1952543338">
          <w:marLeft w:val="0"/>
          <w:marRight w:val="0"/>
          <w:marTop w:val="0"/>
          <w:marBottom w:val="0"/>
          <w:divBdr>
            <w:top w:val="single" w:sz="2" w:space="0" w:color="D7EDFF"/>
            <w:left w:val="single" w:sz="18" w:space="0" w:color="D7EDFF"/>
            <w:bottom w:val="single" w:sz="2" w:space="0" w:color="D7EDFF"/>
            <w:right w:val="single" w:sz="18" w:space="0" w:color="D7EDFF"/>
          </w:divBdr>
          <w:divsChild>
            <w:div w:id="19451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996">
      <w:bodyDiv w:val="1"/>
      <w:marLeft w:val="0"/>
      <w:marRight w:val="0"/>
      <w:marTop w:val="0"/>
      <w:marBottom w:val="0"/>
      <w:divBdr>
        <w:top w:val="none" w:sz="0" w:space="0" w:color="auto"/>
        <w:left w:val="none" w:sz="0" w:space="0" w:color="auto"/>
        <w:bottom w:val="none" w:sz="0" w:space="0" w:color="auto"/>
        <w:right w:val="none" w:sz="0" w:space="0" w:color="auto"/>
      </w:divBdr>
      <w:divsChild>
        <w:div w:id="1217930542">
          <w:marLeft w:val="0"/>
          <w:marRight w:val="0"/>
          <w:marTop w:val="0"/>
          <w:marBottom w:val="0"/>
          <w:divBdr>
            <w:top w:val="none" w:sz="0" w:space="0" w:color="auto"/>
            <w:left w:val="none" w:sz="0" w:space="0" w:color="auto"/>
            <w:bottom w:val="none" w:sz="0" w:space="0" w:color="auto"/>
            <w:right w:val="none" w:sz="0" w:space="0" w:color="auto"/>
          </w:divBdr>
          <w:divsChild>
            <w:div w:id="928854271">
              <w:marLeft w:val="0"/>
              <w:marRight w:val="0"/>
              <w:marTop w:val="120"/>
              <w:marBottom w:val="120"/>
              <w:divBdr>
                <w:top w:val="none" w:sz="0" w:space="0" w:color="auto"/>
                <w:left w:val="none" w:sz="0" w:space="0" w:color="auto"/>
                <w:bottom w:val="none" w:sz="0" w:space="0" w:color="auto"/>
                <w:right w:val="none" w:sz="0" w:space="0" w:color="auto"/>
              </w:divBdr>
            </w:div>
            <w:div w:id="761876959">
              <w:marLeft w:val="0"/>
              <w:marRight w:val="0"/>
              <w:marTop w:val="120"/>
              <w:marBottom w:val="120"/>
              <w:divBdr>
                <w:top w:val="none" w:sz="0" w:space="0" w:color="auto"/>
                <w:left w:val="none" w:sz="0" w:space="0" w:color="auto"/>
                <w:bottom w:val="none" w:sz="0" w:space="0" w:color="auto"/>
                <w:right w:val="none" w:sz="0" w:space="0" w:color="auto"/>
              </w:divBdr>
            </w:div>
            <w:div w:id="1762749966">
              <w:marLeft w:val="0"/>
              <w:marRight w:val="0"/>
              <w:marTop w:val="120"/>
              <w:marBottom w:val="120"/>
              <w:divBdr>
                <w:top w:val="none" w:sz="0" w:space="0" w:color="auto"/>
                <w:left w:val="none" w:sz="0" w:space="0" w:color="auto"/>
                <w:bottom w:val="none" w:sz="0" w:space="0" w:color="auto"/>
                <w:right w:val="none" w:sz="0" w:space="0" w:color="auto"/>
              </w:divBdr>
            </w:div>
            <w:div w:id="413091313">
              <w:blockQuote w:val="1"/>
              <w:marLeft w:val="0"/>
              <w:marRight w:val="0"/>
              <w:marTop w:val="210"/>
              <w:marBottom w:val="150"/>
              <w:divBdr>
                <w:top w:val="none" w:sz="0" w:space="0" w:color="auto"/>
                <w:left w:val="single" w:sz="48" w:space="0" w:color="FAC00D"/>
                <w:bottom w:val="none" w:sz="0" w:space="0" w:color="auto"/>
                <w:right w:val="none" w:sz="0" w:space="0" w:color="auto"/>
              </w:divBdr>
            </w:div>
          </w:divsChild>
        </w:div>
      </w:divsChild>
    </w:div>
    <w:div w:id="1829175450">
      <w:bodyDiv w:val="1"/>
      <w:marLeft w:val="0"/>
      <w:marRight w:val="0"/>
      <w:marTop w:val="0"/>
      <w:marBottom w:val="0"/>
      <w:divBdr>
        <w:top w:val="none" w:sz="0" w:space="0" w:color="auto"/>
        <w:left w:val="none" w:sz="0" w:space="0" w:color="auto"/>
        <w:bottom w:val="none" w:sz="0" w:space="0" w:color="auto"/>
        <w:right w:val="none" w:sz="0" w:space="0" w:color="auto"/>
      </w:divBdr>
      <w:divsChild>
        <w:div w:id="1119489986">
          <w:marLeft w:val="0"/>
          <w:marRight w:val="0"/>
          <w:marTop w:val="0"/>
          <w:marBottom w:val="0"/>
          <w:divBdr>
            <w:top w:val="none" w:sz="0" w:space="0" w:color="auto"/>
            <w:left w:val="none" w:sz="0" w:space="0" w:color="auto"/>
            <w:bottom w:val="none" w:sz="0" w:space="0" w:color="auto"/>
            <w:right w:val="none" w:sz="0" w:space="0" w:color="auto"/>
          </w:divBdr>
        </w:div>
        <w:div w:id="1969895019">
          <w:marLeft w:val="0"/>
          <w:marRight w:val="0"/>
          <w:marTop w:val="0"/>
          <w:marBottom w:val="0"/>
          <w:divBdr>
            <w:top w:val="none" w:sz="0" w:space="0" w:color="auto"/>
            <w:left w:val="none" w:sz="0" w:space="0" w:color="auto"/>
            <w:bottom w:val="none" w:sz="0" w:space="0" w:color="auto"/>
            <w:right w:val="none" w:sz="0" w:space="0" w:color="auto"/>
          </w:divBdr>
          <w:divsChild>
            <w:div w:id="169300293">
              <w:marLeft w:val="0"/>
              <w:marRight w:val="0"/>
              <w:marTop w:val="0"/>
              <w:marBottom w:val="0"/>
              <w:divBdr>
                <w:top w:val="none" w:sz="0" w:space="0" w:color="auto"/>
                <w:left w:val="none" w:sz="0" w:space="0" w:color="auto"/>
                <w:bottom w:val="none" w:sz="0" w:space="0" w:color="auto"/>
                <w:right w:val="none" w:sz="0" w:space="0" w:color="auto"/>
              </w:divBdr>
            </w:div>
          </w:divsChild>
        </w:div>
        <w:div w:id="1262639428">
          <w:marLeft w:val="0"/>
          <w:marRight w:val="0"/>
          <w:marTop w:val="0"/>
          <w:marBottom w:val="0"/>
          <w:divBdr>
            <w:top w:val="none" w:sz="0" w:space="0" w:color="auto"/>
            <w:left w:val="none" w:sz="0" w:space="0" w:color="auto"/>
            <w:bottom w:val="none" w:sz="0" w:space="0" w:color="auto"/>
            <w:right w:val="none" w:sz="0" w:space="0" w:color="auto"/>
          </w:divBdr>
        </w:div>
        <w:div w:id="211771401">
          <w:marLeft w:val="0"/>
          <w:marRight w:val="0"/>
          <w:marTop w:val="0"/>
          <w:marBottom w:val="0"/>
          <w:divBdr>
            <w:top w:val="none" w:sz="0" w:space="0" w:color="auto"/>
            <w:left w:val="none" w:sz="0" w:space="0" w:color="auto"/>
            <w:bottom w:val="none" w:sz="0" w:space="0" w:color="auto"/>
            <w:right w:val="none" w:sz="0" w:space="0" w:color="auto"/>
          </w:divBdr>
          <w:divsChild>
            <w:div w:id="1051421494">
              <w:marLeft w:val="0"/>
              <w:marRight w:val="0"/>
              <w:marTop w:val="0"/>
              <w:marBottom w:val="0"/>
              <w:divBdr>
                <w:top w:val="none" w:sz="0" w:space="0" w:color="auto"/>
                <w:left w:val="none" w:sz="0" w:space="0" w:color="auto"/>
                <w:bottom w:val="none" w:sz="0" w:space="0" w:color="auto"/>
                <w:right w:val="none" w:sz="0" w:space="0" w:color="auto"/>
              </w:divBdr>
              <w:divsChild>
                <w:div w:id="1646815915">
                  <w:marLeft w:val="0"/>
                  <w:marRight w:val="0"/>
                  <w:marTop w:val="0"/>
                  <w:marBottom w:val="0"/>
                  <w:divBdr>
                    <w:top w:val="none" w:sz="0" w:space="0" w:color="auto"/>
                    <w:left w:val="none" w:sz="0" w:space="0" w:color="auto"/>
                    <w:bottom w:val="none" w:sz="0" w:space="0" w:color="auto"/>
                    <w:right w:val="none" w:sz="0" w:space="0" w:color="auto"/>
                  </w:divBdr>
                  <w:divsChild>
                    <w:div w:id="994990686">
                      <w:marLeft w:val="0"/>
                      <w:marRight w:val="0"/>
                      <w:marTop w:val="0"/>
                      <w:marBottom w:val="0"/>
                      <w:divBdr>
                        <w:top w:val="none" w:sz="0" w:space="0" w:color="auto"/>
                        <w:left w:val="none" w:sz="0" w:space="0" w:color="auto"/>
                        <w:bottom w:val="none" w:sz="0" w:space="0" w:color="auto"/>
                        <w:right w:val="none" w:sz="0" w:space="0" w:color="auto"/>
                      </w:divBdr>
                      <w:divsChild>
                        <w:div w:id="555046142">
                          <w:marLeft w:val="0"/>
                          <w:marRight w:val="0"/>
                          <w:marTop w:val="0"/>
                          <w:marBottom w:val="0"/>
                          <w:divBdr>
                            <w:top w:val="none" w:sz="0" w:space="0" w:color="auto"/>
                            <w:left w:val="none" w:sz="0" w:space="0" w:color="auto"/>
                            <w:bottom w:val="none" w:sz="0" w:space="0" w:color="auto"/>
                            <w:right w:val="none" w:sz="0" w:space="0" w:color="auto"/>
                          </w:divBdr>
                        </w:div>
                        <w:div w:id="1700426988">
                          <w:marLeft w:val="0"/>
                          <w:marRight w:val="0"/>
                          <w:marTop w:val="0"/>
                          <w:marBottom w:val="0"/>
                          <w:divBdr>
                            <w:top w:val="none" w:sz="0" w:space="0" w:color="auto"/>
                            <w:left w:val="none" w:sz="0" w:space="0" w:color="auto"/>
                            <w:bottom w:val="none" w:sz="0" w:space="0" w:color="auto"/>
                            <w:right w:val="none" w:sz="0" w:space="0" w:color="auto"/>
                          </w:divBdr>
                          <w:divsChild>
                            <w:div w:id="1692106094">
                              <w:marLeft w:val="0"/>
                              <w:marRight w:val="0"/>
                              <w:marTop w:val="0"/>
                              <w:marBottom w:val="480"/>
                              <w:divBdr>
                                <w:top w:val="none" w:sz="0" w:space="0" w:color="auto"/>
                                <w:left w:val="none" w:sz="0" w:space="0" w:color="auto"/>
                                <w:bottom w:val="none" w:sz="0" w:space="0" w:color="auto"/>
                                <w:right w:val="none" w:sz="0" w:space="0" w:color="auto"/>
                              </w:divBdr>
                            </w:div>
                            <w:div w:id="279383600">
                              <w:marLeft w:val="0"/>
                              <w:marRight w:val="0"/>
                              <w:marTop w:val="0"/>
                              <w:marBottom w:val="480"/>
                              <w:divBdr>
                                <w:top w:val="none" w:sz="0" w:space="0" w:color="auto"/>
                                <w:left w:val="none" w:sz="0" w:space="0" w:color="auto"/>
                                <w:bottom w:val="none" w:sz="0" w:space="0" w:color="auto"/>
                                <w:right w:val="none" w:sz="0" w:space="0" w:color="auto"/>
                              </w:divBdr>
                            </w:div>
                            <w:div w:id="1229072446">
                              <w:marLeft w:val="0"/>
                              <w:marRight w:val="0"/>
                              <w:marTop w:val="0"/>
                              <w:marBottom w:val="480"/>
                              <w:divBdr>
                                <w:top w:val="none" w:sz="0" w:space="0" w:color="auto"/>
                                <w:left w:val="none" w:sz="0" w:space="0" w:color="auto"/>
                                <w:bottom w:val="none" w:sz="0" w:space="0" w:color="auto"/>
                                <w:right w:val="none" w:sz="0" w:space="0" w:color="auto"/>
                              </w:divBdr>
                            </w:div>
                            <w:div w:id="18783544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96847220">
                  <w:marLeft w:val="0"/>
                  <w:marRight w:val="0"/>
                  <w:marTop w:val="0"/>
                  <w:marBottom w:val="0"/>
                  <w:divBdr>
                    <w:top w:val="none" w:sz="0" w:space="0" w:color="auto"/>
                    <w:left w:val="none" w:sz="0" w:space="0" w:color="auto"/>
                    <w:bottom w:val="none" w:sz="0" w:space="0" w:color="auto"/>
                    <w:right w:val="none" w:sz="0" w:space="0" w:color="auto"/>
                  </w:divBdr>
                  <w:divsChild>
                    <w:div w:id="1762801408">
                      <w:marLeft w:val="0"/>
                      <w:marRight w:val="0"/>
                      <w:marTop w:val="0"/>
                      <w:marBottom w:val="0"/>
                      <w:divBdr>
                        <w:top w:val="none" w:sz="0" w:space="0" w:color="auto"/>
                        <w:left w:val="none" w:sz="0" w:space="0" w:color="auto"/>
                        <w:bottom w:val="none" w:sz="0" w:space="0" w:color="auto"/>
                        <w:right w:val="none" w:sz="0" w:space="0" w:color="auto"/>
                      </w:divBdr>
                      <w:divsChild>
                        <w:div w:id="1090808962">
                          <w:marLeft w:val="0"/>
                          <w:marRight w:val="0"/>
                          <w:marTop w:val="0"/>
                          <w:marBottom w:val="0"/>
                          <w:divBdr>
                            <w:top w:val="none" w:sz="0" w:space="0" w:color="auto"/>
                            <w:left w:val="none" w:sz="0" w:space="0" w:color="auto"/>
                            <w:bottom w:val="none" w:sz="0" w:space="0" w:color="auto"/>
                            <w:right w:val="none" w:sz="0" w:space="0" w:color="auto"/>
                          </w:divBdr>
                        </w:div>
                        <w:div w:id="1385788377">
                          <w:marLeft w:val="0"/>
                          <w:marRight w:val="0"/>
                          <w:marTop w:val="0"/>
                          <w:marBottom w:val="0"/>
                          <w:divBdr>
                            <w:top w:val="none" w:sz="0" w:space="0" w:color="auto"/>
                            <w:left w:val="none" w:sz="0" w:space="0" w:color="auto"/>
                            <w:bottom w:val="none" w:sz="0" w:space="0" w:color="auto"/>
                            <w:right w:val="none" w:sz="0" w:space="0" w:color="auto"/>
                          </w:divBdr>
                          <w:divsChild>
                            <w:div w:id="1311862494">
                              <w:marLeft w:val="0"/>
                              <w:marRight w:val="0"/>
                              <w:marTop w:val="0"/>
                              <w:marBottom w:val="480"/>
                              <w:divBdr>
                                <w:top w:val="none" w:sz="0" w:space="0" w:color="auto"/>
                                <w:left w:val="none" w:sz="0" w:space="0" w:color="auto"/>
                                <w:bottom w:val="none" w:sz="0" w:space="0" w:color="auto"/>
                                <w:right w:val="none" w:sz="0" w:space="0" w:color="auto"/>
                              </w:divBdr>
                            </w:div>
                          </w:divsChild>
                        </w:div>
                        <w:div w:id="761801921">
                          <w:marLeft w:val="0"/>
                          <w:marRight w:val="0"/>
                          <w:marTop w:val="0"/>
                          <w:marBottom w:val="0"/>
                          <w:divBdr>
                            <w:top w:val="none" w:sz="0" w:space="0" w:color="auto"/>
                            <w:left w:val="none" w:sz="0" w:space="0" w:color="auto"/>
                            <w:bottom w:val="none" w:sz="0" w:space="0" w:color="auto"/>
                            <w:right w:val="none" w:sz="0" w:space="0" w:color="auto"/>
                          </w:divBdr>
                          <w:divsChild>
                            <w:div w:id="1373188271">
                              <w:marLeft w:val="0"/>
                              <w:marRight w:val="0"/>
                              <w:marTop w:val="0"/>
                              <w:marBottom w:val="480"/>
                              <w:divBdr>
                                <w:top w:val="none" w:sz="0" w:space="0" w:color="auto"/>
                                <w:left w:val="none" w:sz="0" w:space="0" w:color="auto"/>
                                <w:bottom w:val="none" w:sz="0" w:space="0" w:color="auto"/>
                                <w:right w:val="none" w:sz="0" w:space="0" w:color="auto"/>
                              </w:divBdr>
                              <w:divsChild>
                                <w:div w:id="1630698336">
                                  <w:marLeft w:val="0"/>
                                  <w:marRight w:val="0"/>
                                  <w:marTop w:val="0"/>
                                  <w:marBottom w:val="0"/>
                                  <w:divBdr>
                                    <w:top w:val="none" w:sz="0" w:space="0" w:color="auto"/>
                                    <w:left w:val="none" w:sz="0" w:space="0" w:color="auto"/>
                                    <w:bottom w:val="none" w:sz="0" w:space="0" w:color="auto"/>
                                    <w:right w:val="none" w:sz="0" w:space="0" w:color="auto"/>
                                  </w:divBdr>
                                  <w:divsChild>
                                    <w:div w:id="198394620">
                                      <w:marLeft w:val="0"/>
                                      <w:marRight w:val="0"/>
                                      <w:marTop w:val="0"/>
                                      <w:marBottom w:val="0"/>
                                      <w:divBdr>
                                        <w:top w:val="none" w:sz="0" w:space="0" w:color="auto"/>
                                        <w:left w:val="none" w:sz="0" w:space="0" w:color="auto"/>
                                        <w:bottom w:val="none" w:sz="0" w:space="0" w:color="auto"/>
                                        <w:right w:val="none" w:sz="0" w:space="0" w:color="auto"/>
                                      </w:divBdr>
                                      <w:divsChild>
                                        <w:div w:id="190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7219">
                          <w:marLeft w:val="0"/>
                          <w:marRight w:val="0"/>
                          <w:marTop w:val="0"/>
                          <w:marBottom w:val="0"/>
                          <w:divBdr>
                            <w:top w:val="none" w:sz="0" w:space="0" w:color="auto"/>
                            <w:left w:val="none" w:sz="0" w:space="0" w:color="auto"/>
                            <w:bottom w:val="none" w:sz="0" w:space="0" w:color="auto"/>
                            <w:right w:val="none" w:sz="0" w:space="0" w:color="auto"/>
                          </w:divBdr>
                          <w:divsChild>
                            <w:div w:id="33316432">
                              <w:marLeft w:val="0"/>
                              <w:marRight w:val="0"/>
                              <w:marTop w:val="0"/>
                              <w:marBottom w:val="480"/>
                              <w:divBdr>
                                <w:top w:val="none" w:sz="0" w:space="0" w:color="auto"/>
                                <w:left w:val="none" w:sz="0" w:space="0" w:color="auto"/>
                                <w:bottom w:val="none" w:sz="0" w:space="0" w:color="auto"/>
                                <w:right w:val="none" w:sz="0" w:space="0" w:color="auto"/>
                              </w:divBdr>
                              <w:divsChild>
                                <w:div w:id="2053731239">
                                  <w:marLeft w:val="0"/>
                                  <w:marRight w:val="0"/>
                                  <w:marTop w:val="0"/>
                                  <w:marBottom w:val="0"/>
                                  <w:divBdr>
                                    <w:top w:val="none" w:sz="0" w:space="0" w:color="auto"/>
                                    <w:left w:val="none" w:sz="0" w:space="0" w:color="auto"/>
                                    <w:bottom w:val="none" w:sz="0" w:space="0" w:color="auto"/>
                                    <w:right w:val="none" w:sz="0" w:space="0" w:color="auto"/>
                                  </w:divBdr>
                                  <w:divsChild>
                                    <w:div w:id="1764177927">
                                      <w:marLeft w:val="0"/>
                                      <w:marRight w:val="0"/>
                                      <w:marTop w:val="0"/>
                                      <w:marBottom w:val="0"/>
                                      <w:divBdr>
                                        <w:top w:val="none" w:sz="0" w:space="0" w:color="auto"/>
                                        <w:left w:val="none" w:sz="0" w:space="0" w:color="auto"/>
                                        <w:bottom w:val="none" w:sz="0" w:space="0" w:color="auto"/>
                                        <w:right w:val="none" w:sz="0" w:space="0" w:color="auto"/>
                                      </w:divBdr>
                                      <w:divsChild>
                                        <w:div w:id="420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4260">
                          <w:marLeft w:val="0"/>
                          <w:marRight w:val="0"/>
                          <w:marTop w:val="0"/>
                          <w:marBottom w:val="0"/>
                          <w:divBdr>
                            <w:top w:val="none" w:sz="0" w:space="0" w:color="auto"/>
                            <w:left w:val="none" w:sz="0" w:space="0" w:color="auto"/>
                            <w:bottom w:val="none" w:sz="0" w:space="0" w:color="auto"/>
                            <w:right w:val="none" w:sz="0" w:space="0" w:color="auto"/>
                          </w:divBdr>
                          <w:divsChild>
                            <w:div w:id="795148866">
                              <w:marLeft w:val="0"/>
                              <w:marRight w:val="0"/>
                              <w:marTop w:val="0"/>
                              <w:marBottom w:val="480"/>
                              <w:divBdr>
                                <w:top w:val="none" w:sz="0" w:space="0" w:color="auto"/>
                                <w:left w:val="none" w:sz="0" w:space="0" w:color="auto"/>
                                <w:bottom w:val="none" w:sz="0" w:space="0" w:color="auto"/>
                                <w:right w:val="none" w:sz="0" w:space="0" w:color="auto"/>
                              </w:divBdr>
                            </w:div>
                          </w:divsChild>
                        </w:div>
                        <w:div w:id="299648675">
                          <w:marLeft w:val="0"/>
                          <w:marRight w:val="0"/>
                          <w:marTop w:val="0"/>
                          <w:marBottom w:val="0"/>
                          <w:divBdr>
                            <w:top w:val="none" w:sz="0" w:space="0" w:color="auto"/>
                            <w:left w:val="none" w:sz="0" w:space="0" w:color="auto"/>
                            <w:bottom w:val="none" w:sz="0" w:space="0" w:color="auto"/>
                            <w:right w:val="none" w:sz="0" w:space="0" w:color="auto"/>
                          </w:divBdr>
                          <w:divsChild>
                            <w:div w:id="1499661443">
                              <w:marLeft w:val="0"/>
                              <w:marRight w:val="0"/>
                              <w:marTop w:val="0"/>
                              <w:marBottom w:val="480"/>
                              <w:divBdr>
                                <w:top w:val="none" w:sz="0" w:space="0" w:color="auto"/>
                                <w:left w:val="none" w:sz="0" w:space="0" w:color="auto"/>
                                <w:bottom w:val="none" w:sz="0" w:space="0" w:color="auto"/>
                                <w:right w:val="none" w:sz="0" w:space="0" w:color="auto"/>
                              </w:divBdr>
                              <w:divsChild>
                                <w:div w:id="128326781">
                                  <w:marLeft w:val="0"/>
                                  <w:marRight w:val="0"/>
                                  <w:marTop w:val="0"/>
                                  <w:marBottom w:val="0"/>
                                  <w:divBdr>
                                    <w:top w:val="none" w:sz="0" w:space="0" w:color="auto"/>
                                    <w:left w:val="none" w:sz="0" w:space="0" w:color="auto"/>
                                    <w:bottom w:val="none" w:sz="0" w:space="0" w:color="auto"/>
                                    <w:right w:val="none" w:sz="0" w:space="0" w:color="auto"/>
                                  </w:divBdr>
                                  <w:divsChild>
                                    <w:div w:id="657458557">
                                      <w:marLeft w:val="0"/>
                                      <w:marRight w:val="0"/>
                                      <w:marTop w:val="0"/>
                                      <w:marBottom w:val="0"/>
                                      <w:divBdr>
                                        <w:top w:val="none" w:sz="0" w:space="0" w:color="auto"/>
                                        <w:left w:val="none" w:sz="0" w:space="0" w:color="auto"/>
                                        <w:bottom w:val="none" w:sz="0" w:space="0" w:color="auto"/>
                                        <w:right w:val="none" w:sz="0" w:space="0" w:color="auto"/>
                                      </w:divBdr>
                                      <w:divsChild>
                                        <w:div w:id="16078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8778">
                                  <w:marLeft w:val="0"/>
                                  <w:marRight w:val="0"/>
                                  <w:marTop w:val="0"/>
                                  <w:marBottom w:val="0"/>
                                  <w:divBdr>
                                    <w:top w:val="none" w:sz="0" w:space="0" w:color="auto"/>
                                    <w:left w:val="none" w:sz="0" w:space="0" w:color="auto"/>
                                    <w:bottom w:val="none" w:sz="0" w:space="0" w:color="auto"/>
                                    <w:right w:val="none" w:sz="0" w:space="0" w:color="auto"/>
                                  </w:divBdr>
                                  <w:divsChild>
                                    <w:div w:id="1632440224">
                                      <w:marLeft w:val="0"/>
                                      <w:marRight w:val="0"/>
                                      <w:marTop w:val="0"/>
                                      <w:marBottom w:val="0"/>
                                      <w:divBdr>
                                        <w:top w:val="none" w:sz="0" w:space="0" w:color="auto"/>
                                        <w:left w:val="none" w:sz="0" w:space="0" w:color="auto"/>
                                        <w:bottom w:val="none" w:sz="0" w:space="0" w:color="auto"/>
                                        <w:right w:val="none" w:sz="0" w:space="0" w:color="auto"/>
                                      </w:divBdr>
                                      <w:divsChild>
                                        <w:div w:id="17047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955686">
                  <w:marLeft w:val="0"/>
                  <w:marRight w:val="0"/>
                  <w:marTop w:val="0"/>
                  <w:marBottom w:val="0"/>
                  <w:divBdr>
                    <w:top w:val="none" w:sz="0" w:space="0" w:color="auto"/>
                    <w:left w:val="none" w:sz="0" w:space="0" w:color="auto"/>
                    <w:bottom w:val="none" w:sz="0" w:space="0" w:color="auto"/>
                    <w:right w:val="none" w:sz="0" w:space="0" w:color="auto"/>
                  </w:divBdr>
                  <w:divsChild>
                    <w:div w:id="2086567579">
                      <w:marLeft w:val="0"/>
                      <w:marRight w:val="0"/>
                      <w:marTop w:val="0"/>
                      <w:marBottom w:val="0"/>
                      <w:divBdr>
                        <w:top w:val="none" w:sz="0" w:space="0" w:color="auto"/>
                        <w:left w:val="none" w:sz="0" w:space="0" w:color="auto"/>
                        <w:bottom w:val="none" w:sz="0" w:space="0" w:color="auto"/>
                        <w:right w:val="none" w:sz="0" w:space="0" w:color="auto"/>
                      </w:divBdr>
                      <w:divsChild>
                        <w:div w:id="2003779260">
                          <w:marLeft w:val="0"/>
                          <w:marRight w:val="0"/>
                          <w:marTop w:val="0"/>
                          <w:marBottom w:val="0"/>
                          <w:divBdr>
                            <w:top w:val="none" w:sz="0" w:space="0" w:color="auto"/>
                            <w:left w:val="none" w:sz="0" w:space="0" w:color="auto"/>
                            <w:bottom w:val="none" w:sz="0" w:space="0" w:color="auto"/>
                            <w:right w:val="none" w:sz="0" w:space="0" w:color="auto"/>
                          </w:divBdr>
                        </w:div>
                        <w:div w:id="741369652">
                          <w:marLeft w:val="0"/>
                          <w:marRight w:val="0"/>
                          <w:marTop w:val="0"/>
                          <w:marBottom w:val="0"/>
                          <w:divBdr>
                            <w:top w:val="none" w:sz="0" w:space="0" w:color="auto"/>
                            <w:left w:val="none" w:sz="0" w:space="0" w:color="auto"/>
                            <w:bottom w:val="none" w:sz="0" w:space="0" w:color="auto"/>
                            <w:right w:val="none" w:sz="0" w:space="0" w:color="auto"/>
                          </w:divBdr>
                          <w:divsChild>
                            <w:div w:id="1032805137">
                              <w:marLeft w:val="0"/>
                              <w:marRight w:val="0"/>
                              <w:marTop w:val="0"/>
                              <w:marBottom w:val="480"/>
                              <w:divBdr>
                                <w:top w:val="none" w:sz="0" w:space="0" w:color="auto"/>
                                <w:left w:val="none" w:sz="0" w:space="0" w:color="auto"/>
                                <w:bottom w:val="none" w:sz="0" w:space="0" w:color="auto"/>
                                <w:right w:val="none" w:sz="0" w:space="0" w:color="auto"/>
                              </w:divBdr>
                            </w:div>
                          </w:divsChild>
                        </w:div>
                        <w:div w:id="1398554260">
                          <w:marLeft w:val="0"/>
                          <w:marRight w:val="0"/>
                          <w:marTop w:val="0"/>
                          <w:marBottom w:val="0"/>
                          <w:divBdr>
                            <w:top w:val="none" w:sz="0" w:space="0" w:color="auto"/>
                            <w:left w:val="none" w:sz="0" w:space="0" w:color="auto"/>
                            <w:bottom w:val="none" w:sz="0" w:space="0" w:color="auto"/>
                            <w:right w:val="none" w:sz="0" w:space="0" w:color="auto"/>
                          </w:divBdr>
                          <w:divsChild>
                            <w:div w:id="1543864308">
                              <w:marLeft w:val="0"/>
                              <w:marRight w:val="0"/>
                              <w:marTop w:val="0"/>
                              <w:marBottom w:val="480"/>
                              <w:divBdr>
                                <w:top w:val="none" w:sz="0" w:space="0" w:color="auto"/>
                                <w:left w:val="none" w:sz="0" w:space="0" w:color="auto"/>
                                <w:bottom w:val="none" w:sz="0" w:space="0" w:color="auto"/>
                                <w:right w:val="none" w:sz="0" w:space="0" w:color="auto"/>
                              </w:divBdr>
                            </w:div>
                          </w:divsChild>
                        </w:div>
                        <w:div w:id="604729694">
                          <w:marLeft w:val="0"/>
                          <w:marRight w:val="0"/>
                          <w:marTop w:val="0"/>
                          <w:marBottom w:val="0"/>
                          <w:divBdr>
                            <w:top w:val="none" w:sz="0" w:space="0" w:color="auto"/>
                            <w:left w:val="none" w:sz="0" w:space="0" w:color="auto"/>
                            <w:bottom w:val="none" w:sz="0" w:space="0" w:color="auto"/>
                            <w:right w:val="none" w:sz="0" w:space="0" w:color="auto"/>
                          </w:divBdr>
                          <w:divsChild>
                            <w:div w:id="1765877710">
                              <w:marLeft w:val="0"/>
                              <w:marRight w:val="0"/>
                              <w:marTop w:val="0"/>
                              <w:marBottom w:val="480"/>
                              <w:divBdr>
                                <w:top w:val="none" w:sz="0" w:space="0" w:color="auto"/>
                                <w:left w:val="none" w:sz="0" w:space="0" w:color="auto"/>
                                <w:bottom w:val="none" w:sz="0" w:space="0" w:color="auto"/>
                                <w:right w:val="none" w:sz="0" w:space="0" w:color="auto"/>
                              </w:divBdr>
                              <w:divsChild>
                                <w:div w:id="881601445">
                                  <w:marLeft w:val="0"/>
                                  <w:marRight w:val="0"/>
                                  <w:marTop w:val="0"/>
                                  <w:marBottom w:val="0"/>
                                  <w:divBdr>
                                    <w:top w:val="none" w:sz="0" w:space="0" w:color="auto"/>
                                    <w:left w:val="none" w:sz="0" w:space="0" w:color="auto"/>
                                    <w:bottom w:val="none" w:sz="0" w:space="0" w:color="auto"/>
                                    <w:right w:val="none" w:sz="0" w:space="0" w:color="auto"/>
                                  </w:divBdr>
                                  <w:divsChild>
                                    <w:div w:id="1000229831">
                                      <w:marLeft w:val="0"/>
                                      <w:marRight w:val="0"/>
                                      <w:marTop w:val="0"/>
                                      <w:marBottom w:val="0"/>
                                      <w:divBdr>
                                        <w:top w:val="none" w:sz="0" w:space="0" w:color="auto"/>
                                        <w:left w:val="none" w:sz="0" w:space="0" w:color="auto"/>
                                        <w:bottom w:val="none" w:sz="0" w:space="0" w:color="auto"/>
                                        <w:right w:val="none" w:sz="0" w:space="0" w:color="auto"/>
                                      </w:divBdr>
                                    </w:div>
                                    <w:div w:id="1093361178">
                                      <w:marLeft w:val="0"/>
                                      <w:marRight w:val="0"/>
                                      <w:marTop w:val="0"/>
                                      <w:marBottom w:val="0"/>
                                      <w:divBdr>
                                        <w:top w:val="none" w:sz="0" w:space="0" w:color="auto"/>
                                        <w:left w:val="none" w:sz="0" w:space="0" w:color="auto"/>
                                        <w:bottom w:val="none" w:sz="0" w:space="0" w:color="auto"/>
                                        <w:right w:val="none" w:sz="0" w:space="0" w:color="auto"/>
                                      </w:divBdr>
                                      <w:divsChild>
                                        <w:div w:id="1813863639">
                                          <w:marLeft w:val="0"/>
                                          <w:marRight w:val="0"/>
                                          <w:marTop w:val="0"/>
                                          <w:marBottom w:val="480"/>
                                          <w:divBdr>
                                            <w:top w:val="none" w:sz="0" w:space="0" w:color="auto"/>
                                            <w:left w:val="none" w:sz="0" w:space="0" w:color="auto"/>
                                            <w:bottom w:val="none" w:sz="0" w:space="0" w:color="auto"/>
                                            <w:right w:val="none" w:sz="0" w:space="0" w:color="auto"/>
                                          </w:divBdr>
                                          <w:divsChild>
                                            <w:div w:id="641156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66228">
                          <w:marLeft w:val="0"/>
                          <w:marRight w:val="0"/>
                          <w:marTop w:val="0"/>
                          <w:marBottom w:val="0"/>
                          <w:divBdr>
                            <w:top w:val="none" w:sz="0" w:space="0" w:color="auto"/>
                            <w:left w:val="none" w:sz="0" w:space="0" w:color="auto"/>
                            <w:bottom w:val="none" w:sz="0" w:space="0" w:color="auto"/>
                            <w:right w:val="none" w:sz="0" w:space="0" w:color="auto"/>
                          </w:divBdr>
                          <w:divsChild>
                            <w:div w:id="1303271961">
                              <w:marLeft w:val="0"/>
                              <w:marRight w:val="0"/>
                              <w:marTop w:val="0"/>
                              <w:marBottom w:val="480"/>
                              <w:divBdr>
                                <w:top w:val="none" w:sz="0" w:space="0" w:color="auto"/>
                                <w:left w:val="none" w:sz="0" w:space="0" w:color="auto"/>
                                <w:bottom w:val="none" w:sz="0" w:space="0" w:color="auto"/>
                                <w:right w:val="none" w:sz="0" w:space="0" w:color="auto"/>
                              </w:divBdr>
                            </w:div>
                          </w:divsChild>
                        </w:div>
                        <w:div w:id="1484590218">
                          <w:marLeft w:val="0"/>
                          <w:marRight w:val="0"/>
                          <w:marTop w:val="0"/>
                          <w:marBottom w:val="0"/>
                          <w:divBdr>
                            <w:top w:val="none" w:sz="0" w:space="0" w:color="auto"/>
                            <w:left w:val="none" w:sz="0" w:space="0" w:color="auto"/>
                            <w:bottom w:val="none" w:sz="0" w:space="0" w:color="auto"/>
                            <w:right w:val="none" w:sz="0" w:space="0" w:color="auto"/>
                          </w:divBdr>
                          <w:divsChild>
                            <w:div w:id="2009360881">
                              <w:marLeft w:val="0"/>
                              <w:marRight w:val="0"/>
                              <w:marTop w:val="0"/>
                              <w:marBottom w:val="480"/>
                              <w:divBdr>
                                <w:top w:val="none" w:sz="0" w:space="0" w:color="auto"/>
                                <w:left w:val="none" w:sz="0" w:space="0" w:color="auto"/>
                                <w:bottom w:val="none" w:sz="0" w:space="0" w:color="auto"/>
                                <w:right w:val="none" w:sz="0" w:space="0" w:color="auto"/>
                              </w:divBdr>
                            </w:div>
                          </w:divsChild>
                        </w:div>
                        <w:div w:id="704865790">
                          <w:marLeft w:val="0"/>
                          <w:marRight w:val="0"/>
                          <w:marTop w:val="0"/>
                          <w:marBottom w:val="0"/>
                          <w:divBdr>
                            <w:top w:val="none" w:sz="0" w:space="0" w:color="auto"/>
                            <w:left w:val="none" w:sz="0" w:space="0" w:color="auto"/>
                            <w:bottom w:val="none" w:sz="0" w:space="0" w:color="auto"/>
                            <w:right w:val="none" w:sz="0" w:space="0" w:color="auto"/>
                          </w:divBdr>
                          <w:divsChild>
                            <w:div w:id="397171789">
                              <w:marLeft w:val="0"/>
                              <w:marRight w:val="0"/>
                              <w:marTop w:val="0"/>
                              <w:marBottom w:val="480"/>
                              <w:divBdr>
                                <w:top w:val="none" w:sz="0" w:space="0" w:color="auto"/>
                                <w:left w:val="none" w:sz="0" w:space="0" w:color="auto"/>
                                <w:bottom w:val="none" w:sz="0" w:space="0" w:color="auto"/>
                                <w:right w:val="none" w:sz="0" w:space="0" w:color="auto"/>
                              </w:divBdr>
                            </w:div>
                          </w:divsChild>
                        </w:div>
                        <w:div w:id="31729612">
                          <w:marLeft w:val="0"/>
                          <w:marRight w:val="0"/>
                          <w:marTop w:val="0"/>
                          <w:marBottom w:val="0"/>
                          <w:divBdr>
                            <w:top w:val="none" w:sz="0" w:space="0" w:color="auto"/>
                            <w:left w:val="none" w:sz="0" w:space="0" w:color="auto"/>
                            <w:bottom w:val="none" w:sz="0" w:space="0" w:color="auto"/>
                            <w:right w:val="none" w:sz="0" w:space="0" w:color="auto"/>
                          </w:divBdr>
                          <w:divsChild>
                            <w:div w:id="1830557374">
                              <w:marLeft w:val="0"/>
                              <w:marRight w:val="0"/>
                              <w:marTop w:val="0"/>
                              <w:marBottom w:val="480"/>
                              <w:divBdr>
                                <w:top w:val="none" w:sz="0" w:space="0" w:color="auto"/>
                                <w:left w:val="none" w:sz="0" w:space="0" w:color="auto"/>
                                <w:bottom w:val="none" w:sz="0" w:space="0" w:color="auto"/>
                                <w:right w:val="none" w:sz="0" w:space="0" w:color="auto"/>
                              </w:divBdr>
                            </w:div>
                          </w:divsChild>
                        </w:div>
                        <w:div w:id="925379920">
                          <w:marLeft w:val="0"/>
                          <w:marRight w:val="0"/>
                          <w:marTop w:val="0"/>
                          <w:marBottom w:val="0"/>
                          <w:divBdr>
                            <w:top w:val="none" w:sz="0" w:space="0" w:color="auto"/>
                            <w:left w:val="none" w:sz="0" w:space="0" w:color="auto"/>
                            <w:bottom w:val="none" w:sz="0" w:space="0" w:color="auto"/>
                            <w:right w:val="none" w:sz="0" w:space="0" w:color="auto"/>
                          </w:divBdr>
                          <w:divsChild>
                            <w:div w:id="1091582765">
                              <w:marLeft w:val="0"/>
                              <w:marRight w:val="0"/>
                              <w:marTop w:val="0"/>
                              <w:marBottom w:val="480"/>
                              <w:divBdr>
                                <w:top w:val="none" w:sz="0" w:space="0" w:color="auto"/>
                                <w:left w:val="none" w:sz="0" w:space="0" w:color="auto"/>
                                <w:bottom w:val="none" w:sz="0" w:space="0" w:color="auto"/>
                                <w:right w:val="none" w:sz="0" w:space="0" w:color="auto"/>
                              </w:divBdr>
                              <w:divsChild>
                                <w:div w:id="2117211069">
                                  <w:marLeft w:val="0"/>
                                  <w:marRight w:val="0"/>
                                  <w:marTop w:val="0"/>
                                  <w:marBottom w:val="0"/>
                                  <w:divBdr>
                                    <w:top w:val="none" w:sz="0" w:space="0" w:color="auto"/>
                                    <w:left w:val="none" w:sz="0" w:space="0" w:color="auto"/>
                                    <w:bottom w:val="none" w:sz="0" w:space="0" w:color="auto"/>
                                    <w:right w:val="none" w:sz="0" w:space="0" w:color="auto"/>
                                  </w:divBdr>
                                  <w:divsChild>
                                    <w:div w:id="1404714195">
                                      <w:marLeft w:val="0"/>
                                      <w:marRight w:val="0"/>
                                      <w:marTop w:val="0"/>
                                      <w:marBottom w:val="0"/>
                                      <w:divBdr>
                                        <w:top w:val="none" w:sz="0" w:space="0" w:color="auto"/>
                                        <w:left w:val="none" w:sz="0" w:space="0" w:color="auto"/>
                                        <w:bottom w:val="none" w:sz="0" w:space="0" w:color="auto"/>
                                        <w:right w:val="none" w:sz="0" w:space="0" w:color="auto"/>
                                      </w:divBdr>
                                      <w:divsChild>
                                        <w:div w:id="12796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844768">
                  <w:marLeft w:val="0"/>
                  <w:marRight w:val="0"/>
                  <w:marTop w:val="0"/>
                  <w:marBottom w:val="0"/>
                  <w:divBdr>
                    <w:top w:val="none" w:sz="0" w:space="0" w:color="auto"/>
                    <w:left w:val="none" w:sz="0" w:space="0" w:color="auto"/>
                    <w:bottom w:val="none" w:sz="0" w:space="0" w:color="auto"/>
                    <w:right w:val="none" w:sz="0" w:space="0" w:color="auto"/>
                  </w:divBdr>
                  <w:divsChild>
                    <w:div w:id="1955596074">
                      <w:marLeft w:val="0"/>
                      <w:marRight w:val="0"/>
                      <w:marTop w:val="0"/>
                      <w:marBottom w:val="0"/>
                      <w:divBdr>
                        <w:top w:val="none" w:sz="0" w:space="0" w:color="auto"/>
                        <w:left w:val="none" w:sz="0" w:space="0" w:color="auto"/>
                        <w:bottom w:val="none" w:sz="0" w:space="0" w:color="auto"/>
                        <w:right w:val="none" w:sz="0" w:space="0" w:color="auto"/>
                      </w:divBdr>
                      <w:divsChild>
                        <w:div w:id="113719971">
                          <w:marLeft w:val="0"/>
                          <w:marRight w:val="0"/>
                          <w:marTop w:val="0"/>
                          <w:marBottom w:val="0"/>
                          <w:divBdr>
                            <w:top w:val="none" w:sz="0" w:space="0" w:color="auto"/>
                            <w:left w:val="none" w:sz="0" w:space="0" w:color="auto"/>
                            <w:bottom w:val="none" w:sz="0" w:space="0" w:color="auto"/>
                            <w:right w:val="none" w:sz="0" w:space="0" w:color="auto"/>
                          </w:divBdr>
                        </w:div>
                        <w:div w:id="75639640">
                          <w:marLeft w:val="0"/>
                          <w:marRight w:val="0"/>
                          <w:marTop w:val="0"/>
                          <w:marBottom w:val="0"/>
                          <w:divBdr>
                            <w:top w:val="none" w:sz="0" w:space="0" w:color="auto"/>
                            <w:left w:val="none" w:sz="0" w:space="0" w:color="auto"/>
                            <w:bottom w:val="none" w:sz="0" w:space="0" w:color="auto"/>
                            <w:right w:val="none" w:sz="0" w:space="0" w:color="auto"/>
                          </w:divBdr>
                          <w:divsChild>
                            <w:div w:id="1413429639">
                              <w:marLeft w:val="0"/>
                              <w:marRight w:val="0"/>
                              <w:marTop w:val="0"/>
                              <w:marBottom w:val="480"/>
                              <w:divBdr>
                                <w:top w:val="none" w:sz="0" w:space="0" w:color="auto"/>
                                <w:left w:val="none" w:sz="0" w:space="0" w:color="auto"/>
                                <w:bottom w:val="none" w:sz="0" w:space="0" w:color="auto"/>
                                <w:right w:val="none" w:sz="0" w:space="0" w:color="auto"/>
                              </w:divBdr>
                              <w:divsChild>
                                <w:div w:id="1036079649">
                                  <w:marLeft w:val="0"/>
                                  <w:marRight w:val="0"/>
                                  <w:marTop w:val="0"/>
                                  <w:marBottom w:val="0"/>
                                  <w:divBdr>
                                    <w:top w:val="none" w:sz="0" w:space="0" w:color="auto"/>
                                    <w:left w:val="none" w:sz="0" w:space="0" w:color="auto"/>
                                    <w:bottom w:val="none" w:sz="0" w:space="0" w:color="auto"/>
                                    <w:right w:val="none" w:sz="0" w:space="0" w:color="auto"/>
                                  </w:divBdr>
                                  <w:divsChild>
                                    <w:div w:id="706488866">
                                      <w:marLeft w:val="0"/>
                                      <w:marRight w:val="0"/>
                                      <w:marTop w:val="0"/>
                                      <w:marBottom w:val="0"/>
                                      <w:divBdr>
                                        <w:top w:val="none" w:sz="0" w:space="0" w:color="auto"/>
                                        <w:left w:val="none" w:sz="0" w:space="0" w:color="auto"/>
                                        <w:bottom w:val="none" w:sz="0" w:space="0" w:color="auto"/>
                                        <w:right w:val="none" w:sz="0" w:space="0" w:color="auto"/>
                                      </w:divBdr>
                                    </w:div>
                                    <w:div w:id="1773084125">
                                      <w:marLeft w:val="0"/>
                                      <w:marRight w:val="0"/>
                                      <w:marTop w:val="0"/>
                                      <w:marBottom w:val="0"/>
                                      <w:divBdr>
                                        <w:top w:val="none" w:sz="0" w:space="0" w:color="auto"/>
                                        <w:left w:val="none" w:sz="0" w:space="0" w:color="auto"/>
                                        <w:bottom w:val="none" w:sz="0" w:space="0" w:color="auto"/>
                                        <w:right w:val="none" w:sz="0" w:space="0" w:color="auto"/>
                                      </w:divBdr>
                                      <w:divsChild>
                                        <w:div w:id="984235348">
                                          <w:marLeft w:val="0"/>
                                          <w:marRight w:val="0"/>
                                          <w:marTop w:val="0"/>
                                          <w:marBottom w:val="480"/>
                                          <w:divBdr>
                                            <w:top w:val="none" w:sz="0" w:space="0" w:color="auto"/>
                                            <w:left w:val="none" w:sz="0" w:space="0" w:color="auto"/>
                                            <w:bottom w:val="none" w:sz="0" w:space="0" w:color="auto"/>
                                            <w:right w:val="none" w:sz="0" w:space="0" w:color="auto"/>
                                          </w:divBdr>
                                          <w:divsChild>
                                            <w:div w:id="20598175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2727">
                          <w:marLeft w:val="0"/>
                          <w:marRight w:val="0"/>
                          <w:marTop w:val="0"/>
                          <w:marBottom w:val="0"/>
                          <w:divBdr>
                            <w:top w:val="none" w:sz="0" w:space="0" w:color="auto"/>
                            <w:left w:val="none" w:sz="0" w:space="0" w:color="auto"/>
                            <w:bottom w:val="none" w:sz="0" w:space="0" w:color="auto"/>
                            <w:right w:val="none" w:sz="0" w:space="0" w:color="auto"/>
                          </w:divBdr>
                          <w:divsChild>
                            <w:div w:id="1716393712">
                              <w:marLeft w:val="0"/>
                              <w:marRight w:val="0"/>
                              <w:marTop w:val="0"/>
                              <w:marBottom w:val="480"/>
                              <w:divBdr>
                                <w:top w:val="none" w:sz="0" w:space="0" w:color="auto"/>
                                <w:left w:val="none" w:sz="0" w:space="0" w:color="auto"/>
                                <w:bottom w:val="none" w:sz="0" w:space="0" w:color="auto"/>
                                <w:right w:val="none" w:sz="0" w:space="0" w:color="auto"/>
                              </w:divBdr>
                            </w:div>
                          </w:divsChild>
                        </w:div>
                        <w:div w:id="1075516821">
                          <w:marLeft w:val="0"/>
                          <w:marRight w:val="0"/>
                          <w:marTop w:val="0"/>
                          <w:marBottom w:val="0"/>
                          <w:divBdr>
                            <w:top w:val="none" w:sz="0" w:space="0" w:color="auto"/>
                            <w:left w:val="none" w:sz="0" w:space="0" w:color="auto"/>
                            <w:bottom w:val="none" w:sz="0" w:space="0" w:color="auto"/>
                            <w:right w:val="none" w:sz="0" w:space="0" w:color="auto"/>
                          </w:divBdr>
                          <w:divsChild>
                            <w:div w:id="18923010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24177064">
                  <w:marLeft w:val="0"/>
                  <w:marRight w:val="0"/>
                  <w:marTop w:val="0"/>
                  <w:marBottom w:val="0"/>
                  <w:divBdr>
                    <w:top w:val="none" w:sz="0" w:space="0" w:color="auto"/>
                    <w:left w:val="none" w:sz="0" w:space="0" w:color="auto"/>
                    <w:bottom w:val="none" w:sz="0" w:space="0" w:color="auto"/>
                    <w:right w:val="none" w:sz="0" w:space="0" w:color="auto"/>
                  </w:divBdr>
                  <w:divsChild>
                    <w:div w:id="1887644949">
                      <w:marLeft w:val="0"/>
                      <w:marRight w:val="0"/>
                      <w:marTop w:val="0"/>
                      <w:marBottom w:val="0"/>
                      <w:divBdr>
                        <w:top w:val="none" w:sz="0" w:space="0" w:color="auto"/>
                        <w:left w:val="none" w:sz="0" w:space="0" w:color="auto"/>
                        <w:bottom w:val="none" w:sz="0" w:space="0" w:color="auto"/>
                        <w:right w:val="none" w:sz="0" w:space="0" w:color="auto"/>
                      </w:divBdr>
                      <w:divsChild>
                        <w:div w:id="961573277">
                          <w:marLeft w:val="0"/>
                          <w:marRight w:val="0"/>
                          <w:marTop w:val="0"/>
                          <w:marBottom w:val="0"/>
                          <w:divBdr>
                            <w:top w:val="none" w:sz="0" w:space="0" w:color="auto"/>
                            <w:left w:val="none" w:sz="0" w:space="0" w:color="auto"/>
                            <w:bottom w:val="none" w:sz="0" w:space="0" w:color="auto"/>
                            <w:right w:val="none" w:sz="0" w:space="0" w:color="auto"/>
                          </w:divBdr>
                        </w:div>
                        <w:div w:id="1156340578">
                          <w:marLeft w:val="0"/>
                          <w:marRight w:val="0"/>
                          <w:marTop w:val="0"/>
                          <w:marBottom w:val="0"/>
                          <w:divBdr>
                            <w:top w:val="none" w:sz="0" w:space="0" w:color="auto"/>
                            <w:left w:val="none" w:sz="0" w:space="0" w:color="auto"/>
                            <w:bottom w:val="none" w:sz="0" w:space="0" w:color="auto"/>
                            <w:right w:val="none" w:sz="0" w:space="0" w:color="auto"/>
                          </w:divBdr>
                          <w:divsChild>
                            <w:div w:id="1086390380">
                              <w:marLeft w:val="0"/>
                              <w:marRight w:val="0"/>
                              <w:marTop w:val="0"/>
                              <w:marBottom w:val="480"/>
                              <w:divBdr>
                                <w:top w:val="none" w:sz="0" w:space="0" w:color="auto"/>
                                <w:left w:val="none" w:sz="0" w:space="0" w:color="auto"/>
                                <w:bottom w:val="none" w:sz="0" w:space="0" w:color="auto"/>
                                <w:right w:val="none" w:sz="0" w:space="0" w:color="auto"/>
                              </w:divBdr>
                            </w:div>
                          </w:divsChild>
                        </w:div>
                        <w:div w:id="2000232291">
                          <w:marLeft w:val="0"/>
                          <w:marRight w:val="0"/>
                          <w:marTop w:val="0"/>
                          <w:marBottom w:val="0"/>
                          <w:divBdr>
                            <w:top w:val="none" w:sz="0" w:space="0" w:color="auto"/>
                            <w:left w:val="none" w:sz="0" w:space="0" w:color="auto"/>
                            <w:bottom w:val="none" w:sz="0" w:space="0" w:color="auto"/>
                            <w:right w:val="none" w:sz="0" w:space="0" w:color="auto"/>
                          </w:divBdr>
                          <w:divsChild>
                            <w:div w:id="1460953211">
                              <w:marLeft w:val="0"/>
                              <w:marRight w:val="0"/>
                              <w:marTop w:val="0"/>
                              <w:marBottom w:val="480"/>
                              <w:divBdr>
                                <w:top w:val="none" w:sz="0" w:space="0" w:color="auto"/>
                                <w:left w:val="none" w:sz="0" w:space="0" w:color="auto"/>
                                <w:bottom w:val="none" w:sz="0" w:space="0" w:color="auto"/>
                                <w:right w:val="none" w:sz="0" w:space="0" w:color="auto"/>
                              </w:divBdr>
                            </w:div>
                          </w:divsChild>
                        </w:div>
                        <w:div w:id="1276212177">
                          <w:marLeft w:val="0"/>
                          <w:marRight w:val="0"/>
                          <w:marTop w:val="0"/>
                          <w:marBottom w:val="0"/>
                          <w:divBdr>
                            <w:top w:val="none" w:sz="0" w:space="0" w:color="auto"/>
                            <w:left w:val="none" w:sz="0" w:space="0" w:color="auto"/>
                            <w:bottom w:val="none" w:sz="0" w:space="0" w:color="auto"/>
                            <w:right w:val="none" w:sz="0" w:space="0" w:color="auto"/>
                          </w:divBdr>
                          <w:divsChild>
                            <w:div w:id="1404141552">
                              <w:marLeft w:val="0"/>
                              <w:marRight w:val="0"/>
                              <w:marTop w:val="0"/>
                              <w:marBottom w:val="480"/>
                              <w:divBdr>
                                <w:top w:val="none" w:sz="0" w:space="0" w:color="auto"/>
                                <w:left w:val="none" w:sz="0" w:space="0" w:color="auto"/>
                                <w:bottom w:val="none" w:sz="0" w:space="0" w:color="auto"/>
                                <w:right w:val="none" w:sz="0" w:space="0" w:color="auto"/>
                              </w:divBdr>
                            </w:div>
                            <w:div w:id="1335107880">
                              <w:marLeft w:val="0"/>
                              <w:marRight w:val="0"/>
                              <w:marTop w:val="0"/>
                              <w:marBottom w:val="480"/>
                              <w:divBdr>
                                <w:top w:val="none" w:sz="0" w:space="0" w:color="auto"/>
                                <w:left w:val="none" w:sz="0" w:space="0" w:color="auto"/>
                                <w:bottom w:val="none" w:sz="0" w:space="0" w:color="auto"/>
                                <w:right w:val="none" w:sz="0" w:space="0" w:color="auto"/>
                              </w:divBdr>
                              <w:divsChild>
                                <w:div w:id="1233853801">
                                  <w:marLeft w:val="0"/>
                                  <w:marRight w:val="0"/>
                                  <w:marTop w:val="0"/>
                                  <w:marBottom w:val="0"/>
                                  <w:divBdr>
                                    <w:top w:val="none" w:sz="0" w:space="0" w:color="auto"/>
                                    <w:left w:val="none" w:sz="0" w:space="0" w:color="auto"/>
                                    <w:bottom w:val="none" w:sz="0" w:space="0" w:color="auto"/>
                                    <w:right w:val="none" w:sz="0" w:space="0" w:color="auto"/>
                                  </w:divBdr>
                                  <w:divsChild>
                                    <w:div w:id="14186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30425">
                              <w:marLeft w:val="0"/>
                              <w:marRight w:val="0"/>
                              <w:marTop w:val="0"/>
                              <w:marBottom w:val="480"/>
                              <w:divBdr>
                                <w:top w:val="none" w:sz="0" w:space="0" w:color="auto"/>
                                <w:left w:val="none" w:sz="0" w:space="0" w:color="auto"/>
                                <w:bottom w:val="none" w:sz="0" w:space="0" w:color="auto"/>
                                <w:right w:val="none" w:sz="0" w:space="0" w:color="auto"/>
                              </w:divBdr>
                            </w:div>
                            <w:div w:id="1941177288">
                              <w:marLeft w:val="0"/>
                              <w:marRight w:val="0"/>
                              <w:marTop w:val="0"/>
                              <w:marBottom w:val="480"/>
                              <w:divBdr>
                                <w:top w:val="none" w:sz="0" w:space="0" w:color="auto"/>
                                <w:left w:val="none" w:sz="0" w:space="0" w:color="auto"/>
                                <w:bottom w:val="none" w:sz="0" w:space="0" w:color="auto"/>
                                <w:right w:val="none" w:sz="0" w:space="0" w:color="auto"/>
                              </w:divBdr>
                              <w:divsChild>
                                <w:div w:id="1601983563">
                                  <w:marLeft w:val="0"/>
                                  <w:marRight w:val="0"/>
                                  <w:marTop w:val="0"/>
                                  <w:marBottom w:val="0"/>
                                  <w:divBdr>
                                    <w:top w:val="none" w:sz="0" w:space="0" w:color="auto"/>
                                    <w:left w:val="none" w:sz="0" w:space="0" w:color="auto"/>
                                    <w:bottom w:val="none" w:sz="0" w:space="0" w:color="auto"/>
                                    <w:right w:val="none" w:sz="0" w:space="0" w:color="auto"/>
                                  </w:divBdr>
                                  <w:divsChild>
                                    <w:div w:id="3340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6577">
                              <w:marLeft w:val="0"/>
                              <w:marRight w:val="0"/>
                              <w:marTop w:val="0"/>
                              <w:marBottom w:val="480"/>
                              <w:divBdr>
                                <w:top w:val="none" w:sz="0" w:space="0" w:color="auto"/>
                                <w:left w:val="none" w:sz="0" w:space="0" w:color="auto"/>
                                <w:bottom w:val="none" w:sz="0" w:space="0" w:color="auto"/>
                                <w:right w:val="none" w:sz="0" w:space="0" w:color="auto"/>
                              </w:divBdr>
                            </w:div>
                            <w:div w:id="1615558603">
                              <w:marLeft w:val="0"/>
                              <w:marRight w:val="0"/>
                              <w:marTop w:val="0"/>
                              <w:marBottom w:val="480"/>
                              <w:divBdr>
                                <w:top w:val="none" w:sz="0" w:space="0" w:color="auto"/>
                                <w:left w:val="none" w:sz="0" w:space="0" w:color="auto"/>
                                <w:bottom w:val="none" w:sz="0" w:space="0" w:color="auto"/>
                                <w:right w:val="none" w:sz="0" w:space="0" w:color="auto"/>
                              </w:divBdr>
                              <w:divsChild>
                                <w:div w:id="581566603">
                                  <w:marLeft w:val="0"/>
                                  <w:marRight w:val="0"/>
                                  <w:marTop w:val="0"/>
                                  <w:marBottom w:val="0"/>
                                  <w:divBdr>
                                    <w:top w:val="none" w:sz="0" w:space="0" w:color="auto"/>
                                    <w:left w:val="none" w:sz="0" w:space="0" w:color="auto"/>
                                    <w:bottom w:val="none" w:sz="0" w:space="0" w:color="auto"/>
                                    <w:right w:val="none" w:sz="0" w:space="0" w:color="auto"/>
                                  </w:divBdr>
                                  <w:divsChild>
                                    <w:div w:id="7433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4684">
                          <w:marLeft w:val="0"/>
                          <w:marRight w:val="0"/>
                          <w:marTop w:val="0"/>
                          <w:marBottom w:val="0"/>
                          <w:divBdr>
                            <w:top w:val="none" w:sz="0" w:space="0" w:color="auto"/>
                            <w:left w:val="none" w:sz="0" w:space="0" w:color="auto"/>
                            <w:bottom w:val="none" w:sz="0" w:space="0" w:color="auto"/>
                            <w:right w:val="none" w:sz="0" w:space="0" w:color="auto"/>
                          </w:divBdr>
                          <w:divsChild>
                            <w:div w:id="814493835">
                              <w:marLeft w:val="0"/>
                              <w:marRight w:val="0"/>
                              <w:marTop w:val="0"/>
                              <w:marBottom w:val="480"/>
                              <w:divBdr>
                                <w:top w:val="none" w:sz="0" w:space="0" w:color="auto"/>
                                <w:left w:val="none" w:sz="0" w:space="0" w:color="auto"/>
                                <w:bottom w:val="none" w:sz="0" w:space="0" w:color="auto"/>
                                <w:right w:val="none" w:sz="0" w:space="0" w:color="auto"/>
                              </w:divBdr>
                            </w:div>
                          </w:divsChild>
                        </w:div>
                        <w:div w:id="53629528">
                          <w:marLeft w:val="0"/>
                          <w:marRight w:val="0"/>
                          <w:marTop w:val="0"/>
                          <w:marBottom w:val="0"/>
                          <w:divBdr>
                            <w:top w:val="none" w:sz="0" w:space="0" w:color="auto"/>
                            <w:left w:val="none" w:sz="0" w:space="0" w:color="auto"/>
                            <w:bottom w:val="none" w:sz="0" w:space="0" w:color="auto"/>
                            <w:right w:val="none" w:sz="0" w:space="0" w:color="auto"/>
                          </w:divBdr>
                          <w:divsChild>
                            <w:div w:id="2054840551">
                              <w:marLeft w:val="0"/>
                              <w:marRight w:val="0"/>
                              <w:marTop w:val="0"/>
                              <w:marBottom w:val="480"/>
                              <w:divBdr>
                                <w:top w:val="none" w:sz="0" w:space="0" w:color="auto"/>
                                <w:left w:val="none" w:sz="0" w:space="0" w:color="auto"/>
                                <w:bottom w:val="none" w:sz="0" w:space="0" w:color="auto"/>
                                <w:right w:val="none" w:sz="0" w:space="0" w:color="auto"/>
                              </w:divBdr>
                            </w:div>
                            <w:div w:id="861631112">
                              <w:marLeft w:val="0"/>
                              <w:marRight w:val="0"/>
                              <w:marTop w:val="0"/>
                              <w:marBottom w:val="480"/>
                              <w:divBdr>
                                <w:top w:val="none" w:sz="0" w:space="0" w:color="auto"/>
                                <w:left w:val="none" w:sz="0" w:space="0" w:color="auto"/>
                                <w:bottom w:val="none" w:sz="0" w:space="0" w:color="auto"/>
                                <w:right w:val="none" w:sz="0" w:space="0" w:color="auto"/>
                              </w:divBdr>
                            </w:div>
                            <w:div w:id="1861048226">
                              <w:marLeft w:val="0"/>
                              <w:marRight w:val="0"/>
                              <w:marTop w:val="0"/>
                              <w:marBottom w:val="480"/>
                              <w:divBdr>
                                <w:top w:val="none" w:sz="0" w:space="0" w:color="auto"/>
                                <w:left w:val="none" w:sz="0" w:space="0" w:color="auto"/>
                                <w:bottom w:val="none" w:sz="0" w:space="0" w:color="auto"/>
                                <w:right w:val="none" w:sz="0" w:space="0" w:color="auto"/>
                              </w:divBdr>
                            </w:div>
                          </w:divsChild>
                        </w:div>
                        <w:div w:id="193424006">
                          <w:marLeft w:val="0"/>
                          <w:marRight w:val="0"/>
                          <w:marTop w:val="0"/>
                          <w:marBottom w:val="0"/>
                          <w:divBdr>
                            <w:top w:val="none" w:sz="0" w:space="0" w:color="auto"/>
                            <w:left w:val="none" w:sz="0" w:space="0" w:color="auto"/>
                            <w:bottom w:val="none" w:sz="0" w:space="0" w:color="auto"/>
                            <w:right w:val="none" w:sz="0" w:space="0" w:color="auto"/>
                          </w:divBdr>
                          <w:divsChild>
                            <w:div w:id="351957360">
                              <w:marLeft w:val="0"/>
                              <w:marRight w:val="0"/>
                              <w:marTop w:val="0"/>
                              <w:marBottom w:val="480"/>
                              <w:divBdr>
                                <w:top w:val="none" w:sz="0" w:space="0" w:color="auto"/>
                                <w:left w:val="none" w:sz="0" w:space="0" w:color="auto"/>
                                <w:bottom w:val="none" w:sz="0" w:space="0" w:color="auto"/>
                                <w:right w:val="none" w:sz="0" w:space="0" w:color="auto"/>
                              </w:divBdr>
                            </w:div>
                          </w:divsChild>
                        </w:div>
                        <w:div w:id="17584897">
                          <w:marLeft w:val="0"/>
                          <w:marRight w:val="0"/>
                          <w:marTop w:val="0"/>
                          <w:marBottom w:val="0"/>
                          <w:divBdr>
                            <w:top w:val="none" w:sz="0" w:space="0" w:color="auto"/>
                            <w:left w:val="none" w:sz="0" w:space="0" w:color="auto"/>
                            <w:bottom w:val="none" w:sz="0" w:space="0" w:color="auto"/>
                            <w:right w:val="none" w:sz="0" w:space="0" w:color="auto"/>
                          </w:divBdr>
                          <w:divsChild>
                            <w:div w:id="1077021363">
                              <w:marLeft w:val="0"/>
                              <w:marRight w:val="0"/>
                              <w:marTop w:val="0"/>
                              <w:marBottom w:val="480"/>
                              <w:divBdr>
                                <w:top w:val="none" w:sz="0" w:space="0" w:color="auto"/>
                                <w:left w:val="none" w:sz="0" w:space="0" w:color="auto"/>
                                <w:bottom w:val="none" w:sz="0" w:space="0" w:color="auto"/>
                                <w:right w:val="none" w:sz="0" w:space="0" w:color="auto"/>
                              </w:divBdr>
                              <w:divsChild>
                                <w:div w:id="352457794">
                                  <w:marLeft w:val="0"/>
                                  <w:marRight w:val="0"/>
                                  <w:marTop w:val="0"/>
                                  <w:marBottom w:val="0"/>
                                  <w:divBdr>
                                    <w:top w:val="none" w:sz="0" w:space="0" w:color="auto"/>
                                    <w:left w:val="none" w:sz="0" w:space="0" w:color="auto"/>
                                    <w:bottom w:val="none" w:sz="0" w:space="0" w:color="auto"/>
                                    <w:right w:val="none" w:sz="0" w:space="0" w:color="auto"/>
                                  </w:divBdr>
                                  <w:divsChild>
                                    <w:div w:id="808472182">
                                      <w:marLeft w:val="0"/>
                                      <w:marRight w:val="0"/>
                                      <w:marTop w:val="0"/>
                                      <w:marBottom w:val="0"/>
                                      <w:divBdr>
                                        <w:top w:val="none" w:sz="0" w:space="0" w:color="auto"/>
                                        <w:left w:val="none" w:sz="0" w:space="0" w:color="auto"/>
                                        <w:bottom w:val="none" w:sz="0" w:space="0" w:color="auto"/>
                                        <w:right w:val="none" w:sz="0" w:space="0" w:color="auto"/>
                                      </w:divBdr>
                                      <w:divsChild>
                                        <w:div w:id="7689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974381">
                  <w:marLeft w:val="0"/>
                  <w:marRight w:val="0"/>
                  <w:marTop w:val="0"/>
                  <w:marBottom w:val="0"/>
                  <w:divBdr>
                    <w:top w:val="none" w:sz="0" w:space="0" w:color="auto"/>
                    <w:left w:val="none" w:sz="0" w:space="0" w:color="auto"/>
                    <w:bottom w:val="none" w:sz="0" w:space="0" w:color="auto"/>
                    <w:right w:val="none" w:sz="0" w:space="0" w:color="auto"/>
                  </w:divBdr>
                  <w:divsChild>
                    <w:div w:id="399180472">
                      <w:marLeft w:val="0"/>
                      <w:marRight w:val="0"/>
                      <w:marTop w:val="0"/>
                      <w:marBottom w:val="0"/>
                      <w:divBdr>
                        <w:top w:val="none" w:sz="0" w:space="0" w:color="auto"/>
                        <w:left w:val="none" w:sz="0" w:space="0" w:color="auto"/>
                        <w:bottom w:val="none" w:sz="0" w:space="0" w:color="auto"/>
                        <w:right w:val="none" w:sz="0" w:space="0" w:color="auto"/>
                      </w:divBdr>
                      <w:divsChild>
                        <w:div w:id="879321534">
                          <w:marLeft w:val="0"/>
                          <w:marRight w:val="0"/>
                          <w:marTop w:val="0"/>
                          <w:marBottom w:val="0"/>
                          <w:divBdr>
                            <w:top w:val="none" w:sz="0" w:space="0" w:color="auto"/>
                            <w:left w:val="none" w:sz="0" w:space="0" w:color="auto"/>
                            <w:bottom w:val="none" w:sz="0" w:space="0" w:color="auto"/>
                            <w:right w:val="none" w:sz="0" w:space="0" w:color="auto"/>
                          </w:divBdr>
                        </w:div>
                        <w:div w:id="1100445387">
                          <w:marLeft w:val="0"/>
                          <w:marRight w:val="0"/>
                          <w:marTop w:val="0"/>
                          <w:marBottom w:val="0"/>
                          <w:divBdr>
                            <w:top w:val="none" w:sz="0" w:space="0" w:color="auto"/>
                            <w:left w:val="none" w:sz="0" w:space="0" w:color="auto"/>
                            <w:bottom w:val="none" w:sz="0" w:space="0" w:color="auto"/>
                            <w:right w:val="none" w:sz="0" w:space="0" w:color="auto"/>
                          </w:divBdr>
                          <w:divsChild>
                            <w:div w:id="1578586456">
                              <w:marLeft w:val="0"/>
                              <w:marRight w:val="0"/>
                              <w:marTop w:val="0"/>
                              <w:marBottom w:val="480"/>
                              <w:divBdr>
                                <w:top w:val="none" w:sz="0" w:space="0" w:color="auto"/>
                                <w:left w:val="none" w:sz="0" w:space="0" w:color="auto"/>
                                <w:bottom w:val="none" w:sz="0" w:space="0" w:color="auto"/>
                                <w:right w:val="none" w:sz="0" w:space="0" w:color="auto"/>
                              </w:divBdr>
                            </w:div>
                          </w:divsChild>
                        </w:div>
                        <w:div w:id="2084985054">
                          <w:marLeft w:val="0"/>
                          <w:marRight w:val="0"/>
                          <w:marTop w:val="0"/>
                          <w:marBottom w:val="0"/>
                          <w:divBdr>
                            <w:top w:val="none" w:sz="0" w:space="0" w:color="auto"/>
                            <w:left w:val="none" w:sz="0" w:space="0" w:color="auto"/>
                            <w:bottom w:val="none" w:sz="0" w:space="0" w:color="auto"/>
                            <w:right w:val="none" w:sz="0" w:space="0" w:color="auto"/>
                          </w:divBdr>
                          <w:divsChild>
                            <w:div w:id="1903179493">
                              <w:marLeft w:val="0"/>
                              <w:marRight w:val="0"/>
                              <w:marTop w:val="0"/>
                              <w:marBottom w:val="480"/>
                              <w:divBdr>
                                <w:top w:val="none" w:sz="0" w:space="0" w:color="auto"/>
                                <w:left w:val="none" w:sz="0" w:space="0" w:color="auto"/>
                                <w:bottom w:val="none" w:sz="0" w:space="0" w:color="auto"/>
                                <w:right w:val="none" w:sz="0" w:space="0" w:color="auto"/>
                              </w:divBdr>
                            </w:div>
                          </w:divsChild>
                        </w:div>
                        <w:div w:id="535699831">
                          <w:marLeft w:val="0"/>
                          <w:marRight w:val="0"/>
                          <w:marTop w:val="0"/>
                          <w:marBottom w:val="0"/>
                          <w:divBdr>
                            <w:top w:val="none" w:sz="0" w:space="0" w:color="auto"/>
                            <w:left w:val="none" w:sz="0" w:space="0" w:color="auto"/>
                            <w:bottom w:val="none" w:sz="0" w:space="0" w:color="auto"/>
                            <w:right w:val="none" w:sz="0" w:space="0" w:color="auto"/>
                          </w:divBdr>
                          <w:divsChild>
                            <w:div w:id="2102485286">
                              <w:marLeft w:val="0"/>
                              <w:marRight w:val="0"/>
                              <w:marTop w:val="0"/>
                              <w:marBottom w:val="480"/>
                              <w:divBdr>
                                <w:top w:val="none" w:sz="0" w:space="0" w:color="auto"/>
                                <w:left w:val="none" w:sz="0" w:space="0" w:color="auto"/>
                                <w:bottom w:val="none" w:sz="0" w:space="0" w:color="auto"/>
                                <w:right w:val="none" w:sz="0" w:space="0" w:color="auto"/>
                              </w:divBdr>
                              <w:divsChild>
                                <w:div w:id="1886142835">
                                  <w:marLeft w:val="0"/>
                                  <w:marRight w:val="0"/>
                                  <w:marTop w:val="0"/>
                                  <w:marBottom w:val="0"/>
                                  <w:divBdr>
                                    <w:top w:val="none" w:sz="0" w:space="0" w:color="auto"/>
                                    <w:left w:val="none" w:sz="0" w:space="0" w:color="auto"/>
                                    <w:bottom w:val="none" w:sz="0" w:space="0" w:color="auto"/>
                                    <w:right w:val="none" w:sz="0" w:space="0" w:color="auto"/>
                                  </w:divBdr>
                                  <w:divsChild>
                                    <w:div w:id="1416710658">
                                      <w:marLeft w:val="0"/>
                                      <w:marRight w:val="0"/>
                                      <w:marTop w:val="0"/>
                                      <w:marBottom w:val="0"/>
                                      <w:divBdr>
                                        <w:top w:val="none" w:sz="0" w:space="0" w:color="auto"/>
                                        <w:left w:val="none" w:sz="0" w:space="0" w:color="auto"/>
                                        <w:bottom w:val="none" w:sz="0" w:space="0" w:color="auto"/>
                                        <w:right w:val="none" w:sz="0" w:space="0" w:color="auto"/>
                                      </w:divBdr>
                                    </w:div>
                                    <w:div w:id="1076592391">
                                      <w:marLeft w:val="0"/>
                                      <w:marRight w:val="0"/>
                                      <w:marTop w:val="0"/>
                                      <w:marBottom w:val="0"/>
                                      <w:divBdr>
                                        <w:top w:val="none" w:sz="0" w:space="0" w:color="auto"/>
                                        <w:left w:val="none" w:sz="0" w:space="0" w:color="auto"/>
                                        <w:bottom w:val="none" w:sz="0" w:space="0" w:color="auto"/>
                                        <w:right w:val="none" w:sz="0" w:space="0" w:color="auto"/>
                                      </w:divBdr>
                                      <w:divsChild>
                                        <w:div w:id="981889307">
                                          <w:marLeft w:val="0"/>
                                          <w:marRight w:val="0"/>
                                          <w:marTop w:val="0"/>
                                          <w:marBottom w:val="480"/>
                                          <w:divBdr>
                                            <w:top w:val="none" w:sz="0" w:space="0" w:color="auto"/>
                                            <w:left w:val="none" w:sz="0" w:space="0" w:color="auto"/>
                                            <w:bottom w:val="none" w:sz="0" w:space="0" w:color="auto"/>
                                            <w:right w:val="none" w:sz="0" w:space="0" w:color="auto"/>
                                          </w:divBdr>
                                          <w:divsChild>
                                            <w:div w:id="1493646675">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1141639">
                          <w:marLeft w:val="0"/>
                          <w:marRight w:val="0"/>
                          <w:marTop w:val="0"/>
                          <w:marBottom w:val="0"/>
                          <w:divBdr>
                            <w:top w:val="none" w:sz="0" w:space="0" w:color="auto"/>
                            <w:left w:val="none" w:sz="0" w:space="0" w:color="auto"/>
                            <w:bottom w:val="none" w:sz="0" w:space="0" w:color="auto"/>
                            <w:right w:val="none" w:sz="0" w:space="0" w:color="auto"/>
                          </w:divBdr>
                          <w:divsChild>
                            <w:div w:id="1441295291">
                              <w:marLeft w:val="0"/>
                              <w:marRight w:val="0"/>
                              <w:marTop w:val="0"/>
                              <w:marBottom w:val="480"/>
                              <w:divBdr>
                                <w:top w:val="none" w:sz="0" w:space="0" w:color="auto"/>
                                <w:left w:val="none" w:sz="0" w:space="0" w:color="auto"/>
                                <w:bottom w:val="none" w:sz="0" w:space="0" w:color="auto"/>
                                <w:right w:val="none" w:sz="0" w:space="0" w:color="auto"/>
                              </w:divBdr>
                            </w:div>
                          </w:divsChild>
                        </w:div>
                        <w:div w:id="6754015">
                          <w:marLeft w:val="0"/>
                          <w:marRight w:val="0"/>
                          <w:marTop w:val="0"/>
                          <w:marBottom w:val="0"/>
                          <w:divBdr>
                            <w:top w:val="none" w:sz="0" w:space="0" w:color="auto"/>
                            <w:left w:val="none" w:sz="0" w:space="0" w:color="auto"/>
                            <w:bottom w:val="none" w:sz="0" w:space="0" w:color="auto"/>
                            <w:right w:val="none" w:sz="0" w:space="0" w:color="auto"/>
                          </w:divBdr>
                          <w:divsChild>
                            <w:div w:id="411588137">
                              <w:marLeft w:val="0"/>
                              <w:marRight w:val="0"/>
                              <w:marTop w:val="0"/>
                              <w:marBottom w:val="480"/>
                              <w:divBdr>
                                <w:top w:val="none" w:sz="0" w:space="0" w:color="auto"/>
                                <w:left w:val="none" w:sz="0" w:space="0" w:color="auto"/>
                                <w:bottom w:val="none" w:sz="0" w:space="0" w:color="auto"/>
                                <w:right w:val="none" w:sz="0" w:space="0" w:color="auto"/>
                              </w:divBdr>
                              <w:divsChild>
                                <w:div w:id="145514386">
                                  <w:marLeft w:val="0"/>
                                  <w:marRight w:val="0"/>
                                  <w:marTop w:val="0"/>
                                  <w:marBottom w:val="0"/>
                                  <w:divBdr>
                                    <w:top w:val="none" w:sz="0" w:space="0" w:color="auto"/>
                                    <w:left w:val="none" w:sz="0" w:space="0" w:color="auto"/>
                                    <w:bottom w:val="none" w:sz="0" w:space="0" w:color="auto"/>
                                    <w:right w:val="none" w:sz="0" w:space="0" w:color="auto"/>
                                  </w:divBdr>
                                  <w:divsChild>
                                    <w:div w:id="1665814680">
                                      <w:marLeft w:val="0"/>
                                      <w:marRight w:val="0"/>
                                      <w:marTop w:val="0"/>
                                      <w:marBottom w:val="0"/>
                                      <w:divBdr>
                                        <w:top w:val="none" w:sz="0" w:space="0" w:color="auto"/>
                                        <w:left w:val="none" w:sz="0" w:space="0" w:color="auto"/>
                                        <w:bottom w:val="none" w:sz="0" w:space="0" w:color="auto"/>
                                        <w:right w:val="none" w:sz="0" w:space="0" w:color="auto"/>
                                      </w:divBdr>
                                      <w:divsChild>
                                        <w:div w:id="1183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765682">
                  <w:marLeft w:val="0"/>
                  <w:marRight w:val="0"/>
                  <w:marTop w:val="0"/>
                  <w:marBottom w:val="0"/>
                  <w:divBdr>
                    <w:top w:val="none" w:sz="0" w:space="0" w:color="auto"/>
                    <w:left w:val="none" w:sz="0" w:space="0" w:color="auto"/>
                    <w:bottom w:val="none" w:sz="0" w:space="0" w:color="auto"/>
                    <w:right w:val="none" w:sz="0" w:space="0" w:color="auto"/>
                  </w:divBdr>
                  <w:divsChild>
                    <w:div w:id="1121652241">
                      <w:marLeft w:val="0"/>
                      <w:marRight w:val="0"/>
                      <w:marTop w:val="0"/>
                      <w:marBottom w:val="0"/>
                      <w:divBdr>
                        <w:top w:val="none" w:sz="0" w:space="0" w:color="auto"/>
                        <w:left w:val="none" w:sz="0" w:space="0" w:color="auto"/>
                        <w:bottom w:val="none" w:sz="0" w:space="0" w:color="auto"/>
                        <w:right w:val="none" w:sz="0" w:space="0" w:color="auto"/>
                      </w:divBdr>
                      <w:divsChild>
                        <w:div w:id="2073116923">
                          <w:marLeft w:val="0"/>
                          <w:marRight w:val="0"/>
                          <w:marTop w:val="0"/>
                          <w:marBottom w:val="0"/>
                          <w:divBdr>
                            <w:top w:val="none" w:sz="0" w:space="0" w:color="auto"/>
                            <w:left w:val="none" w:sz="0" w:space="0" w:color="auto"/>
                            <w:bottom w:val="none" w:sz="0" w:space="0" w:color="auto"/>
                            <w:right w:val="none" w:sz="0" w:space="0" w:color="auto"/>
                          </w:divBdr>
                        </w:div>
                        <w:div w:id="2028747465">
                          <w:marLeft w:val="0"/>
                          <w:marRight w:val="0"/>
                          <w:marTop w:val="0"/>
                          <w:marBottom w:val="0"/>
                          <w:divBdr>
                            <w:top w:val="none" w:sz="0" w:space="0" w:color="auto"/>
                            <w:left w:val="none" w:sz="0" w:space="0" w:color="auto"/>
                            <w:bottom w:val="none" w:sz="0" w:space="0" w:color="auto"/>
                            <w:right w:val="none" w:sz="0" w:space="0" w:color="auto"/>
                          </w:divBdr>
                          <w:divsChild>
                            <w:div w:id="45304617">
                              <w:marLeft w:val="0"/>
                              <w:marRight w:val="0"/>
                              <w:marTop w:val="0"/>
                              <w:marBottom w:val="480"/>
                              <w:divBdr>
                                <w:top w:val="none" w:sz="0" w:space="0" w:color="auto"/>
                                <w:left w:val="none" w:sz="0" w:space="0" w:color="auto"/>
                                <w:bottom w:val="none" w:sz="0" w:space="0" w:color="auto"/>
                                <w:right w:val="none" w:sz="0" w:space="0" w:color="auto"/>
                              </w:divBdr>
                            </w:div>
                          </w:divsChild>
                        </w:div>
                        <w:div w:id="1146163600">
                          <w:marLeft w:val="0"/>
                          <w:marRight w:val="0"/>
                          <w:marTop w:val="0"/>
                          <w:marBottom w:val="0"/>
                          <w:divBdr>
                            <w:top w:val="none" w:sz="0" w:space="0" w:color="auto"/>
                            <w:left w:val="none" w:sz="0" w:space="0" w:color="auto"/>
                            <w:bottom w:val="none" w:sz="0" w:space="0" w:color="auto"/>
                            <w:right w:val="none" w:sz="0" w:space="0" w:color="auto"/>
                          </w:divBdr>
                        </w:div>
                        <w:div w:id="1327830635">
                          <w:marLeft w:val="0"/>
                          <w:marRight w:val="0"/>
                          <w:marTop w:val="0"/>
                          <w:marBottom w:val="0"/>
                          <w:divBdr>
                            <w:top w:val="none" w:sz="0" w:space="0" w:color="auto"/>
                            <w:left w:val="none" w:sz="0" w:space="0" w:color="auto"/>
                            <w:bottom w:val="none" w:sz="0" w:space="0" w:color="auto"/>
                            <w:right w:val="none" w:sz="0" w:space="0" w:color="auto"/>
                          </w:divBdr>
                          <w:divsChild>
                            <w:div w:id="450589980">
                              <w:marLeft w:val="0"/>
                              <w:marRight w:val="0"/>
                              <w:marTop w:val="0"/>
                              <w:marBottom w:val="480"/>
                              <w:divBdr>
                                <w:top w:val="none" w:sz="0" w:space="0" w:color="auto"/>
                                <w:left w:val="none" w:sz="0" w:space="0" w:color="auto"/>
                                <w:bottom w:val="none" w:sz="0" w:space="0" w:color="auto"/>
                                <w:right w:val="none" w:sz="0" w:space="0" w:color="auto"/>
                              </w:divBdr>
                              <w:divsChild>
                                <w:div w:id="1106996225">
                                  <w:marLeft w:val="0"/>
                                  <w:marRight w:val="0"/>
                                  <w:marTop w:val="0"/>
                                  <w:marBottom w:val="0"/>
                                  <w:divBdr>
                                    <w:top w:val="none" w:sz="0" w:space="0" w:color="auto"/>
                                    <w:left w:val="none" w:sz="0" w:space="0" w:color="auto"/>
                                    <w:bottom w:val="none" w:sz="0" w:space="0" w:color="auto"/>
                                    <w:right w:val="none" w:sz="0" w:space="0" w:color="auto"/>
                                  </w:divBdr>
                                  <w:divsChild>
                                    <w:div w:id="136193702">
                                      <w:marLeft w:val="0"/>
                                      <w:marRight w:val="0"/>
                                      <w:marTop w:val="0"/>
                                      <w:marBottom w:val="0"/>
                                      <w:divBdr>
                                        <w:top w:val="none" w:sz="0" w:space="0" w:color="auto"/>
                                        <w:left w:val="none" w:sz="0" w:space="0" w:color="auto"/>
                                        <w:bottom w:val="none" w:sz="0" w:space="0" w:color="auto"/>
                                        <w:right w:val="none" w:sz="0" w:space="0" w:color="auto"/>
                                      </w:divBdr>
                                      <w:divsChild>
                                        <w:div w:id="12696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1523">
                          <w:marLeft w:val="0"/>
                          <w:marRight w:val="0"/>
                          <w:marTop w:val="0"/>
                          <w:marBottom w:val="0"/>
                          <w:divBdr>
                            <w:top w:val="none" w:sz="0" w:space="0" w:color="auto"/>
                            <w:left w:val="none" w:sz="0" w:space="0" w:color="auto"/>
                            <w:bottom w:val="none" w:sz="0" w:space="0" w:color="auto"/>
                            <w:right w:val="none" w:sz="0" w:space="0" w:color="auto"/>
                          </w:divBdr>
                        </w:div>
                        <w:div w:id="435097582">
                          <w:marLeft w:val="0"/>
                          <w:marRight w:val="0"/>
                          <w:marTop w:val="0"/>
                          <w:marBottom w:val="0"/>
                          <w:divBdr>
                            <w:top w:val="none" w:sz="0" w:space="0" w:color="auto"/>
                            <w:left w:val="none" w:sz="0" w:space="0" w:color="auto"/>
                            <w:bottom w:val="none" w:sz="0" w:space="0" w:color="auto"/>
                            <w:right w:val="none" w:sz="0" w:space="0" w:color="auto"/>
                          </w:divBdr>
                          <w:divsChild>
                            <w:div w:id="59711898">
                              <w:marLeft w:val="0"/>
                              <w:marRight w:val="0"/>
                              <w:marTop w:val="0"/>
                              <w:marBottom w:val="480"/>
                              <w:divBdr>
                                <w:top w:val="none" w:sz="0" w:space="0" w:color="auto"/>
                                <w:left w:val="none" w:sz="0" w:space="0" w:color="auto"/>
                                <w:bottom w:val="none" w:sz="0" w:space="0" w:color="auto"/>
                                <w:right w:val="none" w:sz="0" w:space="0" w:color="auto"/>
                              </w:divBdr>
                              <w:divsChild>
                                <w:div w:id="1944069129">
                                  <w:marLeft w:val="0"/>
                                  <w:marRight w:val="0"/>
                                  <w:marTop w:val="0"/>
                                  <w:marBottom w:val="0"/>
                                  <w:divBdr>
                                    <w:top w:val="none" w:sz="0" w:space="0" w:color="auto"/>
                                    <w:left w:val="none" w:sz="0" w:space="0" w:color="auto"/>
                                    <w:bottom w:val="none" w:sz="0" w:space="0" w:color="auto"/>
                                    <w:right w:val="none" w:sz="0" w:space="0" w:color="auto"/>
                                  </w:divBdr>
                                  <w:divsChild>
                                    <w:div w:id="1592078716">
                                      <w:marLeft w:val="0"/>
                                      <w:marRight w:val="0"/>
                                      <w:marTop w:val="0"/>
                                      <w:marBottom w:val="0"/>
                                      <w:divBdr>
                                        <w:top w:val="none" w:sz="0" w:space="0" w:color="auto"/>
                                        <w:left w:val="none" w:sz="0" w:space="0" w:color="auto"/>
                                        <w:bottom w:val="none" w:sz="0" w:space="0" w:color="auto"/>
                                        <w:right w:val="none" w:sz="0" w:space="0" w:color="auto"/>
                                      </w:divBdr>
                                      <w:divsChild>
                                        <w:div w:id="13450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4491">
                          <w:marLeft w:val="0"/>
                          <w:marRight w:val="0"/>
                          <w:marTop w:val="0"/>
                          <w:marBottom w:val="0"/>
                          <w:divBdr>
                            <w:top w:val="none" w:sz="0" w:space="0" w:color="auto"/>
                            <w:left w:val="none" w:sz="0" w:space="0" w:color="auto"/>
                            <w:bottom w:val="none" w:sz="0" w:space="0" w:color="auto"/>
                            <w:right w:val="none" w:sz="0" w:space="0" w:color="auto"/>
                          </w:divBdr>
                        </w:div>
                        <w:div w:id="1025592654">
                          <w:marLeft w:val="0"/>
                          <w:marRight w:val="0"/>
                          <w:marTop w:val="0"/>
                          <w:marBottom w:val="0"/>
                          <w:divBdr>
                            <w:top w:val="none" w:sz="0" w:space="0" w:color="auto"/>
                            <w:left w:val="none" w:sz="0" w:space="0" w:color="auto"/>
                            <w:bottom w:val="none" w:sz="0" w:space="0" w:color="auto"/>
                            <w:right w:val="none" w:sz="0" w:space="0" w:color="auto"/>
                          </w:divBdr>
                          <w:divsChild>
                            <w:div w:id="92669554">
                              <w:marLeft w:val="0"/>
                              <w:marRight w:val="0"/>
                              <w:marTop w:val="0"/>
                              <w:marBottom w:val="480"/>
                              <w:divBdr>
                                <w:top w:val="none" w:sz="0" w:space="0" w:color="auto"/>
                                <w:left w:val="none" w:sz="0" w:space="0" w:color="auto"/>
                                <w:bottom w:val="none" w:sz="0" w:space="0" w:color="auto"/>
                                <w:right w:val="none" w:sz="0" w:space="0" w:color="auto"/>
                              </w:divBdr>
                              <w:divsChild>
                                <w:div w:id="1906256612">
                                  <w:marLeft w:val="0"/>
                                  <w:marRight w:val="0"/>
                                  <w:marTop w:val="0"/>
                                  <w:marBottom w:val="0"/>
                                  <w:divBdr>
                                    <w:top w:val="none" w:sz="0" w:space="0" w:color="auto"/>
                                    <w:left w:val="none" w:sz="0" w:space="0" w:color="auto"/>
                                    <w:bottom w:val="none" w:sz="0" w:space="0" w:color="auto"/>
                                    <w:right w:val="none" w:sz="0" w:space="0" w:color="auto"/>
                                  </w:divBdr>
                                  <w:divsChild>
                                    <w:div w:id="2096976431">
                                      <w:marLeft w:val="0"/>
                                      <w:marRight w:val="0"/>
                                      <w:marTop w:val="0"/>
                                      <w:marBottom w:val="0"/>
                                      <w:divBdr>
                                        <w:top w:val="none" w:sz="0" w:space="0" w:color="auto"/>
                                        <w:left w:val="none" w:sz="0" w:space="0" w:color="auto"/>
                                        <w:bottom w:val="none" w:sz="0" w:space="0" w:color="auto"/>
                                        <w:right w:val="none" w:sz="0" w:space="0" w:color="auto"/>
                                      </w:divBdr>
                                      <w:divsChild>
                                        <w:div w:id="8902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047677">
                  <w:marLeft w:val="0"/>
                  <w:marRight w:val="0"/>
                  <w:marTop w:val="0"/>
                  <w:marBottom w:val="0"/>
                  <w:divBdr>
                    <w:top w:val="none" w:sz="0" w:space="0" w:color="auto"/>
                    <w:left w:val="none" w:sz="0" w:space="0" w:color="auto"/>
                    <w:bottom w:val="none" w:sz="0" w:space="0" w:color="auto"/>
                    <w:right w:val="none" w:sz="0" w:space="0" w:color="auto"/>
                  </w:divBdr>
                  <w:divsChild>
                    <w:div w:id="1895312262">
                      <w:marLeft w:val="0"/>
                      <w:marRight w:val="0"/>
                      <w:marTop w:val="0"/>
                      <w:marBottom w:val="0"/>
                      <w:divBdr>
                        <w:top w:val="none" w:sz="0" w:space="0" w:color="auto"/>
                        <w:left w:val="none" w:sz="0" w:space="0" w:color="auto"/>
                        <w:bottom w:val="none" w:sz="0" w:space="0" w:color="auto"/>
                        <w:right w:val="none" w:sz="0" w:space="0" w:color="auto"/>
                      </w:divBdr>
                      <w:divsChild>
                        <w:div w:id="879902095">
                          <w:marLeft w:val="0"/>
                          <w:marRight w:val="0"/>
                          <w:marTop w:val="0"/>
                          <w:marBottom w:val="0"/>
                          <w:divBdr>
                            <w:top w:val="none" w:sz="0" w:space="0" w:color="auto"/>
                            <w:left w:val="none" w:sz="0" w:space="0" w:color="auto"/>
                            <w:bottom w:val="none" w:sz="0" w:space="0" w:color="auto"/>
                            <w:right w:val="none" w:sz="0" w:space="0" w:color="auto"/>
                          </w:divBdr>
                        </w:div>
                        <w:div w:id="1996105813">
                          <w:marLeft w:val="0"/>
                          <w:marRight w:val="0"/>
                          <w:marTop w:val="0"/>
                          <w:marBottom w:val="0"/>
                          <w:divBdr>
                            <w:top w:val="none" w:sz="0" w:space="0" w:color="auto"/>
                            <w:left w:val="none" w:sz="0" w:space="0" w:color="auto"/>
                            <w:bottom w:val="none" w:sz="0" w:space="0" w:color="auto"/>
                            <w:right w:val="none" w:sz="0" w:space="0" w:color="auto"/>
                          </w:divBdr>
                          <w:divsChild>
                            <w:div w:id="620720946">
                              <w:marLeft w:val="0"/>
                              <w:marRight w:val="0"/>
                              <w:marTop w:val="0"/>
                              <w:marBottom w:val="480"/>
                              <w:divBdr>
                                <w:top w:val="none" w:sz="0" w:space="0" w:color="auto"/>
                                <w:left w:val="none" w:sz="0" w:space="0" w:color="auto"/>
                                <w:bottom w:val="none" w:sz="0" w:space="0" w:color="auto"/>
                                <w:right w:val="none" w:sz="0" w:space="0" w:color="auto"/>
                              </w:divBdr>
                            </w:div>
                          </w:divsChild>
                        </w:div>
                        <w:div w:id="1848910628">
                          <w:marLeft w:val="0"/>
                          <w:marRight w:val="0"/>
                          <w:marTop w:val="0"/>
                          <w:marBottom w:val="0"/>
                          <w:divBdr>
                            <w:top w:val="none" w:sz="0" w:space="0" w:color="auto"/>
                            <w:left w:val="none" w:sz="0" w:space="0" w:color="auto"/>
                            <w:bottom w:val="none" w:sz="0" w:space="0" w:color="auto"/>
                            <w:right w:val="none" w:sz="0" w:space="0" w:color="auto"/>
                          </w:divBdr>
                          <w:divsChild>
                            <w:div w:id="1736901542">
                              <w:marLeft w:val="0"/>
                              <w:marRight w:val="0"/>
                              <w:marTop w:val="0"/>
                              <w:marBottom w:val="480"/>
                              <w:divBdr>
                                <w:top w:val="none" w:sz="0" w:space="0" w:color="auto"/>
                                <w:left w:val="none" w:sz="0" w:space="0" w:color="auto"/>
                                <w:bottom w:val="none" w:sz="0" w:space="0" w:color="auto"/>
                                <w:right w:val="none" w:sz="0" w:space="0" w:color="auto"/>
                              </w:divBdr>
                            </w:div>
                          </w:divsChild>
                        </w:div>
                        <w:div w:id="1892958681">
                          <w:marLeft w:val="0"/>
                          <w:marRight w:val="0"/>
                          <w:marTop w:val="0"/>
                          <w:marBottom w:val="0"/>
                          <w:divBdr>
                            <w:top w:val="none" w:sz="0" w:space="0" w:color="auto"/>
                            <w:left w:val="none" w:sz="0" w:space="0" w:color="auto"/>
                            <w:bottom w:val="none" w:sz="0" w:space="0" w:color="auto"/>
                            <w:right w:val="none" w:sz="0" w:space="0" w:color="auto"/>
                          </w:divBdr>
                          <w:divsChild>
                            <w:div w:id="761536197">
                              <w:marLeft w:val="0"/>
                              <w:marRight w:val="0"/>
                              <w:marTop w:val="0"/>
                              <w:marBottom w:val="480"/>
                              <w:divBdr>
                                <w:top w:val="none" w:sz="0" w:space="0" w:color="auto"/>
                                <w:left w:val="none" w:sz="0" w:space="0" w:color="auto"/>
                                <w:bottom w:val="none" w:sz="0" w:space="0" w:color="auto"/>
                                <w:right w:val="none" w:sz="0" w:space="0" w:color="auto"/>
                              </w:divBdr>
                            </w:div>
                          </w:divsChild>
                        </w:div>
                        <w:div w:id="443425587">
                          <w:marLeft w:val="0"/>
                          <w:marRight w:val="0"/>
                          <w:marTop w:val="0"/>
                          <w:marBottom w:val="0"/>
                          <w:divBdr>
                            <w:top w:val="none" w:sz="0" w:space="0" w:color="auto"/>
                            <w:left w:val="none" w:sz="0" w:space="0" w:color="auto"/>
                            <w:bottom w:val="none" w:sz="0" w:space="0" w:color="auto"/>
                            <w:right w:val="none" w:sz="0" w:space="0" w:color="auto"/>
                          </w:divBdr>
                          <w:divsChild>
                            <w:div w:id="1960064525">
                              <w:marLeft w:val="0"/>
                              <w:marRight w:val="0"/>
                              <w:marTop w:val="0"/>
                              <w:marBottom w:val="480"/>
                              <w:divBdr>
                                <w:top w:val="none" w:sz="0" w:space="0" w:color="auto"/>
                                <w:left w:val="none" w:sz="0" w:space="0" w:color="auto"/>
                                <w:bottom w:val="none" w:sz="0" w:space="0" w:color="auto"/>
                                <w:right w:val="none" w:sz="0" w:space="0" w:color="auto"/>
                              </w:divBdr>
                              <w:divsChild>
                                <w:div w:id="1894148260">
                                  <w:marLeft w:val="0"/>
                                  <w:marRight w:val="0"/>
                                  <w:marTop w:val="0"/>
                                  <w:marBottom w:val="0"/>
                                  <w:divBdr>
                                    <w:top w:val="none" w:sz="0" w:space="0" w:color="auto"/>
                                    <w:left w:val="none" w:sz="0" w:space="0" w:color="auto"/>
                                    <w:bottom w:val="none" w:sz="0" w:space="0" w:color="auto"/>
                                    <w:right w:val="none" w:sz="0" w:space="0" w:color="auto"/>
                                  </w:divBdr>
                                  <w:divsChild>
                                    <w:div w:id="1034230225">
                                      <w:marLeft w:val="0"/>
                                      <w:marRight w:val="0"/>
                                      <w:marTop w:val="0"/>
                                      <w:marBottom w:val="0"/>
                                      <w:divBdr>
                                        <w:top w:val="none" w:sz="0" w:space="0" w:color="auto"/>
                                        <w:left w:val="none" w:sz="0" w:space="0" w:color="auto"/>
                                        <w:bottom w:val="none" w:sz="0" w:space="0" w:color="auto"/>
                                        <w:right w:val="none" w:sz="0" w:space="0" w:color="auto"/>
                                      </w:divBdr>
                                      <w:divsChild>
                                        <w:div w:id="8444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997218059">
      <w:bodyDiv w:val="1"/>
      <w:marLeft w:val="0"/>
      <w:marRight w:val="0"/>
      <w:marTop w:val="0"/>
      <w:marBottom w:val="0"/>
      <w:divBdr>
        <w:top w:val="none" w:sz="0" w:space="0" w:color="auto"/>
        <w:left w:val="none" w:sz="0" w:space="0" w:color="auto"/>
        <w:bottom w:val="none" w:sz="0" w:space="0" w:color="auto"/>
        <w:right w:val="none" w:sz="0" w:space="0" w:color="auto"/>
      </w:divBdr>
      <w:divsChild>
        <w:div w:id="1270241460">
          <w:marLeft w:val="0"/>
          <w:marRight w:val="0"/>
          <w:marTop w:val="0"/>
          <w:marBottom w:val="0"/>
          <w:divBdr>
            <w:top w:val="single" w:sz="2" w:space="0" w:color="D7EDFF"/>
            <w:left w:val="single" w:sz="18" w:space="0" w:color="D7EDFF"/>
            <w:bottom w:val="single" w:sz="2" w:space="0" w:color="D7EDFF"/>
            <w:right w:val="single" w:sz="18" w:space="0" w:color="D7EDFF"/>
          </w:divBdr>
          <w:divsChild>
            <w:div w:id="150223237">
              <w:marLeft w:val="0"/>
              <w:marRight w:val="0"/>
              <w:marTop w:val="0"/>
              <w:marBottom w:val="0"/>
              <w:divBdr>
                <w:top w:val="none" w:sz="0" w:space="0" w:color="auto"/>
                <w:left w:val="none" w:sz="0" w:space="0" w:color="auto"/>
                <w:bottom w:val="none" w:sz="0" w:space="0" w:color="auto"/>
                <w:right w:val="none" w:sz="0" w:space="0" w:color="auto"/>
              </w:divBdr>
            </w:div>
          </w:divsChild>
        </w:div>
        <w:div w:id="1970820559">
          <w:marLeft w:val="0"/>
          <w:marRight w:val="0"/>
          <w:marTop w:val="0"/>
          <w:marBottom w:val="0"/>
          <w:divBdr>
            <w:top w:val="none" w:sz="0" w:space="0" w:color="auto"/>
            <w:left w:val="none" w:sz="0" w:space="0" w:color="auto"/>
            <w:bottom w:val="none" w:sz="0" w:space="0" w:color="auto"/>
            <w:right w:val="none" w:sz="0" w:space="0" w:color="auto"/>
          </w:divBdr>
          <w:divsChild>
            <w:div w:id="12000518">
              <w:marLeft w:val="0"/>
              <w:marRight w:val="0"/>
              <w:marTop w:val="0"/>
              <w:marBottom w:val="0"/>
              <w:divBdr>
                <w:top w:val="none" w:sz="0" w:space="0" w:color="auto"/>
                <w:left w:val="none" w:sz="0" w:space="0" w:color="auto"/>
                <w:bottom w:val="none" w:sz="0" w:space="0" w:color="auto"/>
                <w:right w:val="none" w:sz="0" w:space="0" w:color="auto"/>
              </w:divBdr>
            </w:div>
          </w:divsChild>
        </w:div>
        <w:div w:id="1849981620">
          <w:marLeft w:val="0"/>
          <w:marRight w:val="0"/>
          <w:marTop w:val="0"/>
          <w:marBottom w:val="0"/>
          <w:divBdr>
            <w:top w:val="single" w:sz="2" w:space="0" w:color="C7D0BE"/>
            <w:left w:val="single" w:sz="18" w:space="0" w:color="C7D0BE"/>
            <w:bottom w:val="single" w:sz="2" w:space="0" w:color="C7D0BE"/>
            <w:right w:val="single" w:sz="18" w:space="0" w:color="C7D0BE"/>
          </w:divBdr>
        </w:div>
        <w:div w:id="304430146">
          <w:marLeft w:val="0"/>
          <w:marRight w:val="0"/>
          <w:marTop w:val="0"/>
          <w:marBottom w:val="0"/>
          <w:divBdr>
            <w:top w:val="none" w:sz="0" w:space="0" w:color="auto"/>
            <w:left w:val="none" w:sz="0" w:space="0" w:color="auto"/>
            <w:bottom w:val="none" w:sz="0" w:space="0" w:color="auto"/>
            <w:right w:val="none" w:sz="0" w:space="0" w:color="auto"/>
          </w:divBdr>
          <w:divsChild>
            <w:div w:id="1700085334">
              <w:marLeft w:val="0"/>
              <w:marRight w:val="0"/>
              <w:marTop w:val="0"/>
              <w:marBottom w:val="0"/>
              <w:divBdr>
                <w:top w:val="none" w:sz="0" w:space="0" w:color="auto"/>
                <w:left w:val="none" w:sz="0" w:space="0" w:color="auto"/>
                <w:bottom w:val="none" w:sz="0" w:space="0" w:color="auto"/>
                <w:right w:val="none" w:sz="0" w:space="0" w:color="auto"/>
              </w:divBdr>
              <w:divsChild>
                <w:div w:id="933901748">
                  <w:marLeft w:val="0"/>
                  <w:marRight w:val="0"/>
                  <w:marTop w:val="0"/>
                  <w:marBottom w:val="0"/>
                  <w:divBdr>
                    <w:top w:val="none" w:sz="0" w:space="0" w:color="auto"/>
                    <w:left w:val="none" w:sz="0" w:space="0" w:color="auto"/>
                    <w:bottom w:val="none" w:sz="0" w:space="0" w:color="auto"/>
                    <w:right w:val="none" w:sz="0" w:space="0" w:color="auto"/>
                  </w:divBdr>
                  <w:divsChild>
                    <w:div w:id="2061248643">
                      <w:marLeft w:val="0"/>
                      <w:marRight w:val="0"/>
                      <w:marTop w:val="0"/>
                      <w:marBottom w:val="0"/>
                      <w:divBdr>
                        <w:top w:val="none" w:sz="0" w:space="0" w:color="auto"/>
                        <w:left w:val="none" w:sz="0" w:space="0" w:color="auto"/>
                        <w:bottom w:val="none" w:sz="0" w:space="0" w:color="auto"/>
                        <w:right w:val="none" w:sz="0" w:space="0" w:color="auto"/>
                      </w:divBdr>
                      <w:divsChild>
                        <w:div w:id="743337665">
                          <w:marLeft w:val="0"/>
                          <w:marRight w:val="0"/>
                          <w:marTop w:val="0"/>
                          <w:marBottom w:val="0"/>
                          <w:divBdr>
                            <w:top w:val="none" w:sz="0" w:space="0" w:color="auto"/>
                            <w:left w:val="none" w:sz="0" w:space="0" w:color="auto"/>
                            <w:bottom w:val="none" w:sz="0" w:space="0" w:color="auto"/>
                            <w:right w:val="none" w:sz="0" w:space="0" w:color="auto"/>
                          </w:divBdr>
                          <w:divsChild>
                            <w:div w:id="705714163">
                              <w:marLeft w:val="0"/>
                              <w:marRight w:val="0"/>
                              <w:marTop w:val="0"/>
                              <w:marBottom w:val="0"/>
                              <w:divBdr>
                                <w:top w:val="none" w:sz="0" w:space="0" w:color="auto"/>
                                <w:left w:val="none" w:sz="0" w:space="0" w:color="auto"/>
                                <w:bottom w:val="none" w:sz="0" w:space="0" w:color="auto"/>
                                <w:right w:val="none" w:sz="0" w:space="0" w:color="auto"/>
                              </w:divBdr>
                              <w:divsChild>
                                <w:div w:id="103155320">
                                  <w:marLeft w:val="0"/>
                                  <w:marRight w:val="0"/>
                                  <w:marTop w:val="0"/>
                                  <w:marBottom w:val="0"/>
                                  <w:divBdr>
                                    <w:top w:val="none" w:sz="0" w:space="0" w:color="auto"/>
                                    <w:left w:val="none" w:sz="0" w:space="0" w:color="auto"/>
                                    <w:bottom w:val="none" w:sz="0" w:space="0" w:color="auto"/>
                                    <w:right w:val="none" w:sz="0" w:space="0" w:color="auto"/>
                                  </w:divBdr>
                                  <w:divsChild>
                                    <w:div w:id="1794132443">
                                      <w:marLeft w:val="0"/>
                                      <w:marRight w:val="0"/>
                                      <w:marTop w:val="0"/>
                                      <w:marBottom w:val="0"/>
                                      <w:divBdr>
                                        <w:top w:val="none" w:sz="0" w:space="0" w:color="auto"/>
                                        <w:left w:val="none" w:sz="0" w:space="0" w:color="auto"/>
                                        <w:bottom w:val="none" w:sz="0" w:space="0" w:color="auto"/>
                                        <w:right w:val="none" w:sz="0" w:space="0" w:color="auto"/>
                                      </w:divBdr>
                                      <w:divsChild>
                                        <w:div w:id="1275093542">
                                          <w:marLeft w:val="0"/>
                                          <w:marRight w:val="0"/>
                                          <w:marTop w:val="0"/>
                                          <w:marBottom w:val="0"/>
                                          <w:divBdr>
                                            <w:top w:val="none" w:sz="0" w:space="0" w:color="auto"/>
                                            <w:left w:val="single" w:sz="18" w:space="0" w:color="2BAAB1"/>
                                            <w:bottom w:val="none" w:sz="0" w:space="0" w:color="auto"/>
                                            <w:right w:val="none" w:sz="0" w:space="0" w:color="auto"/>
                                          </w:divBdr>
                                          <w:divsChild>
                                            <w:div w:id="5988627">
                                              <w:marLeft w:val="0"/>
                                              <w:marRight w:val="0"/>
                                              <w:marTop w:val="0"/>
                                              <w:marBottom w:val="0"/>
                                              <w:divBdr>
                                                <w:top w:val="none" w:sz="0" w:space="0" w:color="auto"/>
                                                <w:left w:val="none" w:sz="0" w:space="0" w:color="auto"/>
                                                <w:bottom w:val="none" w:sz="0" w:space="0" w:color="auto"/>
                                                <w:right w:val="none" w:sz="0" w:space="0" w:color="auto"/>
                                              </w:divBdr>
                                            </w:div>
                                            <w:div w:id="845171460">
                                              <w:marLeft w:val="0"/>
                                              <w:marRight w:val="0"/>
                                              <w:marTop w:val="135"/>
                                              <w:marBottom w:val="135"/>
                                              <w:divBdr>
                                                <w:top w:val="none" w:sz="0" w:space="0" w:color="auto"/>
                                                <w:left w:val="none" w:sz="0" w:space="0" w:color="auto"/>
                                                <w:bottom w:val="none" w:sz="0" w:space="0" w:color="auto"/>
                                                <w:right w:val="none" w:sz="0" w:space="0" w:color="auto"/>
                                              </w:divBdr>
                                            </w:div>
                                            <w:div w:id="2068450539">
                                              <w:marLeft w:val="0"/>
                                              <w:marRight w:val="0"/>
                                              <w:marTop w:val="0"/>
                                              <w:marBottom w:val="0"/>
                                              <w:divBdr>
                                                <w:top w:val="none" w:sz="0" w:space="0" w:color="auto"/>
                                                <w:left w:val="none" w:sz="0" w:space="0" w:color="auto"/>
                                                <w:bottom w:val="none" w:sz="0" w:space="0" w:color="auto"/>
                                                <w:right w:val="none" w:sz="0" w:space="0" w:color="auto"/>
                                              </w:divBdr>
                                            </w:div>
                                            <w:div w:id="1541623865">
                                              <w:marLeft w:val="0"/>
                                              <w:marRight w:val="0"/>
                                              <w:marTop w:val="0"/>
                                              <w:marBottom w:val="0"/>
                                              <w:divBdr>
                                                <w:top w:val="none" w:sz="0" w:space="0" w:color="auto"/>
                                                <w:left w:val="none" w:sz="0" w:space="0" w:color="auto"/>
                                                <w:bottom w:val="none" w:sz="0" w:space="0" w:color="auto"/>
                                                <w:right w:val="none" w:sz="0" w:space="0" w:color="auto"/>
                                              </w:divBdr>
                                              <w:divsChild>
                                                <w:div w:id="682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7707">
          <w:marLeft w:val="0"/>
          <w:marRight w:val="0"/>
          <w:marTop w:val="0"/>
          <w:marBottom w:val="0"/>
          <w:divBdr>
            <w:top w:val="none" w:sz="0" w:space="0" w:color="auto"/>
            <w:left w:val="none" w:sz="0" w:space="0" w:color="auto"/>
            <w:bottom w:val="none" w:sz="0" w:space="0" w:color="auto"/>
            <w:right w:val="none" w:sz="0" w:space="0" w:color="auto"/>
          </w:divBdr>
          <w:divsChild>
            <w:div w:id="1229222424">
              <w:marLeft w:val="0"/>
              <w:marRight w:val="0"/>
              <w:marTop w:val="0"/>
              <w:marBottom w:val="0"/>
              <w:divBdr>
                <w:top w:val="none" w:sz="0" w:space="0" w:color="auto"/>
                <w:left w:val="none" w:sz="0" w:space="0" w:color="auto"/>
                <w:bottom w:val="none" w:sz="0" w:space="0" w:color="auto"/>
                <w:right w:val="none" w:sz="0" w:space="0" w:color="auto"/>
              </w:divBdr>
            </w:div>
          </w:divsChild>
        </w:div>
        <w:div w:id="1151171975">
          <w:marLeft w:val="0"/>
          <w:marRight w:val="0"/>
          <w:marTop w:val="0"/>
          <w:marBottom w:val="0"/>
          <w:divBdr>
            <w:top w:val="single" w:sz="2" w:space="0" w:color="D7EDFF"/>
            <w:left w:val="single" w:sz="18" w:space="0" w:color="D7EDFF"/>
            <w:bottom w:val="single" w:sz="2" w:space="0" w:color="D7EDFF"/>
            <w:right w:val="single" w:sz="18" w:space="0" w:color="D7EDFF"/>
          </w:divBdr>
        </w:div>
        <w:div w:id="850222212">
          <w:marLeft w:val="0"/>
          <w:marRight w:val="0"/>
          <w:marTop w:val="0"/>
          <w:marBottom w:val="0"/>
          <w:divBdr>
            <w:top w:val="none" w:sz="0" w:space="0" w:color="auto"/>
            <w:left w:val="none" w:sz="0" w:space="0" w:color="auto"/>
            <w:bottom w:val="none" w:sz="0" w:space="0" w:color="auto"/>
            <w:right w:val="none" w:sz="0" w:space="0" w:color="auto"/>
          </w:divBdr>
          <w:divsChild>
            <w:div w:id="226768541">
              <w:marLeft w:val="0"/>
              <w:marRight w:val="0"/>
              <w:marTop w:val="0"/>
              <w:marBottom w:val="0"/>
              <w:divBdr>
                <w:top w:val="none" w:sz="0" w:space="0" w:color="auto"/>
                <w:left w:val="none" w:sz="0" w:space="0" w:color="auto"/>
                <w:bottom w:val="none" w:sz="0" w:space="0" w:color="auto"/>
                <w:right w:val="none" w:sz="0" w:space="0" w:color="auto"/>
              </w:divBdr>
              <w:divsChild>
                <w:div w:id="1330137427">
                  <w:marLeft w:val="0"/>
                  <w:marRight w:val="0"/>
                  <w:marTop w:val="0"/>
                  <w:marBottom w:val="0"/>
                  <w:divBdr>
                    <w:top w:val="none" w:sz="0" w:space="0" w:color="auto"/>
                    <w:left w:val="none" w:sz="0" w:space="0" w:color="auto"/>
                    <w:bottom w:val="none" w:sz="0" w:space="0" w:color="auto"/>
                    <w:right w:val="none" w:sz="0" w:space="0" w:color="auto"/>
                  </w:divBdr>
                  <w:divsChild>
                    <w:div w:id="1925797602">
                      <w:marLeft w:val="0"/>
                      <w:marRight w:val="0"/>
                      <w:marTop w:val="0"/>
                      <w:marBottom w:val="0"/>
                      <w:divBdr>
                        <w:top w:val="none" w:sz="0" w:space="0" w:color="auto"/>
                        <w:left w:val="none" w:sz="0" w:space="0" w:color="auto"/>
                        <w:bottom w:val="none" w:sz="0" w:space="0" w:color="auto"/>
                        <w:right w:val="none" w:sz="0" w:space="0" w:color="auto"/>
                      </w:divBdr>
                      <w:divsChild>
                        <w:div w:id="935289953">
                          <w:marLeft w:val="0"/>
                          <w:marRight w:val="0"/>
                          <w:marTop w:val="0"/>
                          <w:marBottom w:val="0"/>
                          <w:divBdr>
                            <w:top w:val="none" w:sz="0" w:space="0" w:color="auto"/>
                            <w:left w:val="none" w:sz="0" w:space="0" w:color="auto"/>
                            <w:bottom w:val="none" w:sz="0" w:space="0" w:color="auto"/>
                            <w:right w:val="none" w:sz="0" w:space="0" w:color="auto"/>
                          </w:divBdr>
                          <w:divsChild>
                            <w:div w:id="1154905985">
                              <w:marLeft w:val="0"/>
                              <w:marRight w:val="0"/>
                              <w:marTop w:val="0"/>
                              <w:marBottom w:val="0"/>
                              <w:divBdr>
                                <w:top w:val="none" w:sz="0" w:space="0" w:color="auto"/>
                                <w:left w:val="none" w:sz="0" w:space="0" w:color="auto"/>
                                <w:bottom w:val="none" w:sz="0" w:space="0" w:color="auto"/>
                                <w:right w:val="none" w:sz="0" w:space="0" w:color="auto"/>
                              </w:divBdr>
                              <w:divsChild>
                                <w:div w:id="1827162796">
                                  <w:marLeft w:val="0"/>
                                  <w:marRight w:val="0"/>
                                  <w:marTop w:val="0"/>
                                  <w:marBottom w:val="0"/>
                                  <w:divBdr>
                                    <w:top w:val="none" w:sz="0" w:space="0" w:color="auto"/>
                                    <w:left w:val="none" w:sz="0" w:space="0" w:color="auto"/>
                                    <w:bottom w:val="none" w:sz="0" w:space="0" w:color="auto"/>
                                    <w:right w:val="none" w:sz="0" w:space="0" w:color="auto"/>
                                  </w:divBdr>
                                  <w:divsChild>
                                    <w:div w:id="507914933">
                                      <w:marLeft w:val="0"/>
                                      <w:marRight w:val="0"/>
                                      <w:marTop w:val="0"/>
                                      <w:marBottom w:val="0"/>
                                      <w:divBdr>
                                        <w:top w:val="none" w:sz="0" w:space="0" w:color="auto"/>
                                        <w:left w:val="none" w:sz="0" w:space="0" w:color="auto"/>
                                        <w:bottom w:val="none" w:sz="0" w:space="0" w:color="auto"/>
                                        <w:right w:val="none" w:sz="0" w:space="0" w:color="auto"/>
                                      </w:divBdr>
                                      <w:divsChild>
                                        <w:div w:id="728577429">
                                          <w:marLeft w:val="0"/>
                                          <w:marRight w:val="0"/>
                                          <w:marTop w:val="0"/>
                                          <w:marBottom w:val="0"/>
                                          <w:divBdr>
                                            <w:top w:val="none" w:sz="0" w:space="0" w:color="auto"/>
                                            <w:left w:val="single" w:sz="18" w:space="0" w:color="2BAAB1"/>
                                            <w:bottom w:val="none" w:sz="0" w:space="0" w:color="auto"/>
                                            <w:right w:val="none" w:sz="0" w:space="0" w:color="auto"/>
                                          </w:divBdr>
                                          <w:divsChild>
                                            <w:div w:id="126629036">
                                              <w:marLeft w:val="0"/>
                                              <w:marRight w:val="0"/>
                                              <w:marTop w:val="0"/>
                                              <w:marBottom w:val="0"/>
                                              <w:divBdr>
                                                <w:top w:val="none" w:sz="0" w:space="0" w:color="auto"/>
                                                <w:left w:val="none" w:sz="0" w:space="0" w:color="auto"/>
                                                <w:bottom w:val="none" w:sz="0" w:space="0" w:color="auto"/>
                                                <w:right w:val="none" w:sz="0" w:space="0" w:color="auto"/>
                                              </w:divBdr>
                                            </w:div>
                                            <w:div w:id="1167593972">
                                              <w:marLeft w:val="0"/>
                                              <w:marRight w:val="0"/>
                                              <w:marTop w:val="135"/>
                                              <w:marBottom w:val="135"/>
                                              <w:divBdr>
                                                <w:top w:val="none" w:sz="0" w:space="0" w:color="auto"/>
                                                <w:left w:val="none" w:sz="0" w:space="0" w:color="auto"/>
                                                <w:bottom w:val="none" w:sz="0" w:space="0" w:color="auto"/>
                                                <w:right w:val="none" w:sz="0" w:space="0" w:color="auto"/>
                                              </w:divBdr>
                                            </w:div>
                                            <w:div w:id="1467039986">
                                              <w:marLeft w:val="0"/>
                                              <w:marRight w:val="0"/>
                                              <w:marTop w:val="0"/>
                                              <w:marBottom w:val="0"/>
                                              <w:divBdr>
                                                <w:top w:val="none" w:sz="0" w:space="0" w:color="auto"/>
                                                <w:left w:val="none" w:sz="0" w:space="0" w:color="auto"/>
                                                <w:bottom w:val="none" w:sz="0" w:space="0" w:color="auto"/>
                                                <w:right w:val="none" w:sz="0" w:space="0" w:color="auto"/>
                                              </w:divBdr>
                                            </w:div>
                                            <w:div w:id="566384000">
                                              <w:marLeft w:val="0"/>
                                              <w:marRight w:val="0"/>
                                              <w:marTop w:val="0"/>
                                              <w:marBottom w:val="0"/>
                                              <w:divBdr>
                                                <w:top w:val="none" w:sz="0" w:space="0" w:color="auto"/>
                                                <w:left w:val="none" w:sz="0" w:space="0" w:color="auto"/>
                                                <w:bottom w:val="none" w:sz="0" w:space="0" w:color="auto"/>
                                                <w:right w:val="none" w:sz="0" w:space="0" w:color="auto"/>
                                              </w:divBdr>
                                              <w:divsChild>
                                                <w:div w:id="553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47828">
          <w:marLeft w:val="0"/>
          <w:marRight w:val="0"/>
          <w:marTop w:val="0"/>
          <w:marBottom w:val="0"/>
          <w:divBdr>
            <w:top w:val="none" w:sz="0" w:space="0" w:color="auto"/>
            <w:left w:val="none" w:sz="0" w:space="0" w:color="auto"/>
            <w:bottom w:val="none" w:sz="0" w:space="0" w:color="auto"/>
            <w:right w:val="none" w:sz="0" w:space="0" w:color="auto"/>
          </w:divBdr>
          <w:divsChild>
            <w:div w:id="2039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52">
      <w:bodyDiv w:val="1"/>
      <w:marLeft w:val="0"/>
      <w:marRight w:val="0"/>
      <w:marTop w:val="0"/>
      <w:marBottom w:val="0"/>
      <w:divBdr>
        <w:top w:val="none" w:sz="0" w:space="0" w:color="auto"/>
        <w:left w:val="none" w:sz="0" w:space="0" w:color="auto"/>
        <w:bottom w:val="none" w:sz="0" w:space="0" w:color="auto"/>
        <w:right w:val="none" w:sz="0" w:space="0" w:color="auto"/>
      </w:divBdr>
      <w:divsChild>
        <w:div w:id="1430084402">
          <w:marLeft w:val="0"/>
          <w:marRight w:val="0"/>
          <w:marTop w:val="0"/>
          <w:marBottom w:val="240"/>
          <w:divBdr>
            <w:top w:val="none" w:sz="0" w:space="0" w:color="auto"/>
            <w:left w:val="none" w:sz="0" w:space="0" w:color="auto"/>
            <w:bottom w:val="none" w:sz="0" w:space="0" w:color="auto"/>
            <w:right w:val="none" w:sz="0" w:space="0" w:color="auto"/>
          </w:divBdr>
          <w:divsChild>
            <w:div w:id="603197577">
              <w:marLeft w:val="0"/>
              <w:marRight w:val="0"/>
              <w:marTop w:val="0"/>
              <w:marBottom w:val="0"/>
              <w:divBdr>
                <w:top w:val="none" w:sz="0" w:space="0" w:color="auto"/>
                <w:left w:val="none" w:sz="0" w:space="0" w:color="auto"/>
                <w:bottom w:val="none" w:sz="0" w:space="0" w:color="auto"/>
                <w:right w:val="none" w:sz="0" w:space="0" w:color="auto"/>
              </w:divBdr>
            </w:div>
          </w:divsChild>
        </w:div>
        <w:div w:id="538008118">
          <w:marLeft w:val="0"/>
          <w:marRight w:val="0"/>
          <w:marTop w:val="0"/>
          <w:marBottom w:val="240"/>
          <w:divBdr>
            <w:top w:val="none" w:sz="0" w:space="0" w:color="auto"/>
            <w:left w:val="none" w:sz="0" w:space="0" w:color="auto"/>
            <w:bottom w:val="none" w:sz="0" w:space="0" w:color="auto"/>
            <w:right w:val="none" w:sz="0" w:space="0" w:color="auto"/>
          </w:divBdr>
          <w:divsChild>
            <w:div w:id="2338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6056">
      <w:bodyDiv w:val="1"/>
      <w:marLeft w:val="0"/>
      <w:marRight w:val="0"/>
      <w:marTop w:val="0"/>
      <w:marBottom w:val="0"/>
      <w:divBdr>
        <w:top w:val="none" w:sz="0" w:space="0" w:color="auto"/>
        <w:left w:val="none" w:sz="0" w:space="0" w:color="auto"/>
        <w:bottom w:val="none" w:sz="0" w:space="0" w:color="auto"/>
        <w:right w:val="none" w:sz="0" w:space="0" w:color="auto"/>
      </w:divBdr>
      <w:divsChild>
        <w:div w:id="1145121549">
          <w:marLeft w:val="0"/>
          <w:marRight w:val="-180"/>
          <w:marTop w:val="0"/>
          <w:marBottom w:val="0"/>
          <w:divBdr>
            <w:top w:val="none" w:sz="0" w:space="0" w:color="auto"/>
            <w:left w:val="none" w:sz="0" w:space="0" w:color="auto"/>
            <w:bottom w:val="none" w:sz="0" w:space="0" w:color="auto"/>
            <w:right w:val="none" w:sz="0" w:space="0" w:color="auto"/>
          </w:divBdr>
        </w:div>
        <w:div w:id="1994946370">
          <w:marLeft w:val="0"/>
          <w:marRight w:val="0"/>
          <w:marTop w:val="0"/>
          <w:marBottom w:val="0"/>
          <w:divBdr>
            <w:top w:val="none" w:sz="0" w:space="0" w:color="auto"/>
            <w:left w:val="none" w:sz="0" w:space="0" w:color="auto"/>
            <w:bottom w:val="none" w:sz="0" w:space="0" w:color="auto"/>
            <w:right w:val="none" w:sz="0" w:space="0" w:color="auto"/>
          </w:divBdr>
          <w:divsChild>
            <w:div w:id="1206404964">
              <w:marLeft w:val="0"/>
              <w:marRight w:val="0"/>
              <w:marTop w:val="0"/>
              <w:marBottom w:val="15"/>
              <w:divBdr>
                <w:top w:val="none" w:sz="0" w:space="0" w:color="auto"/>
                <w:left w:val="none" w:sz="0" w:space="0" w:color="auto"/>
                <w:bottom w:val="none" w:sz="0" w:space="0" w:color="auto"/>
                <w:right w:val="none" w:sz="0" w:space="0" w:color="auto"/>
              </w:divBdr>
              <w:divsChild>
                <w:div w:id="1782067738">
                  <w:marLeft w:val="-120"/>
                  <w:marRight w:val="0"/>
                  <w:marTop w:val="0"/>
                  <w:marBottom w:val="0"/>
                  <w:divBdr>
                    <w:top w:val="none" w:sz="0" w:space="0" w:color="auto"/>
                    <w:left w:val="none" w:sz="0" w:space="0" w:color="auto"/>
                    <w:bottom w:val="none" w:sz="0" w:space="0" w:color="auto"/>
                    <w:right w:val="none" w:sz="0" w:space="0" w:color="auto"/>
                  </w:divBdr>
                  <w:divsChild>
                    <w:div w:id="1897889280">
                      <w:marLeft w:val="0"/>
                      <w:marRight w:val="0"/>
                      <w:marTop w:val="0"/>
                      <w:marBottom w:val="0"/>
                      <w:divBdr>
                        <w:top w:val="none" w:sz="0" w:space="0" w:color="auto"/>
                        <w:left w:val="none" w:sz="0" w:space="0" w:color="auto"/>
                        <w:bottom w:val="none" w:sz="0" w:space="0" w:color="auto"/>
                        <w:right w:val="none" w:sz="0" w:space="0" w:color="auto"/>
                      </w:divBdr>
                      <w:divsChild>
                        <w:div w:id="12923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3055">
                  <w:marLeft w:val="0"/>
                  <w:marRight w:val="-120"/>
                  <w:marTop w:val="0"/>
                  <w:marBottom w:val="0"/>
                  <w:divBdr>
                    <w:top w:val="none" w:sz="0" w:space="0" w:color="auto"/>
                    <w:left w:val="none" w:sz="0" w:space="0" w:color="auto"/>
                    <w:bottom w:val="none" w:sz="0" w:space="0" w:color="auto"/>
                    <w:right w:val="none" w:sz="0" w:space="0" w:color="auto"/>
                  </w:divBdr>
                  <w:divsChild>
                    <w:div w:id="556204053">
                      <w:marLeft w:val="0"/>
                      <w:marRight w:val="0"/>
                      <w:marTop w:val="0"/>
                      <w:marBottom w:val="0"/>
                      <w:divBdr>
                        <w:top w:val="none" w:sz="0" w:space="0" w:color="auto"/>
                        <w:left w:val="none" w:sz="0" w:space="0" w:color="auto"/>
                        <w:bottom w:val="none" w:sz="0" w:space="0" w:color="auto"/>
                        <w:right w:val="none" w:sz="0" w:space="0" w:color="auto"/>
                      </w:divBdr>
                      <w:divsChild>
                        <w:div w:id="1243491622">
                          <w:marLeft w:val="0"/>
                          <w:marRight w:val="0"/>
                          <w:marTop w:val="0"/>
                          <w:marBottom w:val="0"/>
                          <w:divBdr>
                            <w:top w:val="none" w:sz="0" w:space="0" w:color="auto"/>
                            <w:left w:val="none" w:sz="0" w:space="0" w:color="auto"/>
                            <w:bottom w:val="none" w:sz="0" w:space="0" w:color="auto"/>
                            <w:right w:val="none" w:sz="0" w:space="0" w:color="auto"/>
                          </w:divBdr>
                        </w:div>
                      </w:divsChild>
                    </w:div>
                    <w:div w:id="919145174">
                      <w:marLeft w:val="120"/>
                      <w:marRight w:val="120"/>
                      <w:marTop w:val="0"/>
                      <w:marBottom w:val="0"/>
                      <w:divBdr>
                        <w:top w:val="none" w:sz="0" w:space="0" w:color="auto"/>
                        <w:left w:val="none" w:sz="0" w:space="0" w:color="auto"/>
                        <w:bottom w:val="none" w:sz="0" w:space="0" w:color="auto"/>
                        <w:right w:val="none" w:sz="0" w:space="0" w:color="auto"/>
                      </w:divBdr>
                      <w:divsChild>
                        <w:div w:id="545213707">
                          <w:marLeft w:val="0"/>
                          <w:marRight w:val="0"/>
                          <w:marTop w:val="0"/>
                          <w:marBottom w:val="0"/>
                          <w:divBdr>
                            <w:top w:val="none" w:sz="0" w:space="0" w:color="auto"/>
                            <w:left w:val="none" w:sz="0" w:space="0" w:color="auto"/>
                            <w:bottom w:val="none" w:sz="0" w:space="0" w:color="auto"/>
                            <w:right w:val="none" w:sz="0" w:space="0" w:color="auto"/>
                          </w:divBdr>
                          <w:divsChild>
                            <w:div w:id="1105147802">
                              <w:marLeft w:val="0"/>
                              <w:marRight w:val="0"/>
                              <w:marTop w:val="0"/>
                              <w:marBottom w:val="0"/>
                              <w:divBdr>
                                <w:top w:val="none" w:sz="0" w:space="0" w:color="auto"/>
                                <w:left w:val="none" w:sz="0" w:space="0" w:color="auto"/>
                                <w:bottom w:val="none" w:sz="0" w:space="0" w:color="auto"/>
                                <w:right w:val="none" w:sz="0" w:space="0" w:color="auto"/>
                              </w:divBdr>
                              <w:divsChild>
                                <w:div w:id="1639531800">
                                  <w:marLeft w:val="0"/>
                                  <w:marRight w:val="0"/>
                                  <w:marTop w:val="0"/>
                                  <w:marBottom w:val="0"/>
                                  <w:divBdr>
                                    <w:top w:val="none" w:sz="0" w:space="0" w:color="auto"/>
                                    <w:left w:val="none" w:sz="0" w:space="0" w:color="auto"/>
                                    <w:bottom w:val="none" w:sz="0" w:space="0" w:color="auto"/>
                                    <w:right w:val="none" w:sz="0" w:space="0" w:color="auto"/>
                                  </w:divBdr>
                                  <w:divsChild>
                                    <w:div w:id="2024474626">
                                      <w:marLeft w:val="0"/>
                                      <w:marRight w:val="0"/>
                                      <w:marTop w:val="0"/>
                                      <w:marBottom w:val="0"/>
                                      <w:divBdr>
                                        <w:top w:val="none" w:sz="0" w:space="0" w:color="auto"/>
                                        <w:left w:val="none" w:sz="0" w:space="0" w:color="auto"/>
                                        <w:bottom w:val="none" w:sz="0" w:space="0" w:color="auto"/>
                                        <w:right w:val="none" w:sz="0" w:space="0" w:color="auto"/>
                                      </w:divBdr>
                                      <w:divsChild>
                                        <w:div w:id="730423032">
                                          <w:marLeft w:val="0"/>
                                          <w:marRight w:val="0"/>
                                          <w:marTop w:val="0"/>
                                          <w:marBottom w:val="0"/>
                                          <w:divBdr>
                                            <w:top w:val="none" w:sz="0" w:space="0" w:color="auto"/>
                                            <w:left w:val="none" w:sz="0" w:space="0" w:color="auto"/>
                                            <w:bottom w:val="none" w:sz="0" w:space="0" w:color="auto"/>
                                            <w:right w:val="none" w:sz="0" w:space="0" w:color="auto"/>
                                          </w:divBdr>
                                        </w:div>
                                      </w:divsChild>
                                    </w:div>
                                    <w:div w:id="1798141768">
                                      <w:marLeft w:val="0"/>
                                      <w:marRight w:val="0"/>
                                      <w:marTop w:val="0"/>
                                      <w:marBottom w:val="0"/>
                                      <w:divBdr>
                                        <w:top w:val="none" w:sz="0" w:space="0" w:color="auto"/>
                                        <w:left w:val="none" w:sz="0" w:space="0" w:color="auto"/>
                                        <w:bottom w:val="none" w:sz="0" w:space="0" w:color="auto"/>
                                        <w:right w:val="none" w:sz="0" w:space="0" w:color="auto"/>
                                      </w:divBdr>
                                      <w:divsChild>
                                        <w:div w:id="756175724">
                                          <w:marLeft w:val="0"/>
                                          <w:marRight w:val="0"/>
                                          <w:marTop w:val="0"/>
                                          <w:marBottom w:val="0"/>
                                          <w:divBdr>
                                            <w:top w:val="none" w:sz="0" w:space="0" w:color="auto"/>
                                            <w:left w:val="none" w:sz="0" w:space="0" w:color="auto"/>
                                            <w:bottom w:val="none" w:sz="0" w:space="0" w:color="auto"/>
                                            <w:right w:val="none" w:sz="0" w:space="0" w:color="auto"/>
                                          </w:divBdr>
                                        </w:div>
                                      </w:divsChild>
                                    </w:div>
                                    <w:div w:id="373696080">
                                      <w:marLeft w:val="0"/>
                                      <w:marRight w:val="0"/>
                                      <w:marTop w:val="0"/>
                                      <w:marBottom w:val="0"/>
                                      <w:divBdr>
                                        <w:top w:val="none" w:sz="0" w:space="0" w:color="auto"/>
                                        <w:left w:val="none" w:sz="0" w:space="0" w:color="auto"/>
                                        <w:bottom w:val="none" w:sz="0" w:space="0" w:color="auto"/>
                                        <w:right w:val="none" w:sz="0" w:space="0" w:color="auto"/>
                                      </w:divBdr>
                                      <w:divsChild>
                                        <w:div w:id="442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050743">
          <w:marLeft w:val="0"/>
          <w:marRight w:val="0"/>
          <w:marTop w:val="0"/>
          <w:marBottom w:val="0"/>
          <w:divBdr>
            <w:top w:val="none" w:sz="0" w:space="0" w:color="auto"/>
            <w:left w:val="none" w:sz="0" w:space="0" w:color="auto"/>
            <w:bottom w:val="none" w:sz="0" w:space="0" w:color="auto"/>
            <w:right w:val="none" w:sz="0" w:space="0" w:color="auto"/>
          </w:divBdr>
          <w:divsChild>
            <w:div w:id="642660297">
              <w:marLeft w:val="0"/>
              <w:marRight w:val="0"/>
              <w:marTop w:val="240"/>
              <w:marBottom w:val="0"/>
              <w:divBdr>
                <w:top w:val="none" w:sz="0" w:space="0" w:color="auto"/>
                <w:left w:val="none" w:sz="0" w:space="0" w:color="auto"/>
                <w:bottom w:val="none" w:sz="0" w:space="0" w:color="auto"/>
                <w:right w:val="none" w:sz="0" w:space="0" w:color="auto"/>
              </w:divBdr>
              <w:divsChild>
                <w:div w:id="453984665">
                  <w:marLeft w:val="0"/>
                  <w:marRight w:val="0"/>
                  <w:marTop w:val="0"/>
                  <w:marBottom w:val="0"/>
                  <w:divBdr>
                    <w:top w:val="none" w:sz="0" w:space="0" w:color="auto"/>
                    <w:left w:val="none" w:sz="0" w:space="0" w:color="auto"/>
                    <w:bottom w:val="none" w:sz="0" w:space="0" w:color="auto"/>
                    <w:right w:val="none" w:sz="0" w:space="0" w:color="auto"/>
                  </w:divBdr>
                  <w:divsChild>
                    <w:div w:id="1935018796">
                      <w:marLeft w:val="240"/>
                      <w:marRight w:val="0"/>
                      <w:marTop w:val="0"/>
                      <w:marBottom w:val="0"/>
                      <w:divBdr>
                        <w:top w:val="none" w:sz="0" w:space="0" w:color="auto"/>
                        <w:left w:val="none" w:sz="0" w:space="0" w:color="auto"/>
                        <w:bottom w:val="none" w:sz="0" w:space="0" w:color="auto"/>
                        <w:right w:val="none" w:sz="0" w:space="0" w:color="auto"/>
                      </w:divBdr>
                      <w:divsChild>
                        <w:div w:id="1992247638">
                          <w:marLeft w:val="0"/>
                          <w:marRight w:val="0"/>
                          <w:marTop w:val="0"/>
                          <w:marBottom w:val="0"/>
                          <w:divBdr>
                            <w:top w:val="none" w:sz="0" w:space="0" w:color="auto"/>
                            <w:left w:val="none" w:sz="0" w:space="0" w:color="auto"/>
                            <w:bottom w:val="none" w:sz="0" w:space="0" w:color="auto"/>
                            <w:right w:val="none" w:sz="0" w:space="0" w:color="auto"/>
                          </w:divBdr>
                          <w:divsChild>
                            <w:div w:id="1479228422">
                              <w:marLeft w:val="0"/>
                              <w:marRight w:val="0"/>
                              <w:marTop w:val="0"/>
                              <w:marBottom w:val="0"/>
                              <w:divBdr>
                                <w:top w:val="none" w:sz="0" w:space="0" w:color="auto"/>
                                <w:left w:val="none" w:sz="0" w:space="0" w:color="auto"/>
                                <w:bottom w:val="none" w:sz="0" w:space="0" w:color="auto"/>
                                <w:right w:val="none" w:sz="0" w:space="0" w:color="auto"/>
                              </w:divBdr>
                              <w:divsChild>
                                <w:div w:id="990448373">
                                  <w:marLeft w:val="0"/>
                                  <w:marRight w:val="0"/>
                                  <w:marTop w:val="0"/>
                                  <w:marBottom w:val="0"/>
                                  <w:divBdr>
                                    <w:top w:val="none" w:sz="0" w:space="0" w:color="auto"/>
                                    <w:left w:val="none" w:sz="0" w:space="0" w:color="auto"/>
                                    <w:bottom w:val="none" w:sz="0" w:space="0" w:color="auto"/>
                                    <w:right w:val="none" w:sz="0" w:space="0" w:color="auto"/>
                                  </w:divBdr>
                                </w:div>
                              </w:divsChild>
                            </w:div>
                            <w:div w:id="945890278">
                              <w:marLeft w:val="0"/>
                              <w:marRight w:val="0"/>
                              <w:marTop w:val="0"/>
                              <w:marBottom w:val="0"/>
                              <w:divBdr>
                                <w:top w:val="none" w:sz="0" w:space="0" w:color="auto"/>
                                <w:left w:val="none" w:sz="0" w:space="0" w:color="auto"/>
                                <w:bottom w:val="none" w:sz="0" w:space="0" w:color="auto"/>
                                <w:right w:val="none" w:sz="0" w:space="0" w:color="auto"/>
                              </w:divBdr>
                              <w:divsChild>
                                <w:div w:id="1217207463">
                                  <w:marLeft w:val="0"/>
                                  <w:marRight w:val="0"/>
                                  <w:marTop w:val="0"/>
                                  <w:marBottom w:val="0"/>
                                  <w:divBdr>
                                    <w:top w:val="none" w:sz="0" w:space="0" w:color="auto"/>
                                    <w:left w:val="none" w:sz="0" w:space="0" w:color="auto"/>
                                    <w:bottom w:val="none" w:sz="0" w:space="0" w:color="auto"/>
                                    <w:right w:val="none" w:sz="0" w:space="0" w:color="auto"/>
                                  </w:divBdr>
                                </w:div>
                              </w:divsChild>
                            </w:div>
                            <w:div w:id="1677265352">
                              <w:marLeft w:val="0"/>
                              <w:marRight w:val="0"/>
                              <w:marTop w:val="0"/>
                              <w:marBottom w:val="0"/>
                              <w:divBdr>
                                <w:top w:val="none" w:sz="0" w:space="0" w:color="auto"/>
                                <w:left w:val="none" w:sz="0" w:space="0" w:color="auto"/>
                                <w:bottom w:val="none" w:sz="0" w:space="0" w:color="auto"/>
                                <w:right w:val="none" w:sz="0" w:space="0" w:color="auto"/>
                              </w:divBdr>
                              <w:divsChild>
                                <w:div w:id="796142317">
                                  <w:marLeft w:val="0"/>
                                  <w:marRight w:val="0"/>
                                  <w:marTop w:val="0"/>
                                  <w:marBottom w:val="0"/>
                                  <w:divBdr>
                                    <w:top w:val="none" w:sz="0" w:space="0" w:color="auto"/>
                                    <w:left w:val="none" w:sz="0" w:space="0" w:color="auto"/>
                                    <w:bottom w:val="none" w:sz="0" w:space="0" w:color="auto"/>
                                    <w:right w:val="none" w:sz="0" w:space="0" w:color="auto"/>
                                  </w:divBdr>
                                </w:div>
                              </w:divsChild>
                            </w:div>
                            <w:div w:id="248201243">
                              <w:marLeft w:val="0"/>
                              <w:marRight w:val="0"/>
                              <w:marTop w:val="0"/>
                              <w:marBottom w:val="0"/>
                              <w:divBdr>
                                <w:top w:val="none" w:sz="0" w:space="0" w:color="auto"/>
                                <w:left w:val="none" w:sz="0" w:space="0" w:color="auto"/>
                                <w:bottom w:val="none" w:sz="0" w:space="0" w:color="auto"/>
                                <w:right w:val="none" w:sz="0" w:space="0" w:color="auto"/>
                              </w:divBdr>
                              <w:divsChild>
                                <w:div w:id="1376462858">
                                  <w:marLeft w:val="0"/>
                                  <w:marRight w:val="0"/>
                                  <w:marTop w:val="0"/>
                                  <w:marBottom w:val="0"/>
                                  <w:divBdr>
                                    <w:top w:val="none" w:sz="0" w:space="0" w:color="auto"/>
                                    <w:left w:val="none" w:sz="0" w:space="0" w:color="auto"/>
                                    <w:bottom w:val="none" w:sz="0" w:space="0" w:color="auto"/>
                                    <w:right w:val="none" w:sz="0" w:space="0" w:color="auto"/>
                                  </w:divBdr>
                                </w:div>
                              </w:divsChild>
                            </w:div>
                            <w:div w:id="132718227">
                              <w:marLeft w:val="0"/>
                              <w:marRight w:val="0"/>
                              <w:marTop w:val="0"/>
                              <w:marBottom w:val="0"/>
                              <w:divBdr>
                                <w:top w:val="none" w:sz="0" w:space="0" w:color="auto"/>
                                <w:left w:val="none" w:sz="0" w:space="0" w:color="auto"/>
                                <w:bottom w:val="none" w:sz="0" w:space="0" w:color="auto"/>
                                <w:right w:val="none" w:sz="0" w:space="0" w:color="auto"/>
                              </w:divBdr>
                              <w:divsChild>
                                <w:div w:id="1833374565">
                                  <w:marLeft w:val="0"/>
                                  <w:marRight w:val="0"/>
                                  <w:marTop w:val="0"/>
                                  <w:marBottom w:val="0"/>
                                  <w:divBdr>
                                    <w:top w:val="none" w:sz="0" w:space="0" w:color="auto"/>
                                    <w:left w:val="none" w:sz="0" w:space="0" w:color="auto"/>
                                    <w:bottom w:val="none" w:sz="0" w:space="0" w:color="auto"/>
                                    <w:right w:val="none" w:sz="0" w:space="0" w:color="auto"/>
                                  </w:divBdr>
                                </w:div>
                              </w:divsChild>
                            </w:div>
                            <w:div w:id="1734890560">
                              <w:marLeft w:val="0"/>
                              <w:marRight w:val="0"/>
                              <w:marTop w:val="0"/>
                              <w:marBottom w:val="0"/>
                              <w:divBdr>
                                <w:top w:val="none" w:sz="0" w:space="0" w:color="auto"/>
                                <w:left w:val="none" w:sz="0" w:space="0" w:color="auto"/>
                                <w:bottom w:val="none" w:sz="0" w:space="0" w:color="auto"/>
                                <w:right w:val="none" w:sz="0" w:space="0" w:color="auto"/>
                              </w:divBdr>
                              <w:divsChild>
                                <w:div w:id="1845128386">
                                  <w:marLeft w:val="0"/>
                                  <w:marRight w:val="0"/>
                                  <w:marTop w:val="0"/>
                                  <w:marBottom w:val="0"/>
                                  <w:divBdr>
                                    <w:top w:val="none" w:sz="0" w:space="0" w:color="auto"/>
                                    <w:left w:val="none" w:sz="0" w:space="0" w:color="auto"/>
                                    <w:bottom w:val="none" w:sz="0" w:space="0" w:color="auto"/>
                                    <w:right w:val="none" w:sz="0" w:space="0" w:color="auto"/>
                                  </w:divBdr>
                                </w:div>
                              </w:divsChild>
                            </w:div>
                            <w:div w:id="1781534389">
                              <w:marLeft w:val="0"/>
                              <w:marRight w:val="0"/>
                              <w:marTop w:val="0"/>
                              <w:marBottom w:val="0"/>
                              <w:divBdr>
                                <w:top w:val="none" w:sz="0" w:space="0" w:color="auto"/>
                                <w:left w:val="none" w:sz="0" w:space="0" w:color="auto"/>
                                <w:bottom w:val="none" w:sz="0" w:space="0" w:color="auto"/>
                                <w:right w:val="none" w:sz="0" w:space="0" w:color="auto"/>
                              </w:divBdr>
                              <w:divsChild>
                                <w:div w:id="1097794329">
                                  <w:marLeft w:val="0"/>
                                  <w:marRight w:val="0"/>
                                  <w:marTop w:val="0"/>
                                  <w:marBottom w:val="0"/>
                                  <w:divBdr>
                                    <w:top w:val="none" w:sz="0" w:space="0" w:color="auto"/>
                                    <w:left w:val="none" w:sz="0" w:space="0" w:color="auto"/>
                                    <w:bottom w:val="none" w:sz="0" w:space="0" w:color="auto"/>
                                    <w:right w:val="none" w:sz="0" w:space="0" w:color="auto"/>
                                  </w:divBdr>
                                </w:div>
                              </w:divsChild>
                            </w:div>
                            <w:div w:id="1935437093">
                              <w:marLeft w:val="0"/>
                              <w:marRight w:val="0"/>
                              <w:marTop w:val="0"/>
                              <w:marBottom w:val="0"/>
                              <w:divBdr>
                                <w:top w:val="none" w:sz="0" w:space="0" w:color="auto"/>
                                <w:left w:val="none" w:sz="0" w:space="0" w:color="auto"/>
                                <w:bottom w:val="none" w:sz="0" w:space="0" w:color="auto"/>
                                <w:right w:val="none" w:sz="0" w:space="0" w:color="auto"/>
                              </w:divBdr>
                              <w:divsChild>
                                <w:div w:id="981277697">
                                  <w:marLeft w:val="0"/>
                                  <w:marRight w:val="0"/>
                                  <w:marTop w:val="0"/>
                                  <w:marBottom w:val="0"/>
                                  <w:divBdr>
                                    <w:top w:val="none" w:sz="0" w:space="0" w:color="auto"/>
                                    <w:left w:val="none" w:sz="0" w:space="0" w:color="auto"/>
                                    <w:bottom w:val="none" w:sz="0" w:space="0" w:color="auto"/>
                                    <w:right w:val="none" w:sz="0" w:space="0" w:color="auto"/>
                                  </w:divBdr>
                                </w:div>
                              </w:divsChild>
                            </w:div>
                            <w:div w:id="436946482">
                              <w:marLeft w:val="0"/>
                              <w:marRight w:val="0"/>
                              <w:marTop w:val="0"/>
                              <w:marBottom w:val="0"/>
                              <w:divBdr>
                                <w:top w:val="none" w:sz="0" w:space="0" w:color="auto"/>
                                <w:left w:val="none" w:sz="0" w:space="0" w:color="auto"/>
                                <w:bottom w:val="none" w:sz="0" w:space="0" w:color="auto"/>
                                <w:right w:val="none" w:sz="0" w:space="0" w:color="auto"/>
                              </w:divBdr>
                              <w:divsChild>
                                <w:div w:id="15113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10845">
                      <w:marLeft w:val="0"/>
                      <w:marRight w:val="0"/>
                      <w:marTop w:val="0"/>
                      <w:marBottom w:val="120"/>
                      <w:divBdr>
                        <w:top w:val="none" w:sz="0" w:space="0" w:color="auto"/>
                        <w:left w:val="none" w:sz="0" w:space="0" w:color="auto"/>
                        <w:bottom w:val="none" w:sz="0" w:space="0" w:color="auto"/>
                        <w:right w:val="none" w:sz="0" w:space="0" w:color="auto"/>
                      </w:divBdr>
                    </w:div>
                    <w:div w:id="926691382">
                      <w:marLeft w:val="0"/>
                      <w:marRight w:val="0"/>
                      <w:marTop w:val="360"/>
                      <w:marBottom w:val="0"/>
                      <w:divBdr>
                        <w:top w:val="none" w:sz="0" w:space="0" w:color="auto"/>
                        <w:left w:val="none" w:sz="0" w:space="0" w:color="auto"/>
                        <w:bottom w:val="none" w:sz="0" w:space="0" w:color="auto"/>
                        <w:right w:val="none" w:sz="0" w:space="0" w:color="auto"/>
                      </w:divBdr>
                      <w:divsChild>
                        <w:div w:id="782967044">
                          <w:marLeft w:val="0"/>
                          <w:marRight w:val="0"/>
                          <w:marTop w:val="100"/>
                          <w:marBottom w:val="100"/>
                          <w:divBdr>
                            <w:top w:val="single" w:sz="6" w:space="2" w:color="AAAAAA"/>
                            <w:left w:val="single" w:sz="6" w:space="2" w:color="AAAAAA"/>
                            <w:bottom w:val="single" w:sz="6" w:space="2" w:color="AAAAAA"/>
                            <w:right w:val="single" w:sz="6" w:space="2" w:color="AAAAAA"/>
                          </w:divBdr>
                          <w:divsChild>
                            <w:div w:id="1716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6391">
      <w:bodyDiv w:val="1"/>
      <w:marLeft w:val="0"/>
      <w:marRight w:val="0"/>
      <w:marTop w:val="0"/>
      <w:marBottom w:val="0"/>
      <w:divBdr>
        <w:top w:val="none" w:sz="0" w:space="0" w:color="auto"/>
        <w:left w:val="none" w:sz="0" w:space="0" w:color="auto"/>
        <w:bottom w:val="none" w:sz="0" w:space="0" w:color="auto"/>
        <w:right w:val="none" w:sz="0" w:space="0" w:color="auto"/>
      </w:divBdr>
      <w:divsChild>
        <w:div w:id="1913193890">
          <w:marLeft w:val="0"/>
          <w:marRight w:val="0"/>
          <w:marTop w:val="0"/>
          <w:marBottom w:val="0"/>
          <w:divBdr>
            <w:top w:val="none" w:sz="0" w:space="0" w:color="auto"/>
            <w:left w:val="none" w:sz="0" w:space="0" w:color="auto"/>
            <w:bottom w:val="none" w:sz="0" w:space="0" w:color="auto"/>
            <w:right w:val="none" w:sz="0" w:space="0" w:color="auto"/>
          </w:divBdr>
          <w:divsChild>
            <w:div w:id="653484358">
              <w:marLeft w:val="-216"/>
              <w:marRight w:val="-216"/>
              <w:marTop w:val="0"/>
              <w:marBottom w:val="0"/>
              <w:divBdr>
                <w:top w:val="none" w:sz="0" w:space="0" w:color="auto"/>
                <w:left w:val="none" w:sz="0" w:space="0" w:color="auto"/>
                <w:bottom w:val="none" w:sz="0" w:space="0" w:color="auto"/>
                <w:right w:val="none" w:sz="0" w:space="0" w:color="auto"/>
              </w:divBdr>
              <w:divsChild>
                <w:div w:id="1221864866">
                  <w:marLeft w:val="0"/>
                  <w:marRight w:val="0"/>
                  <w:marTop w:val="0"/>
                  <w:marBottom w:val="0"/>
                  <w:divBdr>
                    <w:top w:val="none" w:sz="0" w:space="0" w:color="auto"/>
                    <w:left w:val="none" w:sz="0" w:space="0" w:color="auto"/>
                    <w:bottom w:val="none" w:sz="0" w:space="0" w:color="auto"/>
                    <w:right w:val="none" w:sz="0" w:space="0" w:color="auto"/>
                  </w:divBdr>
                  <w:divsChild>
                    <w:div w:id="465510557">
                      <w:marLeft w:val="0"/>
                      <w:marRight w:val="0"/>
                      <w:marTop w:val="0"/>
                      <w:marBottom w:val="0"/>
                      <w:divBdr>
                        <w:top w:val="none" w:sz="0" w:space="0" w:color="auto"/>
                        <w:left w:val="none" w:sz="0" w:space="0" w:color="auto"/>
                        <w:bottom w:val="none" w:sz="0" w:space="0" w:color="auto"/>
                        <w:right w:val="none" w:sz="0" w:space="0" w:color="auto"/>
                      </w:divBdr>
                      <w:divsChild>
                        <w:div w:id="1370377172">
                          <w:marLeft w:val="0"/>
                          <w:marRight w:val="0"/>
                          <w:marTop w:val="0"/>
                          <w:marBottom w:val="0"/>
                          <w:divBdr>
                            <w:top w:val="none" w:sz="0" w:space="0" w:color="auto"/>
                            <w:left w:val="none" w:sz="0" w:space="0" w:color="auto"/>
                            <w:bottom w:val="none" w:sz="0" w:space="0" w:color="auto"/>
                            <w:right w:val="none" w:sz="0" w:space="0" w:color="auto"/>
                          </w:divBdr>
                        </w:div>
                        <w:div w:id="7725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51584">
          <w:marLeft w:val="0"/>
          <w:marRight w:val="0"/>
          <w:marTop w:val="0"/>
          <w:marBottom w:val="0"/>
          <w:divBdr>
            <w:top w:val="none" w:sz="0" w:space="0" w:color="auto"/>
            <w:left w:val="none" w:sz="0" w:space="0" w:color="auto"/>
            <w:bottom w:val="none" w:sz="0" w:space="0" w:color="auto"/>
            <w:right w:val="none" w:sz="0" w:space="0" w:color="auto"/>
          </w:divBdr>
          <w:divsChild>
            <w:div w:id="857430575">
              <w:marLeft w:val="0"/>
              <w:marRight w:val="0"/>
              <w:marTop w:val="0"/>
              <w:marBottom w:val="0"/>
              <w:divBdr>
                <w:top w:val="none" w:sz="0" w:space="0" w:color="auto"/>
                <w:left w:val="none" w:sz="0" w:space="0" w:color="auto"/>
                <w:bottom w:val="none" w:sz="0" w:space="0" w:color="auto"/>
                <w:right w:val="none" w:sz="0" w:space="0" w:color="auto"/>
              </w:divBdr>
              <w:divsChild>
                <w:div w:id="1587566789">
                  <w:marLeft w:val="0"/>
                  <w:marRight w:val="0"/>
                  <w:marTop w:val="0"/>
                  <w:marBottom w:val="0"/>
                  <w:divBdr>
                    <w:top w:val="none" w:sz="0" w:space="0" w:color="auto"/>
                    <w:left w:val="none" w:sz="0" w:space="0" w:color="auto"/>
                    <w:bottom w:val="none" w:sz="0" w:space="0" w:color="auto"/>
                    <w:right w:val="none" w:sz="0" w:space="0" w:color="auto"/>
                  </w:divBdr>
                  <w:divsChild>
                    <w:div w:id="586694830">
                      <w:marLeft w:val="0"/>
                      <w:marRight w:val="0"/>
                      <w:marTop w:val="0"/>
                      <w:marBottom w:val="0"/>
                      <w:divBdr>
                        <w:top w:val="none" w:sz="0" w:space="0" w:color="auto"/>
                        <w:left w:val="none" w:sz="0" w:space="0" w:color="auto"/>
                        <w:bottom w:val="none" w:sz="0" w:space="0" w:color="auto"/>
                        <w:right w:val="none" w:sz="0" w:space="0" w:color="auto"/>
                      </w:divBdr>
                      <w:divsChild>
                        <w:div w:id="1637636230">
                          <w:marLeft w:val="-215"/>
                          <w:marRight w:val="-215"/>
                          <w:marTop w:val="0"/>
                          <w:marBottom w:val="0"/>
                          <w:divBdr>
                            <w:top w:val="none" w:sz="0" w:space="0" w:color="auto"/>
                            <w:left w:val="none" w:sz="0" w:space="0" w:color="auto"/>
                            <w:bottom w:val="none" w:sz="0" w:space="0" w:color="auto"/>
                            <w:right w:val="none" w:sz="0" w:space="0" w:color="auto"/>
                          </w:divBdr>
                          <w:divsChild>
                            <w:div w:id="1931888364">
                              <w:marLeft w:val="0"/>
                              <w:marRight w:val="0"/>
                              <w:marTop w:val="0"/>
                              <w:marBottom w:val="0"/>
                              <w:divBdr>
                                <w:top w:val="none" w:sz="0" w:space="0" w:color="auto"/>
                                <w:left w:val="none" w:sz="0" w:space="0" w:color="auto"/>
                                <w:bottom w:val="none" w:sz="0" w:space="0" w:color="auto"/>
                                <w:right w:val="none" w:sz="0" w:space="0" w:color="auto"/>
                              </w:divBdr>
                              <w:divsChild>
                                <w:div w:id="976683408">
                                  <w:marLeft w:val="0"/>
                                  <w:marRight w:val="0"/>
                                  <w:marTop w:val="0"/>
                                  <w:marBottom w:val="0"/>
                                  <w:divBdr>
                                    <w:top w:val="none" w:sz="0" w:space="0" w:color="auto"/>
                                    <w:left w:val="none" w:sz="0" w:space="0" w:color="auto"/>
                                    <w:bottom w:val="none" w:sz="0" w:space="0" w:color="auto"/>
                                    <w:right w:val="none" w:sz="0" w:space="0" w:color="auto"/>
                                  </w:divBdr>
                                  <w:divsChild>
                                    <w:div w:id="8175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Orden_(biolog%C3%ADa)" TargetMode="External"/><Relationship Id="rId21" Type="http://schemas.openxmlformats.org/officeDocument/2006/relationships/hyperlink" Target="https://es.wikipedia.org/wiki/Amphibia" TargetMode="External"/><Relationship Id="rId63" Type="http://schemas.openxmlformats.org/officeDocument/2006/relationships/hyperlink" Target="https://es.wikipedia.org/wiki/Homo_sapiens" TargetMode="External"/><Relationship Id="rId159" Type="http://schemas.openxmlformats.org/officeDocument/2006/relationships/hyperlink" Target="https://es.wikipedia.org/wiki/Primates" TargetMode="External"/><Relationship Id="rId170" Type="http://schemas.openxmlformats.org/officeDocument/2006/relationships/hyperlink" Target="https://es.wikipedia.org/wiki/Neomura" TargetMode="External"/><Relationship Id="rId226" Type="http://schemas.openxmlformats.org/officeDocument/2006/relationships/hyperlink" Target="https://es.wikipedia.org/wiki/Neocortex" TargetMode="External"/><Relationship Id="rId268" Type="http://schemas.openxmlformats.org/officeDocument/2006/relationships/hyperlink" Target="https://es.wikipedia.org/wiki/Subfilo" TargetMode="External"/><Relationship Id="rId32" Type="http://schemas.openxmlformats.org/officeDocument/2006/relationships/hyperlink" Target="https://es.wikipedia.org/wiki/Ostracodermos" TargetMode="External"/><Relationship Id="rId74" Type="http://schemas.openxmlformats.org/officeDocument/2006/relationships/hyperlink" Target="https://es.wikipedia.org/wiki/Warren_H._Wagner" TargetMode="External"/><Relationship Id="rId128" Type="http://schemas.openxmlformats.org/officeDocument/2006/relationships/hyperlink" Target="https://es.wikipedia.org/wiki/Reino_(biolog%C3%ADa)" TargetMode="External"/><Relationship Id="rId5" Type="http://schemas.openxmlformats.org/officeDocument/2006/relationships/webSettings" Target="webSettings.xml"/><Relationship Id="rId181" Type="http://schemas.openxmlformats.org/officeDocument/2006/relationships/hyperlink" Target="https://es.wikipedia.org/wiki/Opisthokonta" TargetMode="External"/><Relationship Id="rId237" Type="http://schemas.openxmlformats.org/officeDocument/2006/relationships/hyperlink" Target="https://es.wikipedia.org/wiki/Haplorrhini" TargetMode="External"/><Relationship Id="rId279" Type="http://schemas.openxmlformats.org/officeDocument/2006/relationships/hyperlink" Target="https://es.wikipedia.org/wiki/Subtribu_(biolog%C3%ADa)" TargetMode="External"/><Relationship Id="rId22" Type="http://schemas.openxmlformats.org/officeDocument/2006/relationships/hyperlink" Target="https://es.wikipedia.org/wiki/Peces" TargetMode="External"/><Relationship Id="rId43" Type="http://schemas.openxmlformats.org/officeDocument/2006/relationships/hyperlink" Target="https://es.wikipedia.org/wiki/Selachimorpha" TargetMode="External"/><Relationship Id="rId64" Type="http://schemas.openxmlformats.org/officeDocument/2006/relationships/hyperlink" Target="https://es.wikipedia.org/wiki/Sistema_natural" TargetMode="External"/><Relationship Id="rId118" Type="http://schemas.openxmlformats.org/officeDocument/2006/relationships/hyperlink" Target="https://es.wikipedia.org/wiki/Familia_(biolog%C3%ADa)" TargetMode="External"/><Relationship Id="rId139" Type="http://schemas.openxmlformats.org/officeDocument/2006/relationships/hyperlink" Target="https://es.wikipedia.org/wiki/Plantae" TargetMode="External"/><Relationship Id="rId85" Type="http://schemas.openxmlformats.org/officeDocument/2006/relationships/hyperlink" Target="https://es.wikipedia.org/wiki/F%C3%B3sil" TargetMode="External"/><Relationship Id="rId150" Type="http://schemas.openxmlformats.org/officeDocument/2006/relationships/hyperlink" Target="https://es.wikipedia.org/wiki/Reproducci%C3%B3n" TargetMode="External"/><Relationship Id="rId171" Type="http://schemas.openxmlformats.org/officeDocument/2006/relationships/hyperlink" Target="https://es.wikipedia.org/wiki/Arqueas" TargetMode="External"/><Relationship Id="rId192" Type="http://schemas.openxmlformats.org/officeDocument/2006/relationships/hyperlink" Target="https://es.wikipedia.org/wiki/Eumetazoa" TargetMode="External"/><Relationship Id="rId206" Type="http://schemas.openxmlformats.org/officeDocument/2006/relationships/hyperlink" Target="https://es.wikipedia.org/wiki/Tubo_neural" TargetMode="External"/><Relationship Id="rId227" Type="http://schemas.openxmlformats.org/officeDocument/2006/relationships/hyperlink" Target="https://es.wikipedia.org/wiki/Gl%C3%A1ndula_mamaria" TargetMode="External"/><Relationship Id="rId248" Type="http://schemas.openxmlformats.org/officeDocument/2006/relationships/hyperlink" Target="https://es.wikipedia.org/wiki/Especie" TargetMode="External"/><Relationship Id="rId269" Type="http://schemas.openxmlformats.org/officeDocument/2006/relationships/hyperlink" Target="https://es.wikipedia.org/wiki/Clase_(biolog%C3%ADa)" TargetMode="External"/><Relationship Id="rId12" Type="http://schemas.openxmlformats.org/officeDocument/2006/relationships/hyperlink" Target="https://es.wikipedia.org/w/index.php?title=Investigaci%C3%B3n_farmac%C3%A9utica&amp;action=edit&amp;redlink=1" TargetMode="External"/><Relationship Id="rId33" Type="http://schemas.openxmlformats.org/officeDocument/2006/relationships/hyperlink" Target="https://es.wikipedia.org/wiki/Bivalvia" TargetMode="External"/><Relationship Id="rId108" Type="http://schemas.openxmlformats.org/officeDocument/2006/relationships/hyperlink" Target="https://es.wikipedia.org/wiki/Escuela_fen%C3%A9tica" TargetMode="External"/><Relationship Id="rId129" Type="http://schemas.openxmlformats.org/officeDocument/2006/relationships/hyperlink" Target="https://es.wikipedia.org/wiki/Archaea" TargetMode="External"/><Relationship Id="rId280" Type="http://schemas.openxmlformats.org/officeDocument/2006/relationships/hyperlink" Target="https://es.wikipedia.org/wiki/G%C3%A9nero_(biolog%C3%ADa)" TargetMode="External"/><Relationship Id="rId54" Type="http://schemas.openxmlformats.org/officeDocument/2006/relationships/hyperlink" Target="https://es.wikipedia.org/wiki/Microscopio" TargetMode="External"/><Relationship Id="rId75" Type="http://schemas.openxmlformats.org/officeDocument/2006/relationships/hyperlink" Target="https://es.wikipedia.org/wiki/Biolog%C3%ADa_sistem%C3%A1tica" TargetMode="External"/><Relationship Id="rId96" Type="http://schemas.openxmlformats.org/officeDocument/2006/relationships/hyperlink" Target="https://es.wikipedia.org/wiki/Vida" TargetMode="External"/><Relationship Id="rId140" Type="http://schemas.openxmlformats.org/officeDocument/2006/relationships/hyperlink" Target="https://es.wikipedia.org/wiki/Nutrici%C3%B3n_aut%C3%B3trofa" TargetMode="External"/><Relationship Id="rId161" Type="http://schemas.openxmlformats.org/officeDocument/2006/relationships/hyperlink" Target="https://es.wikipedia.org/wiki/Familia_(biolog%C3%ADa)" TargetMode="External"/><Relationship Id="rId182" Type="http://schemas.openxmlformats.org/officeDocument/2006/relationships/hyperlink" Target="https://es.wikipedia.org/wiki/Categor%C3%ADa_taxon%C3%B3mica" TargetMode="External"/><Relationship Id="rId217" Type="http://schemas.openxmlformats.org/officeDocument/2006/relationships/hyperlink" Target="https://es.wikipedia.org/wiki/Categor%C3%ADa_taxon%C3%B3mica" TargetMode="External"/><Relationship Id="rId6" Type="http://schemas.openxmlformats.org/officeDocument/2006/relationships/footnotes" Target="footnotes.xml"/><Relationship Id="rId238" Type="http://schemas.openxmlformats.org/officeDocument/2006/relationships/hyperlink" Target="https://es.wikipedia.org/wiki/Simiiformes" TargetMode="External"/><Relationship Id="rId259" Type="http://schemas.openxmlformats.org/officeDocument/2006/relationships/hyperlink" Target="https://es.wikipedia.org/wiki/Protista" TargetMode="External"/><Relationship Id="rId23" Type="http://schemas.openxmlformats.org/officeDocument/2006/relationships/hyperlink" Target="https://es.wikipedia.org/wiki/Taxonom%C3%ADa" TargetMode="External"/><Relationship Id="rId119" Type="http://schemas.openxmlformats.org/officeDocument/2006/relationships/hyperlink" Target="https://es.wikipedia.org/wiki/G%C3%A9nero_(biolog%C3%ADa)" TargetMode="External"/><Relationship Id="rId270" Type="http://schemas.openxmlformats.org/officeDocument/2006/relationships/hyperlink" Target="https://es.wikipedia.org/wiki/Subclase_(biolog%C3%ADa)" TargetMode="External"/><Relationship Id="rId44" Type="http://schemas.openxmlformats.org/officeDocument/2006/relationships/hyperlink" Target="https://es.wikipedia.org/wiki/Placenta" TargetMode="External"/><Relationship Id="rId65" Type="http://schemas.openxmlformats.org/officeDocument/2006/relationships/hyperlink" Target="https://es.wikipedia.org/wiki/Lamarck" TargetMode="External"/><Relationship Id="rId86" Type="http://schemas.openxmlformats.org/officeDocument/2006/relationships/hyperlink" Target="https://es.wikipedia.org/wiki/Biolog%C3%ADa_sistem%C3%A1tica" TargetMode="External"/><Relationship Id="rId130" Type="http://schemas.openxmlformats.org/officeDocument/2006/relationships/hyperlink" Target="https://es.wikipedia.org/wiki/Bacteria" TargetMode="External"/><Relationship Id="rId151" Type="http://schemas.openxmlformats.org/officeDocument/2006/relationships/hyperlink" Target="https://es.wikipedia.org/wiki/%C3%93rgano_(biolog%C3%ADa)" TargetMode="External"/><Relationship Id="rId172" Type="http://schemas.openxmlformats.org/officeDocument/2006/relationships/hyperlink" Target="https://es.wikipedia.org/wiki/Clado" TargetMode="External"/><Relationship Id="rId193" Type="http://schemas.openxmlformats.org/officeDocument/2006/relationships/hyperlink" Target="https://es.wikipedia.org/wiki/Categor%C3%ADa_taxon%C3%B3mica" TargetMode="External"/><Relationship Id="rId207" Type="http://schemas.openxmlformats.org/officeDocument/2006/relationships/hyperlink" Target="https://es.wikipedia.org/wiki/Branquia" TargetMode="External"/><Relationship Id="rId228" Type="http://schemas.openxmlformats.org/officeDocument/2006/relationships/hyperlink" Target="https://es.wikipedia.org/wiki/Mand%C3%ADbula" TargetMode="External"/><Relationship Id="rId249" Type="http://schemas.openxmlformats.org/officeDocument/2006/relationships/hyperlink" Target="https://es.wikipedia.org/wiki/Homo_sapiens" TargetMode="External"/><Relationship Id="rId13" Type="http://schemas.openxmlformats.org/officeDocument/2006/relationships/hyperlink" Target="https://es.wikipedia.org/wiki/Archivo:Accolade_gauche.png" TargetMode="External"/><Relationship Id="rId109" Type="http://schemas.openxmlformats.org/officeDocument/2006/relationships/hyperlink" Target="https://es.wikipedia.org/wiki/Clad%C3%ADstica" TargetMode="External"/><Relationship Id="rId260" Type="http://schemas.openxmlformats.org/officeDocument/2006/relationships/hyperlink" Target="https://es.wikipedia.org/wiki/Fungi" TargetMode="External"/><Relationship Id="rId281" Type="http://schemas.openxmlformats.org/officeDocument/2006/relationships/header" Target="header1.xml"/><Relationship Id="rId34" Type="http://schemas.openxmlformats.org/officeDocument/2006/relationships/hyperlink" Target="https://es.wikipedia.org/wiki/Gastropoda" TargetMode="External"/><Relationship Id="rId55" Type="http://schemas.openxmlformats.org/officeDocument/2006/relationships/hyperlink" Target="https://es.wikipedia.org/wiki/Flor" TargetMode="External"/><Relationship Id="rId76" Type="http://schemas.openxmlformats.org/officeDocument/2006/relationships/hyperlink" Target="https://es.wikipedia.org/wiki/Evoluci%C3%B3n" TargetMode="External"/><Relationship Id="rId97" Type="http://schemas.openxmlformats.org/officeDocument/2006/relationships/hyperlink" Target="https://es.wikipedia.org/wiki/Archivo:Categorias_taxonomicas_es_blanco.svg" TargetMode="External"/><Relationship Id="rId120" Type="http://schemas.openxmlformats.org/officeDocument/2006/relationships/hyperlink" Target="https://es.wikipedia.org/wiki/Especie" TargetMode="External"/><Relationship Id="rId141" Type="http://schemas.openxmlformats.org/officeDocument/2006/relationships/hyperlink" Target="https://es.wikipedia.org/wiki/Animalia" TargetMode="External"/><Relationship Id="rId7" Type="http://schemas.openxmlformats.org/officeDocument/2006/relationships/endnotes" Target="endnotes.xml"/><Relationship Id="rId162" Type="http://schemas.openxmlformats.org/officeDocument/2006/relationships/hyperlink" Target="https://es.wikipedia.org/wiki/Primates" TargetMode="External"/><Relationship Id="rId183" Type="http://schemas.openxmlformats.org/officeDocument/2006/relationships/hyperlink" Target="https://es.wikipedia.org/wiki/Holozoa" TargetMode="External"/><Relationship Id="rId218" Type="http://schemas.openxmlformats.org/officeDocument/2006/relationships/hyperlink" Target="https://es.wikipedia.org/wiki/Tetrapoda" TargetMode="External"/><Relationship Id="rId239" Type="http://schemas.openxmlformats.org/officeDocument/2006/relationships/hyperlink" Target="https://es.wikipedia.org/wiki/Catarrhini" TargetMode="External"/><Relationship Id="rId250" Type="http://schemas.openxmlformats.org/officeDocument/2006/relationships/hyperlink" Target="https://es.wikipedia.org/wiki/Subespecie" TargetMode="External"/><Relationship Id="rId271" Type="http://schemas.openxmlformats.org/officeDocument/2006/relationships/hyperlink" Target="https://es.wikipedia.org/wiki/Superorden_(biolog%C3%ADa)" TargetMode="External"/><Relationship Id="rId24" Type="http://schemas.openxmlformats.org/officeDocument/2006/relationships/hyperlink" Target="https://es.wikipedia.org/w/index.php?title=Malacodermos&amp;action=edit&amp;redlink=1" TargetMode="External"/><Relationship Id="rId45" Type="http://schemas.openxmlformats.org/officeDocument/2006/relationships/hyperlink" Target="https://es.wikipedia.org/wiki/Mustelus" TargetMode="External"/><Relationship Id="rId66" Type="http://schemas.openxmlformats.org/officeDocument/2006/relationships/hyperlink" Target="https://es.wikipedia.org/wiki/Clave_dicot%C3%B3mica" TargetMode="External"/><Relationship Id="rId87" Type="http://schemas.openxmlformats.org/officeDocument/2006/relationships/hyperlink" Target="https://es.wikipedia.org/wiki/Evoluci%C3%B3n" TargetMode="External"/><Relationship Id="rId110" Type="http://schemas.openxmlformats.org/officeDocument/2006/relationships/hyperlink" Target="https://es.wikipedia.org/wiki/Sistem%C3%A1tica_evolutiva" TargetMode="External"/><Relationship Id="rId131" Type="http://schemas.openxmlformats.org/officeDocument/2006/relationships/hyperlink" Target="https://es.wikipedia.org/wiki/Unicelular" TargetMode="External"/><Relationship Id="rId152" Type="http://schemas.openxmlformats.org/officeDocument/2006/relationships/hyperlink" Target="https://es.wikipedia.org/wiki/Sistema_(anatom%C3%ADa)" TargetMode="External"/><Relationship Id="rId173" Type="http://schemas.openxmlformats.org/officeDocument/2006/relationships/hyperlink" Target="https://es.wikipedia.org/wiki/Monofil%C3%A9tico" TargetMode="External"/><Relationship Id="rId194" Type="http://schemas.openxmlformats.org/officeDocument/2006/relationships/hyperlink" Target="https://es.wikipedia.org/wiki/Bilateria" TargetMode="External"/><Relationship Id="rId208" Type="http://schemas.openxmlformats.org/officeDocument/2006/relationships/hyperlink" Target="https://es.wikipedia.org/wiki/Cola" TargetMode="External"/><Relationship Id="rId229" Type="http://schemas.openxmlformats.org/officeDocument/2006/relationships/hyperlink" Target="https://es.wikipedia.org/wiki/Categor%C3%ADa_taxon%C3%B3mica" TargetMode="External"/><Relationship Id="rId240" Type="http://schemas.openxmlformats.org/officeDocument/2006/relationships/hyperlink" Target="https://es.wikipedia.org/wiki/Hominoidea" TargetMode="External"/><Relationship Id="rId261" Type="http://schemas.openxmlformats.org/officeDocument/2006/relationships/hyperlink" Target="https://es.wikipedia.org/wiki/Fungi" TargetMode="External"/><Relationship Id="rId14" Type="http://schemas.openxmlformats.org/officeDocument/2006/relationships/image" Target="media/image1.png"/><Relationship Id="rId35" Type="http://schemas.openxmlformats.org/officeDocument/2006/relationships/hyperlink" Target="https://es.wikipedia.org/wiki/Echinodermata" TargetMode="External"/><Relationship Id="rId56" Type="http://schemas.openxmlformats.org/officeDocument/2006/relationships/hyperlink" Target="https://es.wikipedia.org/wiki/Fruto" TargetMode="External"/><Relationship Id="rId77" Type="http://schemas.openxmlformats.org/officeDocument/2006/relationships/hyperlink" Target="https://es.wikipedia.org/wiki/An%C3%A1lisis_moleculares_de_ADN" TargetMode="External"/><Relationship Id="rId100" Type="http://schemas.openxmlformats.org/officeDocument/2006/relationships/hyperlink" Target="https://es.wikipedia.org/wiki/Reino_(biolog%C3%ADa)" TargetMode="External"/><Relationship Id="rId282" Type="http://schemas.openxmlformats.org/officeDocument/2006/relationships/fontTable" Target="fontTable.xml"/><Relationship Id="rId8" Type="http://schemas.openxmlformats.org/officeDocument/2006/relationships/hyperlink" Target="https://es.wikipedia.org/wiki/Lenguaje" TargetMode="External"/><Relationship Id="rId98" Type="http://schemas.openxmlformats.org/officeDocument/2006/relationships/image" Target="media/image3.png"/><Relationship Id="rId121" Type="http://schemas.openxmlformats.org/officeDocument/2006/relationships/image" Target="media/image4.png"/><Relationship Id="rId142" Type="http://schemas.openxmlformats.org/officeDocument/2006/relationships/hyperlink" Target="https://es.wikipedia.org/wiki/Nutrici%C3%B3n_heter%C3%B3trofa" TargetMode="External"/><Relationship Id="rId163" Type="http://schemas.openxmlformats.org/officeDocument/2006/relationships/hyperlink" Target="https://es.wikipedia.org/wiki/Hominidae" TargetMode="External"/><Relationship Id="rId184" Type="http://schemas.openxmlformats.org/officeDocument/2006/relationships/hyperlink" Target="https://es.wikipedia.org/wiki/Categor%C3%ADa_taxon%C3%B3mica" TargetMode="External"/><Relationship Id="rId219" Type="http://schemas.openxmlformats.org/officeDocument/2006/relationships/hyperlink" Target="https://es.wikipedia.org/wiki/Quiridio" TargetMode="External"/><Relationship Id="rId230" Type="http://schemas.openxmlformats.org/officeDocument/2006/relationships/hyperlink" Target="https://es.wikipedia.org/wiki/Theria" TargetMode="External"/><Relationship Id="rId251" Type="http://schemas.openxmlformats.org/officeDocument/2006/relationships/hyperlink" Target="https://es.wikipedia.org/wiki/Homo_sapiens_idaltu" TargetMode="External"/><Relationship Id="rId25" Type="http://schemas.openxmlformats.org/officeDocument/2006/relationships/hyperlink" Target="https://es.wikipedia.org/wiki/Cephalopoda" TargetMode="External"/><Relationship Id="rId46" Type="http://schemas.openxmlformats.org/officeDocument/2006/relationships/hyperlink" Target="https://es.wikipedia.org/wiki/Evoluci%C3%B3n_convergente" TargetMode="External"/><Relationship Id="rId67" Type="http://schemas.openxmlformats.org/officeDocument/2006/relationships/hyperlink" Target="https://es.wikipedia.org/wiki/Augustin_Pyrame_de_Candolle" TargetMode="External"/><Relationship Id="rId272" Type="http://schemas.openxmlformats.org/officeDocument/2006/relationships/hyperlink" Target="https://es.wikipedia.org/wiki/Orden_(biolog%C3%ADa)" TargetMode="External"/><Relationship Id="rId88" Type="http://schemas.openxmlformats.org/officeDocument/2006/relationships/hyperlink" Target="https://es.wikipedia.org/wiki/%C3%81rbol_filogen%C3%A9tico" TargetMode="External"/><Relationship Id="rId111" Type="http://schemas.openxmlformats.org/officeDocument/2006/relationships/hyperlink" Target="https://es.wikipedia.org/wiki/Nomenclatura_binominal" TargetMode="External"/><Relationship Id="rId132" Type="http://schemas.openxmlformats.org/officeDocument/2006/relationships/hyperlink" Target="https://es.wikipedia.org/wiki/Prokaryota" TargetMode="External"/><Relationship Id="rId153" Type="http://schemas.openxmlformats.org/officeDocument/2006/relationships/hyperlink" Target="https://es.wikipedia.org/wiki/Mollusca" TargetMode="External"/><Relationship Id="rId174" Type="http://schemas.openxmlformats.org/officeDocument/2006/relationships/hyperlink" Target="https://es.wikipedia.org/wiki/Dominio_(biolog%C3%ADa)" TargetMode="External"/><Relationship Id="rId195" Type="http://schemas.openxmlformats.org/officeDocument/2006/relationships/hyperlink" Target="https://es.wikipedia.org/wiki/Simetr%C3%ADa_bilateral" TargetMode="External"/><Relationship Id="rId209" Type="http://schemas.openxmlformats.org/officeDocument/2006/relationships/hyperlink" Target="https://es.wikipedia.org/wiki/Categor%C3%ADa_taxon%C3%B3mica" TargetMode="External"/><Relationship Id="rId220" Type="http://schemas.openxmlformats.org/officeDocument/2006/relationships/hyperlink" Target="https://es.wikipedia.org/wiki/Categor%C3%ADa_taxon%C3%B3mica" TargetMode="External"/><Relationship Id="rId241" Type="http://schemas.openxmlformats.org/officeDocument/2006/relationships/hyperlink" Target="https://es.wikipedia.org/wiki/Familia_(biolog%C3%ADa)" TargetMode="External"/><Relationship Id="rId15" Type="http://schemas.openxmlformats.org/officeDocument/2006/relationships/hyperlink" Target="https://es.wikipedia.org/wiki/Homo_sapiens" TargetMode="External"/><Relationship Id="rId36" Type="http://schemas.openxmlformats.org/officeDocument/2006/relationships/hyperlink" Target="https://es.wikipedia.org/w/index.php?title=Zo%C3%B3fitos&amp;action=edit&amp;redlink=1" TargetMode="External"/><Relationship Id="rId57" Type="http://schemas.openxmlformats.org/officeDocument/2006/relationships/hyperlink" Target="https://es.wikipedia.org/wiki/Umbelliferae" TargetMode="External"/><Relationship Id="rId262" Type="http://schemas.openxmlformats.org/officeDocument/2006/relationships/hyperlink" Target="https://es.wikipedia.org/wiki/Bacteria" TargetMode="External"/><Relationship Id="rId283" Type="http://schemas.openxmlformats.org/officeDocument/2006/relationships/theme" Target="theme/theme1.xml"/><Relationship Id="rId78" Type="http://schemas.openxmlformats.org/officeDocument/2006/relationships/hyperlink" Target="https://es.wikipedia.org/wiki/An%C3%A1lisis_filogen%C3%A9tico" TargetMode="External"/><Relationship Id="rId99" Type="http://schemas.openxmlformats.org/officeDocument/2006/relationships/hyperlink" Target="https://es.wikipedia.org/wiki/Dominio_(biolog%C3%ADa)" TargetMode="External"/><Relationship Id="rId101" Type="http://schemas.openxmlformats.org/officeDocument/2006/relationships/hyperlink" Target="https://es.wikipedia.org/wiki/Filo" TargetMode="External"/><Relationship Id="rId122" Type="http://schemas.openxmlformats.org/officeDocument/2006/relationships/hyperlink" Target="https://es.wikipedia.org/wiki/Dominio_(biolog%C3%ADa)" TargetMode="External"/><Relationship Id="rId143" Type="http://schemas.openxmlformats.org/officeDocument/2006/relationships/hyperlink" Target="https://es.wikipedia.org/wiki/Filo" TargetMode="External"/><Relationship Id="rId164" Type="http://schemas.openxmlformats.org/officeDocument/2006/relationships/hyperlink" Target="https://es.wikipedia.org/wiki/G%C3%A9nero_(biolog%C3%ADa)" TargetMode="External"/><Relationship Id="rId185" Type="http://schemas.openxmlformats.org/officeDocument/2006/relationships/hyperlink" Target="https://es.wikipedia.org/wiki/Reino_(biolog%C3%ADa)" TargetMode="External"/><Relationship Id="rId9" Type="http://schemas.openxmlformats.org/officeDocument/2006/relationships/hyperlink" Target="https://es.wikipedia.org/wiki/Naturalista" TargetMode="External"/><Relationship Id="rId210" Type="http://schemas.openxmlformats.org/officeDocument/2006/relationships/hyperlink" Target="https://es.wikipedia.org/wiki/Vertebrata" TargetMode="External"/><Relationship Id="rId26" Type="http://schemas.openxmlformats.org/officeDocument/2006/relationships/hyperlink" Target="https://es.wikipedia.org/wiki/Malacostr%C3%A1ceos" TargetMode="External"/><Relationship Id="rId231" Type="http://schemas.openxmlformats.org/officeDocument/2006/relationships/hyperlink" Target="https://es.wikipedia.org/wiki/Placentalia" TargetMode="External"/><Relationship Id="rId252" Type="http://schemas.openxmlformats.org/officeDocument/2006/relationships/hyperlink" Target="https://es.wikipedia.org/w/index.php?title=Categor%C3%ADa_taxon%C3%B3mica&amp;action=edit&amp;section=3" TargetMode="External"/><Relationship Id="rId273" Type="http://schemas.openxmlformats.org/officeDocument/2006/relationships/hyperlink" Target="https://es.wikipedia.org/wiki/Suborden_(biolog%C3%ADa)" TargetMode="External"/><Relationship Id="rId47" Type="http://schemas.openxmlformats.org/officeDocument/2006/relationships/hyperlink" Target="https://es.wikipedia.org/wiki/Carlos_Linneo" TargetMode="External"/><Relationship Id="rId68" Type="http://schemas.openxmlformats.org/officeDocument/2006/relationships/hyperlink" Target="https://es.wikipedia.org/wiki/Teor%C3%ADa_de_la_evoluci%C3%B3n" TargetMode="External"/><Relationship Id="rId89" Type="http://schemas.openxmlformats.org/officeDocument/2006/relationships/hyperlink" Target="https://es.wikipedia.org/wiki/APG_II" TargetMode="External"/><Relationship Id="rId112" Type="http://schemas.openxmlformats.org/officeDocument/2006/relationships/hyperlink" Target="https://es.wikipedia.org/wiki/Dominio_(biolog%C3%ADa)" TargetMode="External"/><Relationship Id="rId133" Type="http://schemas.openxmlformats.org/officeDocument/2006/relationships/hyperlink" Target="https://es.wikipedia.org/wiki/Eukaryota" TargetMode="External"/><Relationship Id="rId154" Type="http://schemas.openxmlformats.org/officeDocument/2006/relationships/hyperlink" Target="https://es.wikipedia.org/wiki/Clase_(biolog%C3%ADa)" TargetMode="External"/><Relationship Id="rId175" Type="http://schemas.openxmlformats.org/officeDocument/2006/relationships/hyperlink" Target="https://es.wikipedia.org/wiki/Eucarionte" TargetMode="External"/><Relationship Id="rId196" Type="http://schemas.openxmlformats.org/officeDocument/2006/relationships/hyperlink" Target="https://es.wikipedia.org/wiki/Mesodermo" TargetMode="External"/><Relationship Id="rId200" Type="http://schemas.openxmlformats.org/officeDocument/2006/relationships/hyperlink" Target="https://es.wikipedia.org/wiki/Blastoporo" TargetMode="External"/><Relationship Id="rId16" Type="http://schemas.openxmlformats.org/officeDocument/2006/relationships/hyperlink" Target="https://es.wikipedia.org/wiki/Mammalia" TargetMode="External"/><Relationship Id="rId221" Type="http://schemas.openxmlformats.org/officeDocument/2006/relationships/hyperlink" Target="https://es.wikipedia.org/wiki/Balaenidae" TargetMode="External"/><Relationship Id="rId242" Type="http://schemas.openxmlformats.org/officeDocument/2006/relationships/hyperlink" Target="https://es.wikipedia.org/wiki/Hominidae" TargetMode="External"/><Relationship Id="rId263" Type="http://schemas.openxmlformats.org/officeDocument/2006/relationships/hyperlink" Target="https://es.wikipedia.org/wiki/Bacteria" TargetMode="External"/><Relationship Id="rId37" Type="http://schemas.openxmlformats.org/officeDocument/2006/relationships/hyperlink" Target="https://es.wikipedia.org/wiki/Gusanos" TargetMode="External"/><Relationship Id="rId58" Type="http://schemas.openxmlformats.org/officeDocument/2006/relationships/hyperlink" Target="https://es.wikipedia.org/wiki/Michel_Adanson" TargetMode="External"/><Relationship Id="rId79" Type="http://schemas.openxmlformats.org/officeDocument/2006/relationships/hyperlink" Target="https://es.wikipedia.org/wiki/Gen" TargetMode="External"/><Relationship Id="rId102" Type="http://schemas.openxmlformats.org/officeDocument/2006/relationships/hyperlink" Target="https://es.wikipedia.org/wiki/Clase_(biolog%C3%ADa)" TargetMode="External"/><Relationship Id="rId123" Type="http://schemas.openxmlformats.org/officeDocument/2006/relationships/hyperlink" Target="https://es.wikipedia.org/wiki/Prokaryota" TargetMode="External"/><Relationship Id="rId144" Type="http://schemas.openxmlformats.org/officeDocument/2006/relationships/hyperlink" Target="https://es.wikipedia.org/wiki/Zoolog%C3%ADa" TargetMode="External"/><Relationship Id="rId90" Type="http://schemas.openxmlformats.org/officeDocument/2006/relationships/hyperlink" Target="https://es.wikipedia.org/wiki/Sistema_de_clasificaci%C3%B3n_de_monilophytas_de_Smith_2006" TargetMode="External"/><Relationship Id="rId165" Type="http://schemas.openxmlformats.org/officeDocument/2006/relationships/hyperlink" Target="https://es.wikipedia.org/wiki/Hominidae" TargetMode="External"/><Relationship Id="rId186" Type="http://schemas.openxmlformats.org/officeDocument/2006/relationships/hyperlink" Target="https://es.wikipedia.org/wiki/Animalia" TargetMode="External"/><Relationship Id="rId211" Type="http://schemas.openxmlformats.org/officeDocument/2006/relationships/hyperlink" Target="https://es.wikipedia.org/wiki/Endoesqueleto" TargetMode="External"/><Relationship Id="rId232" Type="http://schemas.openxmlformats.org/officeDocument/2006/relationships/hyperlink" Target="https://es.wikipedia.org/wiki/Euarchontoglires" TargetMode="External"/><Relationship Id="rId253" Type="http://schemas.openxmlformats.org/officeDocument/2006/relationships/hyperlink" Target="https://es.wikipedia.org/wiki/Taxonom%C3%ADa" TargetMode="External"/><Relationship Id="rId274" Type="http://schemas.openxmlformats.org/officeDocument/2006/relationships/hyperlink" Target="https://es.wikipedia.org/wiki/Infraorden" TargetMode="External"/><Relationship Id="rId27" Type="http://schemas.openxmlformats.org/officeDocument/2006/relationships/hyperlink" Target="https://es.wikipedia.org/wiki/Crustacea" TargetMode="External"/><Relationship Id="rId48" Type="http://schemas.openxmlformats.org/officeDocument/2006/relationships/hyperlink" Target="https://es.wikipedia.org/wiki/Species_Plantarum" TargetMode="External"/><Relationship Id="rId69" Type="http://schemas.openxmlformats.org/officeDocument/2006/relationships/hyperlink" Target="https://es.wikipedia.org/wiki/Charles_Darwin" TargetMode="External"/><Relationship Id="rId113" Type="http://schemas.openxmlformats.org/officeDocument/2006/relationships/hyperlink" Target="https://es.wikipedia.org/wiki/Reino_(biolog%C3%ADa)" TargetMode="External"/><Relationship Id="rId134" Type="http://schemas.openxmlformats.org/officeDocument/2006/relationships/hyperlink" Target="https://es.wikipedia.org/wiki/Monera" TargetMode="External"/><Relationship Id="rId80" Type="http://schemas.openxmlformats.org/officeDocument/2006/relationships/hyperlink" Target="https://es.wikipedia.org/wiki/Genoma" TargetMode="External"/><Relationship Id="rId155" Type="http://schemas.openxmlformats.org/officeDocument/2006/relationships/hyperlink" Target="https://es.wikipedia.org/wiki/Mollusca" TargetMode="External"/><Relationship Id="rId176" Type="http://schemas.openxmlformats.org/officeDocument/2006/relationships/hyperlink" Target="https://es.wikipedia.org/wiki/N%C3%BAcleo_celular" TargetMode="External"/><Relationship Id="rId197" Type="http://schemas.openxmlformats.org/officeDocument/2006/relationships/hyperlink" Target="https://es.wikipedia.org/wiki/Cerebro" TargetMode="External"/><Relationship Id="rId201" Type="http://schemas.openxmlformats.org/officeDocument/2006/relationships/hyperlink" Target="https://es.wikipedia.org/wiki/Categor%C3%ADa_taxon%C3%B3mica" TargetMode="External"/><Relationship Id="rId222" Type="http://schemas.openxmlformats.org/officeDocument/2006/relationships/hyperlink" Target="https://es.wikipedia.org/wiki/Serpentes" TargetMode="External"/><Relationship Id="rId243" Type="http://schemas.openxmlformats.org/officeDocument/2006/relationships/hyperlink" Target="https://es.wikipedia.org/wiki/Homininae" TargetMode="External"/><Relationship Id="rId264" Type="http://schemas.openxmlformats.org/officeDocument/2006/relationships/hyperlink" Target="https://es.wikipedia.org/wiki/Animalia" TargetMode="External"/><Relationship Id="rId17" Type="http://schemas.openxmlformats.org/officeDocument/2006/relationships/hyperlink" Target="https://es.wikipedia.org/wiki/Cetacea" TargetMode="External"/><Relationship Id="rId38" Type="http://schemas.openxmlformats.org/officeDocument/2006/relationships/hyperlink" Target="https://es.wikipedia.org/wiki/Artr%C3%B3podos" TargetMode="External"/><Relationship Id="rId59" Type="http://schemas.openxmlformats.org/officeDocument/2006/relationships/hyperlink" Target="https://es.wikipedia.org/wiki/Taxonom%C3%ADa" TargetMode="External"/><Relationship Id="rId103" Type="http://schemas.openxmlformats.org/officeDocument/2006/relationships/hyperlink" Target="https://es.wikipedia.org/wiki/Orden_(biolog%C3%ADa)" TargetMode="External"/><Relationship Id="rId124" Type="http://schemas.openxmlformats.org/officeDocument/2006/relationships/hyperlink" Target="https://es.wikipedia.org/wiki/Eukaryota" TargetMode="External"/><Relationship Id="rId70" Type="http://schemas.openxmlformats.org/officeDocument/2006/relationships/hyperlink" Target="https://es.wikipedia.org/wiki/Filogenia" TargetMode="External"/><Relationship Id="rId91" Type="http://schemas.openxmlformats.org/officeDocument/2006/relationships/hyperlink" Target="https://es.wikipedia.org/wiki/An%C3%A1lisis_filogen%C3%A9tico" TargetMode="External"/><Relationship Id="rId145" Type="http://schemas.openxmlformats.org/officeDocument/2006/relationships/hyperlink" Target="https://es.wikipedia.org/wiki/Animalia" TargetMode="External"/><Relationship Id="rId166" Type="http://schemas.openxmlformats.org/officeDocument/2006/relationships/hyperlink" Target="https://es.wikipedia.org/wiki/Homo_(g%C3%A9nero)" TargetMode="External"/><Relationship Id="rId187" Type="http://schemas.openxmlformats.org/officeDocument/2006/relationships/hyperlink" Target="https://es.wikipedia.org/wiki/Pared_celular" TargetMode="External"/><Relationship Id="rId1" Type="http://schemas.openxmlformats.org/officeDocument/2006/relationships/customXml" Target="../customXml/item1.xml"/><Relationship Id="rId212" Type="http://schemas.openxmlformats.org/officeDocument/2006/relationships/hyperlink" Target="https://es.wikipedia.org/wiki/Tejido_cartilaginoso" TargetMode="External"/><Relationship Id="rId233" Type="http://schemas.openxmlformats.org/officeDocument/2006/relationships/hyperlink" Target="https://es.wikipedia.org/wiki/Euarchonta" TargetMode="External"/><Relationship Id="rId254" Type="http://schemas.openxmlformats.org/officeDocument/2006/relationships/hyperlink" Target="https://es.wikipedia.org/wiki/Sistem%C3%A1tica" TargetMode="External"/><Relationship Id="rId28" Type="http://schemas.openxmlformats.org/officeDocument/2006/relationships/hyperlink" Target="https://es.wikipedia.org/w/index.php?title=Verm%C3%ADparos&amp;action=edit&amp;redlink=1" TargetMode="External"/><Relationship Id="rId49" Type="http://schemas.openxmlformats.org/officeDocument/2006/relationships/hyperlink" Target="https://es.wikipedia.org/wiki/Lat%C3%ADn" TargetMode="External"/><Relationship Id="rId114" Type="http://schemas.openxmlformats.org/officeDocument/2006/relationships/hyperlink" Target="https://es.wikipedia.org/wiki/Filo" TargetMode="External"/><Relationship Id="rId275" Type="http://schemas.openxmlformats.org/officeDocument/2006/relationships/hyperlink" Target="https://es.wikipedia.org/wiki/Superfamilia_(biolog%C3%ADa)" TargetMode="External"/><Relationship Id="rId60" Type="http://schemas.openxmlformats.org/officeDocument/2006/relationships/hyperlink" Target="https://es.wikipedia.org/wiki/Antoine-Laurent_de_Jussieu" TargetMode="External"/><Relationship Id="rId81" Type="http://schemas.openxmlformats.org/officeDocument/2006/relationships/hyperlink" Target="https://es.wikipedia.org/wiki/Morfolog%C3%ADa_(biolog%C3%ADa)" TargetMode="External"/><Relationship Id="rId135" Type="http://schemas.openxmlformats.org/officeDocument/2006/relationships/hyperlink" Target="https://es.wikipedia.org/wiki/Protista" TargetMode="External"/><Relationship Id="rId156" Type="http://schemas.openxmlformats.org/officeDocument/2006/relationships/hyperlink" Target="https://es.wikipedia.org/wiki/Aplacophora" TargetMode="External"/><Relationship Id="rId177" Type="http://schemas.openxmlformats.org/officeDocument/2006/relationships/hyperlink" Target="https://es.wikipedia.org/wiki/Mitocondria" TargetMode="External"/><Relationship Id="rId198" Type="http://schemas.openxmlformats.org/officeDocument/2006/relationships/hyperlink" Target="https://es.wikipedia.org/wiki/Categor%C3%ADa_taxon%C3%B3mica" TargetMode="External"/><Relationship Id="rId202" Type="http://schemas.openxmlformats.org/officeDocument/2006/relationships/hyperlink" Target="https://es.wikipedia.org/wiki/Categor%C3%ADa_taxon%C3%B3mica" TargetMode="External"/><Relationship Id="rId223" Type="http://schemas.openxmlformats.org/officeDocument/2006/relationships/hyperlink" Target="https://es.wikipedia.org/wiki/Clase_(biolog%C3%ADa)" TargetMode="External"/><Relationship Id="rId244" Type="http://schemas.openxmlformats.org/officeDocument/2006/relationships/hyperlink" Target="https://es.wikipedia.org/wiki/Hominini" TargetMode="External"/><Relationship Id="rId18" Type="http://schemas.openxmlformats.org/officeDocument/2006/relationships/hyperlink" Target="https://es.wikipedia.org/wiki/Mammalia" TargetMode="External"/><Relationship Id="rId39" Type="http://schemas.openxmlformats.org/officeDocument/2006/relationships/hyperlink" Target="https://es.wikipedia.org/wiki/Edad_Media" TargetMode="External"/><Relationship Id="rId265" Type="http://schemas.openxmlformats.org/officeDocument/2006/relationships/hyperlink" Target="https://es.wikipedia.org/wiki/Animalia" TargetMode="External"/><Relationship Id="rId50" Type="http://schemas.openxmlformats.org/officeDocument/2006/relationships/hyperlink" Target="https://es.wikipedia.org/wiki/Caspar_Bauhin" TargetMode="External"/><Relationship Id="rId104" Type="http://schemas.openxmlformats.org/officeDocument/2006/relationships/hyperlink" Target="https://es.wikipedia.org/wiki/Familia_(biolog%C3%ADa)" TargetMode="External"/><Relationship Id="rId125" Type="http://schemas.openxmlformats.org/officeDocument/2006/relationships/hyperlink" Target="https://es.wikipedia.org/wiki/Archaea" TargetMode="External"/><Relationship Id="rId146" Type="http://schemas.openxmlformats.org/officeDocument/2006/relationships/hyperlink" Target="https://es.wikipedia.org/wiki/Bivalvia" TargetMode="External"/><Relationship Id="rId167" Type="http://schemas.openxmlformats.org/officeDocument/2006/relationships/hyperlink" Target="https://es.wikipedia.org/wiki/Homo_sapiens" TargetMode="External"/><Relationship Id="rId188" Type="http://schemas.openxmlformats.org/officeDocument/2006/relationships/hyperlink" Target="https://es.wikipedia.org/wiki/Cloroplasto" TargetMode="External"/><Relationship Id="rId71" Type="http://schemas.openxmlformats.org/officeDocument/2006/relationships/hyperlink" Target="https://es.wikipedia.org/wiki/El_origen_de_las_especies" TargetMode="External"/><Relationship Id="rId92" Type="http://schemas.openxmlformats.org/officeDocument/2006/relationships/hyperlink" Target="https://es.wikipedia.org/wiki/Base_nitrogenada" TargetMode="External"/><Relationship Id="rId213" Type="http://schemas.openxmlformats.org/officeDocument/2006/relationships/hyperlink" Target="https://es.wikipedia.org/wiki/Hueso" TargetMode="External"/><Relationship Id="rId234" Type="http://schemas.openxmlformats.org/officeDocument/2006/relationships/hyperlink" Target="https://es.wikipedia.org/wiki/Clado" TargetMode="External"/><Relationship Id="rId2" Type="http://schemas.openxmlformats.org/officeDocument/2006/relationships/numbering" Target="numbering.xml"/><Relationship Id="rId29" Type="http://schemas.openxmlformats.org/officeDocument/2006/relationships/hyperlink" Target="https://es.wikipedia.org/wiki/Taxonom%C3%ADa" TargetMode="External"/><Relationship Id="rId255" Type="http://schemas.openxmlformats.org/officeDocument/2006/relationships/hyperlink" Target="https://es.wikipedia.org/wiki/Reino_(biolog%C3%ADa)" TargetMode="External"/><Relationship Id="rId276" Type="http://schemas.openxmlformats.org/officeDocument/2006/relationships/hyperlink" Target="https://es.wikipedia.org/wiki/Familia_(biolog%C3%ADa)" TargetMode="External"/><Relationship Id="rId40" Type="http://schemas.openxmlformats.org/officeDocument/2006/relationships/hyperlink" Target="https://es.wikipedia.org/wiki/Renacimiento" TargetMode="External"/><Relationship Id="rId115" Type="http://schemas.openxmlformats.org/officeDocument/2006/relationships/hyperlink" Target="https://es.wikipedia.org/wiki/Divisi%C3%B3n_(biolog%C3%ADa)" TargetMode="External"/><Relationship Id="rId136" Type="http://schemas.openxmlformats.org/officeDocument/2006/relationships/hyperlink" Target="https://es.wikipedia.org/wiki/Unicelular" TargetMode="External"/><Relationship Id="rId157" Type="http://schemas.openxmlformats.org/officeDocument/2006/relationships/hyperlink" Target="https://es.wikipedia.org/wiki/Orden_(biolog%C3%ADa)" TargetMode="External"/><Relationship Id="rId178" Type="http://schemas.openxmlformats.org/officeDocument/2006/relationships/hyperlink" Target="https://es.wikipedia.org/wiki/Categor%C3%ADa_taxon%C3%B3mica" TargetMode="External"/><Relationship Id="rId61" Type="http://schemas.openxmlformats.org/officeDocument/2006/relationships/hyperlink" Target="https://es.wikipedia.org/wiki/Taxonom%C3%ADa" TargetMode="External"/><Relationship Id="rId82" Type="http://schemas.openxmlformats.org/officeDocument/2006/relationships/hyperlink" Target="https://es.wikipedia.org/wiki/Anatom%C3%ADa" TargetMode="External"/><Relationship Id="rId199" Type="http://schemas.openxmlformats.org/officeDocument/2006/relationships/hyperlink" Target="https://es.wikipedia.org/wiki/Deuterostomia" TargetMode="External"/><Relationship Id="rId203" Type="http://schemas.openxmlformats.org/officeDocument/2006/relationships/hyperlink" Target="https://es.wikipedia.org/wiki/Filo" TargetMode="External"/><Relationship Id="rId19" Type="http://schemas.openxmlformats.org/officeDocument/2006/relationships/hyperlink" Target="https://es.wikipedia.org/wiki/Aves" TargetMode="External"/><Relationship Id="rId224" Type="http://schemas.openxmlformats.org/officeDocument/2006/relationships/hyperlink" Target="https://es.wikipedia.org/wiki/Mammalia" TargetMode="External"/><Relationship Id="rId245" Type="http://schemas.openxmlformats.org/officeDocument/2006/relationships/hyperlink" Target="https://es.wikipedia.org/wiki/Hominina" TargetMode="External"/><Relationship Id="rId266" Type="http://schemas.openxmlformats.org/officeDocument/2006/relationships/hyperlink" Target="https://es.wikipedia.org/wiki/Divisi%C3%B3n_(biolog%C3%ADa)" TargetMode="External"/><Relationship Id="rId30" Type="http://schemas.openxmlformats.org/officeDocument/2006/relationships/image" Target="media/image2.png"/><Relationship Id="rId105" Type="http://schemas.openxmlformats.org/officeDocument/2006/relationships/hyperlink" Target="https://es.wikipedia.org/wiki/G%C3%A9nero_(biolog%C3%ADa)" TargetMode="External"/><Relationship Id="rId126" Type="http://schemas.openxmlformats.org/officeDocument/2006/relationships/hyperlink" Target="https://es.wikipedia.org/wiki/Bacteria" TargetMode="External"/><Relationship Id="rId147" Type="http://schemas.openxmlformats.org/officeDocument/2006/relationships/hyperlink" Target="https://es.wikipedia.org/wiki/Gasteropoda" TargetMode="External"/><Relationship Id="rId168" Type="http://schemas.openxmlformats.org/officeDocument/2006/relationships/hyperlink" Target="https://es.wikipedia.org/wiki/Especie" TargetMode="External"/><Relationship Id="rId51" Type="http://schemas.openxmlformats.org/officeDocument/2006/relationships/hyperlink" Target="https://es.wikipedia.org/wiki/Nomenclatura_binominal" TargetMode="External"/><Relationship Id="rId72" Type="http://schemas.openxmlformats.org/officeDocument/2006/relationships/hyperlink" Target="https://es.wikipedia.org/wiki/Willi_Hennig" TargetMode="External"/><Relationship Id="rId93" Type="http://schemas.openxmlformats.org/officeDocument/2006/relationships/hyperlink" Target="https://es.wikipedia.org/wiki/C%C3%B3digo_de_barras" TargetMode="External"/><Relationship Id="rId189" Type="http://schemas.openxmlformats.org/officeDocument/2006/relationships/hyperlink" Target="https://es.wikipedia.org/wiki/Tejido_(biolog%C3%ADa)" TargetMode="External"/><Relationship Id="rId3" Type="http://schemas.openxmlformats.org/officeDocument/2006/relationships/styles" Target="styles.xml"/><Relationship Id="rId214" Type="http://schemas.openxmlformats.org/officeDocument/2006/relationships/hyperlink" Target="https://es.wikipedia.org/wiki/M%C3%A9dula_espinal" TargetMode="External"/><Relationship Id="rId235" Type="http://schemas.openxmlformats.org/officeDocument/2006/relationships/hyperlink" Target="https://es.wikipedia.org/wiki/Orden_(biolog%C3%ADa)" TargetMode="External"/><Relationship Id="rId256" Type="http://schemas.openxmlformats.org/officeDocument/2006/relationships/hyperlink" Target="https://es.wikipedia.org/wiki/Plantae" TargetMode="External"/><Relationship Id="rId277" Type="http://schemas.openxmlformats.org/officeDocument/2006/relationships/hyperlink" Target="https://es.wikipedia.org/wiki/Subfamilia_(biolog%C3%ADa)" TargetMode="External"/><Relationship Id="rId116" Type="http://schemas.openxmlformats.org/officeDocument/2006/relationships/hyperlink" Target="https://es.wikipedia.org/wiki/Clase_(biolog%C3%ADa)" TargetMode="External"/><Relationship Id="rId137" Type="http://schemas.openxmlformats.org/officeDocument/2006/relationships/hyperlink" Target="https://es.wikipedia.org/wiki/Eucarionte" TargetMode="External"/><Relationship Id="rId158" Type="http://schemas.openxmlformats.org/officeDocument/2006/relationships/hyperlink" Target="https://es.wikipedia.org/wiki/Mammalia" TargetMode="External"/><Relationship Id="rId20" Type="http://schemas.openxmlformats.org/officeDocument/2006/relationships/hyperlink" Target="https://es.wikipedia.org/wiki/Reptilia" TargetMode="External"/><Relationship Id="rId41" Type="http://schemas.openxmlformats.org/officeDocument/2006/relationships/hyperlink" Target="https://es.wikipedia.org/wiki/Carlos_Linneo" TargetMode="External"/><Relationship Id="rId62" Type="http://schemas.openxmlformats.org/officeDocument/2006/relationships/hyperlink" Target="https://es.wikipedia.org/wiki/Systema_Naturae" TargetMode="External"/><Relationship Id="rId83" Type="http://schemas.openxmlformats.org/officeDocument/2006/relationships/hyperlink" Target="https://es.wikipedia.org/wiki/Fisiolog%C3%ADa" TargetMode="External"/><Relationship Id="rId179" Type="http://schemas.openxmlformats.org/officeDocument/2006/relationships/hyperlink" Target="https://es.wikipedia.org/wiki/Unikonta" TargetMode="External"/><Relationship Id="rId190" Type="http://schemas.openxmlformats.org/officeDocument/2006/relationships/hyperlink" Target="https://es.wikipedia.org/wiki/Reproducci%C3%B3n_sexual" TargetMode="External"/><Relationship Id="rId204" Type="http://schemas.openxmlformats.org/officeDocument/2006/relationships/hyperlink" Target="https://es.wikipedia.org/wiki/Chordata" TargetMode="External"/><Relationship Id="rId225" Type="http://schemas.openxmlformats.org/officeDocument/2006/relationships/hyperlink" Target="https://es.wikipedia.org/wiki/Homeotermia" TargetMode="External"/><Relationship Id="rId246" Type="http://schemas.openxmlformats.org/officeDocument/2006/relationships/hyperlink" Target="https://es.wikipedia.org/wiki/G%C3%A9nero_(biolog%C3%ADa)" TargetMode="External"/><Relationship Id="rId267" Type="http://schemas.openxmlformats.org/officeDocument/2006/relationships/hyperlink" Target="https://es.wikipedia.org/wiki/Filo" TargetMode="External"/><Relationship Id="rId106" Type="http://schemas.openxmlformats.org/officeDocument/2006/relationships/hyperlink" Target="https://es.wikipedia.org/wiki/Especie" TargetMode="External"/><Relationship Id="rId127" Type="http://schemas.openxmlformats.org/officeDocument/2006/relationships/hyperlink" Target="https://es.wikipedia.org/wiki/Eukarya" TargetMode="External"/><Relationship Id="rId10" Type="http://schemas.openxmlformats.org/officeDocument/2006/relationships/hyperlink" Target="https://es.wikipedia.org/wiki/Antonio_de_Ulloa" TargetMode="External"/><Relationship Id="rId31" Type="http://schemas.openxmlformats.org/officeDocument/2006/relationships/hyperlink" Target="https://es.wikipedia.org/wiki/Insecta" TargetMode="External"/><Relationship Id="rId52" Type="http://schemas.openxmlformats.org/officeDocument/2006/relationships/hyperlink" Target="https://es.wikipedia.org/wiki/Nepeta_cataria" TargetMode="External"/><Relationship Id="rId73" Type="http://schemas.openxmlformats.org/officeDocument/2006/relationships/hyperlink" Target="https://es.wikipedia.org/wiki/Walter_Zimmermann" TargetMode="External"/><Relationship Id="rId94" Type="http://schemas.openxmlformats.org/officeDocument/2006/relationships/hyperlink" Target="https://es.wikipedia.org/wiki/Introgresi%C3%B3n" TargetMode="External"/><Relationship Id="rId148" Type="http://schemas.openxmlformats.org/officeDocument/2006/relationships/hyperlink" Target="https://es.wikipedia.org/wiki/Cephalopoda" TargetMode="External"/><Relationship Id="rId169" Type="http://schemas.openxmlformats.org/officeDocument/2006/relationships/hyperlink" Target="https://es.wikipedia.org/wiki/Homo_sapiens" TargetMode="External"/><Relationship Id="rId4" Type="http://schemas.openxmlformats.org/officeDocument/2006/relationships/settings" Target="settings.xml"/><Relationship Id="rId180" Type="http://schemas.openxmlformats.org/officeDocument/2006/relationships/hyperlink" Target="https://es.wikipedia.org/wiki/Categor%C3%ADa_taxon%C3%B3mica" TargetMode="External"/><Relationship Id="rId215" Type="http://schemas.openxmlformats.org/officeDocument/2006/relationships/hyperlink" Target="https://es.wikipedia.org/wiki/Categor%C3%ADa_taxon%C3%B3mica" TargetMode="External"/><Relationship Id="rId236" Type="http://schemas.openxmlformats.org/officeDocument/2006/relationships/hyperlink" Target="https://es.wikipedia.org/wiki/Primates" TargetMode="External"/><Relationship Id="rId257" Type="http://schemas.openxmlformats.org/officeDocument/2006/relationships/hyperlink" Target="https://es.wikipedia.org/wiki/Plantae" TargetMode="External"/><Relationship Id="rId278" Type="http://schemas.openxmlformats.org/officeDocument/2006/relationships/hyperlink" Target="https://es.wikipedia.org/wiki/Tribu_(biolog%C3%ADa)" TargetMode="External"/><Relationship Id="rId42" Type="http://schemas.openxmlformats.org/officeDocument/2006/relationships/hyperlink" Target="https://es.wikipedia.org/w/index.php?title=Pauc%C3%ADparos&amp;action=edit&amp;redlink=1" TargetMode="External"/><Relationship Id="rId84" Type="http://schemas.openxmlformats.org/officeDocument/2006/relationships/hyperlink" Target="https://es.wikipedia.org/wiki/ADN" TargetMode="External"/><Relationship Id="rId138" Type="http://schemas.openxmlformats.org/officeDocument/2006/relationships/hyperlink" Target="https://es.wikipedia.org/wiki/Fungi" TargetMode="External"/><Relationship Id="rId191" Type="http://schemas.openxmlformats.org/officeDocument/2006/relationships/hyperlink" Target="https://es.wikipedia.org/wiki/Categor%C3%ADa_taxon%C3%B3mica" TargetMode="External"/><Relationship Id="rId205" Type="http://schemas.openxmlformats.org/officeDocument/2006/relationships/hyperlink" Target="https://es.wikipedia.org/wiki/Notocorda" TargetMode="External"/><Relationship Id="rId247" Type="http://schemas.openxmlformats.org/officeDocument/2006/relationships/hyperlink" Target="https://es.wikipedia.org/wiki/Homo_(g%C3%A9nero)" TargetMode="External"/><Relationship Id="rId107" Type="http://schemas.openxmlformats.org/officeDocument/2006/relationships/hyperlink" Target="https://es.wikipedia.org/wiki/Tax%C3%B3n" TargetMode="External"/><Relationship Id="rId11" Type="http://schemas.openxmlformats.org/officeDocument/2006/relationships/hyperlink" Target="https://es.wikipedia.org/wiki/Culturas_primitivas" TargetMode="External"/><Relationship Id="rId53" Type="http://schemas.openxmlformats.org/officeDocument/2006/relationships/hyperlink" Target="https://es.wikipedia.org/wiki/Joseph_Pitton_de_Tournefort" TargetMode="External"/><Relationship Id="rId149" Type="http://schemas.openxmlformats.org/officeDocument/2006/relationships/hyperlink" Target="https://es.wikipedia.org/wiki/Tejido_(biolog%C3%ADa)" TargetMode="External"/><Relationship Id="rId95" Type="http://schemas.openxmlformats.org/officeDocument/2006/relationships/hyperlink" Target="https://es.wikipedia.org/wiki/Microorganismo" TargetMode="External"/><Relationship Id="rId160" Type="http://schemas.openxmlformats.org/officeDocument/2006/relationships/hyperlink" Target="https://es.wikipedia.org/wiki/Pentad%C3%A1ctilo" TargetMode="External"/><Relationship Id="rId216" Type="http://schemas.openxmlformats.org/officeDocument/2006/relationships/hyperlink" Target="https://es.wikipedia.org/wiki/Gnathostomata" TargetMode="External"/><Relationship Id="rId258" Type="http://schemas.openxmlformats.org/officeDocument/2006/relationships/hyperlink" Target="https://es.wikipedia.org/wiki/Al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56964-D15A-49D6-BE44-E3D510B1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8208</Words>
  <Characters>45144</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2024-04-15T18:04:00Z</cp:lastPrinted>
  <dcterms:created xsi:type="dcterms:W3CDTF">2024-04-15T18:04:00Z</dcterms:created>
  <dcterms:modified xsi:type="dcterms:W3CDTF">2024-04-15T18:04:00Z</dcterms:modified>
</cp:coreProperties>
</file>