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5D464" w14:textId="6B06F320" w:rsidR="0095338D" w:rsidRPr="005119E5" w:rsidRDefault="00C71D61" w:rsidP="005119E5">
      <w:pPr>
        <w:spacing w:after="0" w:line="240" w:lineRule="auto"/>
        <w:jc w:val="center"/>
        <w:rPr>
          <w:rFonts w:ascii="Cambria" w:hAnsi="Cambria"/>
          <w:color w:val="000000" w:themeColor="text1"/>
        </w:rPr>
      </w:pPr>
      <w:r w:rsidRPr="005119E5">
        <w:rPr>
          <w:rFonts w:ascii="Cambria" w:hAnsi="Cambria"/>
          <w:color w:val="000000" w:themeColor="text1"/>
        </w:rPr>
        <w:t>G</w:t>
      </w:r>
      <w:r w:rsidR="00891C99" w:rsidRPr="005119E5">
        <w:rPr>
          <w:rFonts w:ascii="Cambria" w:hAnsi="Cambria"/>
          <w:color w:val="000000" w:themeColor="text1"/>
        </w:rPr>
        <w:t xml:space="preserve">uía </w:t>
      </w:r>
      <w:r w:rsidR="004972DD" w:rsidRPr="005119E5">
        <w:rPr>
          <w:rFonts w:ascii="Cambria" w:hAnsi="Cambria"/>
          <w:color w:val="000000" w:themeColor="text1"/>
        </w:rPr>
        <w:t>5</w:t>
      </w:r>
    </w:p>
    <w:p w14:paraId="16186246" w14:textId="04AA11C8" w:rsidR="004E5E0F" w:rsidRPr="005119E5" w:rsidRDefault="00BC73E5" w:rsidP="005119E5">
      <w:pPr>
        <w:spacing w:after="0" w:line="240" w:lineRule="auto"/>
        <w:rPr>
          <w:rFonts w:ascii="Cambria" w:hAnsi="Cambria"/>
          <w:color w:val="000000" w:themeColor="text1"/>
        </w:rPr>
      </w:pPr>
      <w:r w:rsidRPr="005119E5">
        <w:rPr>
          <w:rFonts w:ascii="Cambria" w:hAnsi="Cambria"/>
          <w:color w:val="000000" w:themeColor="text1"/>
        </w:rPr>
        <w:t>Las siguientes preguntas las responderás utilizando la guía, puedes complementar con internet</w:t>
      </w:r>
      <w:r w:rsidR="00CF5702" w:rsidRPr="005119E5">
        <w:rPr>
          <w:rFonts w:ascii="Cambria" w:hAnsi="Cambria"/>
          <w:color w:val="000000" w:themeColor="text1"/>
        </w:rPr>
        <w:t>.</w:t>
      </w:r>
      <w:r w:rsidRPr="005119E5">
        <w:rPr>
          <w:rFonts w:ascii="Cambria" w:hAnsi="Cambria"/>
          <w:color w:val="000000" w:themeColor="text1"/>
        </w:rPr>
        <w:t xml:space="preserve"> Es muy importante que </w:t>
      </w:r>
      <w:r w:rsidR="00C434AB" w:rsidRPr="005119E5">
        <w:rPr>
          <w:rFonts w:ascii="Cambria" w:hAnsi="Cambria"/>
          <w:color w:val="000000" w:themeColor="text1"/>
        </w:rPr>
        <w:t>lea,</w:t>
      </w:r>
      <w:r w:rsidRPr="005119E5">
        <w:rPr>
          <w:rFonts w:ascii="Cambria" w:hAnsi="Cambria"/>
          <w:color w:val="000000" w:themeColor="text1"/>
        </w:rPr>
        <w:t xml:space="preserve"> subrayes lo importante, luego contestes lo mas completo posible. Cualquier duda </w:t>
      </w:r>
      <w:r w:rsidR="00891C99" w:rsidRPr="005119E5">
        <w:rPr>
          <w:rFonts w:ascii="Cambria" w:hAnsi="Cambria"/>
          <w:color w:val="000000" w:themeColor="text1"/>
        </w:rPr>
        <w:t>el profesor</w:t>
      </w:r>
      <w:r w:rsidRPr="005119E5">
        <w:rPr>
          <w:rFonts w:ascii="Cambria" w:hAnsi="Cambria"/>
          <w:color w:val="000000" w:themeColor="text1"/>
        </w:rPr>
        <w:t xml:space="preserve"> responderá.</w:t>
      </w:r>
    </w:p>
    <w:p w14:paraId="7401DCF7" w14:textId="77777777" w:rsidR="005119E5" w:rsidRDefault="005119E5" w:rsidP="005119E5">
      <w:pPr>
        <w:spacing w:after="0" w:line="240" w:lineRule="auto"/>
        <w:rPr>
          <w:rFonts w:ascii="Cambria" w:hAnsi="Cambria"/>
          <w:b/>
          <w:bCs/>
          <w:color w:val="000000" w:themeColor="text1"/>
        </w:rPr>
      </w:pPr>
    </w:p>
    <w:p w14:paraId="706CCE2C" w14:textId="150821B5" w:rsidR="00C03933" w:rsidRPr="005119E5" w:rsidRDefault="004E5E0F" w:rsidP="005119E5">
      <w:pPr>
        <w:spacing w:after="0" w:line="240" w:lineRule="auto"/>
        <w:rPr>
          <w:rFonts w:ascii="Cambria" w:hAnsi="Cambria"/>
          <w:b/>
          <w:bCs/>
          <w:color w:val="000000" w:themeColor="text1"/>
        </w:rPr>
      </w:pPr>
      <w:r w:rsidRPr="005119E5">
        <w:rPr>
          <w:rFonts w:ascii="Cambria" w:hAnsi="Cambria"/>
          <w:b/>
          <w:bCs/>
          <w:color w:val="000000" w:themeColor="text1"/>
        </w:rPr>
        <w:t>Preguntas:</w:t>
      </w:r>
    </w:p>
    <w:p w14:paraId="78070AAD" w14:textId="7FC3EB9B" w:rsidR="0038022C" w:rsidRPr="005119E5" w:rsidRDefault="00572B65" w:rsidP="005119E5">
      <w:pPr>
        <w:pStyle w:val="Prrafodelista"/>
        <w:numPr>
          <w:ilvl w:val="0"/>
          <w:numId w:val="42"/>
        </w:numPr>
        <w:spacing w:after="0" w:line="240" w:lineRule="auto"/>
        <w:rPr>
          <w:rFonts w:ascii="Cambria" w:hAnsi="Cambria"/>
          <w:color w:val="000000" w:themeColor="text1"/>
        </w:rPr>
      </w:pPr>
      <w:r w:rsidRPr="005119E5">
        <w:rPr>
          <w:rFonts w:ascii="Cambria" w:hAnsi="Cambria"/>
          <w:color w:val="000000" w:themeColor="text1"/>
        </w:rPr>
        <w:t>Defina enfermedades profesionales y explique lo que todo trabajador afiliado al ISL puede obtener</w:t>
      </w:r>
    </w:p>
    <w:p w14:paraId="6F9276F0" w14:textId="19B74695" w:rsidR="00572B65" w:rsidRPr="005119E5" w:rsidRDefault="00572B65" w:rsidP="005119E5">
      <w:pPr>
        <w:pStyle w:val="Prrafodelista"/>
        <w:numPr>
          <w:ilvl w:val="0"/>
          <w:numId w:val="42"/>
        </w:numPr>
        <w:spacing w:after="0" w:line="240" w:lineRule="auto"/>
        <w:rPr>
          <w:rFonts w:ascii="Cambria" w:hAnsi="Cambria"/>
          <w:color w:val="000000" w:themeColor="text1"/>
        </w:rPr>
      </w:pPr>
      <w:r w:rsidRPr="005119E5">
        <w:rPr>
          <w:rFonts w:ascii="Cambria" w:hAnsi="Cambria"/>
          <w:color w:val="000000" w:themeColor="text1"/>
        </w:rPr>
        <w:t>¿Cuál es la razón de nombrar a las enfermedades profesionales como patógenas?</w:t>
      </w:r>
    </w:p>
    <w:p w14:paraId="271B7708" w14:textId="68D288DA" w:rsidR="00572B65" w:rsidRPr="005119E5" w:rsidRDefault="00572B65" w:rsidP="005119E5">
      <w:pPr>
        <w:pStyle w:val="Prrafodelista"/>
        <w:numPr>
          <w:ilvl w:val="0"/>
          <w:numId w:val="42"/>
        </w:numPr>
        <w:spacing w:after="0" w:line="240" w:lineRule="auto"/>
        <w:rPr>
          <w:rFonts w:ascii="Cambria" w:hAnsi="Cambria"/>
          <w:color w:val="000000" w:themeColor="text1"/>
        </w:rPr>
      </w:pPr>
      <w:r w:rsidRPr="005119E5">
        <w:rPr>
          <w:rFonts w:ascii="Cambria" w:hAnsi="Cambria"/>
          <w:color w:val="000000" w:themeColor="text1"/>
        </w:rPr>
        <w:t>¿Cuáles son los factores de riesgo para las enfermedades laborales?</w:t>
      </w:r>
    </w:p>
    <w:p w14:paraId="6FD8FAD2" w14:textId="46642631" w:rsidR="00572B65" w:rsidRPr="005119E5" w:rsidRDefault="00572B65" w:rsidP="005119E5">
      <w:pPr>
        <w:pStyle w:val="Prrafodelista"/>
        <w:numPr>
          <w:ilvl w:val="0"/>
          <w:numId w:val="42"/>
        </w:numPr>
        <w:spacing w:after="0" w:line="240" w:lineRule="auto"/>
        <w:rPr>
          <w:rFonts w:ascii="Cambria" w:hAnsi="Cambria"/>
          <w:color w:val="000000" w:themeColor="text1"/>
        </w:rPr>
      </w:pPr>
      <w:r w:rsidRPr="005119E5">
        <w:rPr>
          <w:rFonts w:ascii="Cambria" w:hAnsi="Cambria"/>
          <w:color w:val="000000" w:themeColor="text1"/>
        </w:rPr>
        <w:t>¿Cómo pueden prevenir las enfermedades laborales?</w:t>
      </w:r>
    </w:p>
    <w:p w14:paraId="0B1A03C4" w14:textId="76788DE0" w:rsidR="00572B65" w:rsidRPr="005119E5" w:rsidRDefault="00572B65" w:rsidP="005119E5">
      <w:pPr>
        <w:pStyle w:val="Prrafodelista"/>
        <w:numPr>
          <w:ilvl w:val="0"/>
          <w:numId w:val="42"/>
        </w:numPr>
        <w:spacing w:after="0" w:line="240" w:lineRule="auto"/>
        <w:rPr>
          <w:rFonts w:ascii="Cambria" w:hAnsi="Cambria"/>
          <w:color w:val="000000" w:themeColor="text1"/>
        </w:rPr>
      </w:pPr>
      <w:r w:rsidRPr="005119E5">
        <w:rPr>
          <w:rFonts w:ascii="Cambria" w:hAnsi="Cambria"/>
          <w:color w:val="000000" w:themeColor="text1"/>
        </w:rPr>
        <w:t>¿Clasifique y explique los tipos de enfermedades profesionales en Chile?</w:t>
      </w:r>
    </w:p>
    <w:p w14:paraId="09E7BAB2" w14:textId="00717330" w:rsidR="00572B65" w:rsidRPr="005119E5" w:rsidRDefault="00572B65" w:rsidP="005119E5">
      <w:pPr>
        <w:pStyle w:val="Prrafodelista"/>
        <w:numPr>
          <w:ilvl w:val="0"/>
          <w:numId w:val="42"/>
        </w:numPr>
        <w:spacing w:after="0" w:line="240" w:lineRule="auto"/>
        <w:rPr>
          <w:rFonts w:ascii="Cambria" w:hAnsi="Cambria"/>
          <w:color w:val="000000" w:themeColor="text1"/>
        </w:rPr>
      </w:pPr>
      <w:r w:rsidRPr="005119E5">
        <w:rPr>
          <w:rFonts w:ascii="Cambria" w:hAnsi="Cambria"/>
          <w:color w:val="000000" w:themeColor="text1"/>
        </w:rPr>
        <w:t>¿Qué hace posible que surjan las enfermedades profesionales?</w:t>
      </w:r>
    </w:p>
    <w:p w14:paraId="1B5CB44F" w14:textId="244610BF" w:rsidR="00572B65" w:rsidRPr="005119E5" w:rsidRDefault="00572B65" w:rsidP="005119E5">
      <w:pPr>
        <w:pStyle w:val="Prrafodelista"/>
        <w:numPr>
          <w:ilvl w:val="0"/>
          <w:numId w:val="42"/>
        </w:numPr>
        <w:spacing w:after="0" w:line="240" w:lineRule="auto"/>
        <w:rPr>
          <w:rFonts w:ascii="Cambria" w:hAnsi="Cambria"/>
          <w:color w:val="000000" w:themeColor="text1"/>
        </w:rPr>
      </w:pPr>
      <w:r w:rsidRPr="005119E5">
        <w:rPr>
          <w:rFonts w:ascii="Cambria" w:hAnsi="Cambria"/>
          <w:color w:val="000000" w:themeColor="text1"/>
        </w:rPr>
        <w:t>¿Laboralmente c</w:t>
      </w:r>
      <w:r w:rsidR="005119E5">
        <w:rPr>
          <w:rFonts w:ascii="Cambria" w:hAnsi="Cambria"/>
          <w:color w:val="000000" w:themeColor="text1"/>
        </w:rPr>
        <w:t>ó</w:t>
      </w:r>
      <w:r w:rsidRPr="005119E5">
        <w:rPr>
          <w:rFonts w:ascii="Cambria" w:hAnsi="Cambria"/>
          <w:color w:val="000000" w:themeColor="text1"/>
        </w:rPr>
        <w:t>mo influye las enfermedades laborales en las empresas y personas?</w:t>
      </w:r>
    </w:p>
    <w:p w14:paraId="442BBC0C" w14:textId="77777777" w:rsidR="005119E5" w:rsidRDefault="005119E5" w:rsidP="005119E5">
      <w:pPr>
        <w:spacing w:after="0" w:line="240" w:lineRule="auto"/>
        <w:rPr>
          <w:rFonts w:ascii="Cambria" w:eastAsia="Times New Roman" w:hAnsi="Cambria" w:cs="Arial"/>
          <w:b/>
          <w:bCs/>
          <w:color w:val="000000" w:themeColor="text1"/>
          <w:lang w:eastAsia="es-CL"/>
        </w:rPr>
      </w:pPr>
    </w:p>
    <w:p w14:paraId="1F26A0B0" w14:textId="2EFD3D77" w:rsidR="00BF4EA8" w:rsidRPr="005119E5" w:rsidRDefault="00BF4EA8" w:rsidP="005119E5">
      <w:pPr>
        <w:spacing w:after="0" w:line="240" w:lineRule="auto"/>
        <w:rPr>
          <w:rFonts w:ascii="Cambria" w:hAnsi="Cambria"/>
          <w:color w:val="000000" w:themeColor="text1"/>
        </w:rPr>
      </w:pPr>
      <w:r w:rsidRPr="005119E5">
        <w:rPr>
          <w:rFonts w:ascii="Cambria" w:eastAsia="Times New Roman" w:hAnsi="Cambria" w:cs="Arial"/>
          <w:b/>
          <w:bCs/>
          <w:color w:val="000000" w:themeColor="text1"/>
          <w:lang w:eastAsia="es-CL"/>
        </w:rPr>
        <w:t xml:space="preserve">Enfermedades profesionales: </w:t>
      </w:r>
    </w:p>
    <w:p w14:paraId="00EE9967" w14:textId="77777777" w:rsidR="00157632" w:rsidRPr="005119E5" w:rsidRDefault="00BF4EA8" w:rsidP="005119E5">
      <w:pPr>
        <w:spacing w:after="0" w:line="240" w:lineRule="auto"/>
        <w:rPr>
          <w:rFonts w:ascii="Cambria" w:hAnsi="Cambria"/>
          <w:color w:val="000000" w:themeColor="text1"/>
        </w:rPr>
      </w:pPr>
      <w:r w:rsidRPr="005119E5">
        <w:rPr>
          <w:rFonts w:ascii="Cambria" w:hAnsi="Cambria"/>
          <w:color w:val="000000" w:themeColor="text1"/>
        </w:rPr>
        <w:t xml:space="preserve">Una Enfermedad Profesional es aquella que es causada, de manera directa, por el ejercicio del trabajo que realice una persona y que le produzca incapacidad o muerte. Para ser considerada como Enfermedad Profesional, debe existir una relación causal entre el quehacer laboral y la patología que provoca la invalidez o la muerte. ¿Quiénes pueden acceder a este beneficio? Todo/a trabajador/a afiliado/a al ISL que presente una enfermedad causada de una manera directa por el ejercicio de la profesión o el trabajo que le produzca incapacidad o muerte. Los y las trabajadores/as afiliados/as al ISL son:  </w:t>
      </w:r>
    </w:p>
    <w:p w14:paraId="06404FCF" w14:textId="77777777" w:rsidR="0038022C" w:rsidRPr="005119E5" w:rsidRDefault="00BF4EA8" w:rsidP="005119E5">
      <w:pPr>
        <w:pStyle w:val="Prrafodelista"/>
        <w:numPr>
          <w:ilvl w:val="0"/>
          <w:numId w:val="41"/>
        </w:numPr>
        <w:spacing w:after="0" w:line="240" w:lineRule="auto"/>
        <w:rPr>
          <w:rFonts w:ascii="Cambria" w:hAnsi="Cambria"/>
          <w:color w:val="000000" w:themeColor="text1"/>
        </w:rPr>
      </w:pPr>
      <w:r w:rsidRPr="005119E5">
        <w:rPr>
          <w:rFonts w:ascii="Cambria" w:hAnsi="Cambria"/>
          <w:color w:val="000000" w:themeColor="text1"/>
        </w:rPr>
        <w:t xml:space="preserve">Los y las trabajadores/as dependientes (por cuenta ajena). </w:t>
      </w:r>
    </w:p>
    <w:p w14:paraId="7A35922A" w14:textId="2A8AA25A" w:rsidR="00266A48" w:rsidRPr="005119E5" w:rsidRDefault="00BF4EA8" w:rsidP="005119E5">
      <w:pPr>
        <w:pStyle w:val="Prrafodelista"/>
        <w:numPr>
          <w:ilvl w:val="0"/>
          <w:numId w:val="41"/>
        </w:numPr>
        <w:spacing w:after="0" w:line="240" w:lineRule="auto"/>
        <w:rPr>
          <w:rFonts w:ascii="Cambria" w:hAnsi="Cambria"/>
          <w:color w:val="000000" w:themeColor="text1"/>
        </w:rPr>
      </w:pPr>
      <w:r w:rsidRPr="005119E5">
        <w:rPr>
          <w:rFonts w:ascii="Cambria" w:hAnsi="Cambria"/>
          <w:color w:val="000000" w:themeColor="text1"/>
        </w:rPr>
        <w:t xml:space="preserve">Los y las trabajadores/as independientes (por cuenta propia) que cotizan en el ISL por la Ley de Accidentes del Trabajo y Enfermedades Profesionales. </w:t>
      </w:r>
    </w:p>
    <w:p w14:paraId="23FC2229" w14:textId="015C14F4" w:rsidR="00266A48" w:rsidRPr="005119E5" w:rsidRDefault="00BF4EA8" w:rsidP="005119E5">
      <w:pPr>
        <w:pStyle w:val="Prrafodelista"/>
        <w:numPr>
          <w:ilvl w:val="0"/>
          <w:numId w:val="41"/>
        </w:numPr>
        <w:spacing w:after="0" w:line="240" w:lineRule="auto"/>
        <w:rPr>
          <w:rFonts w:ascii="Cambria" w:hAnsi="Cambria"/>
          <w:color w:val="000000" w:themeColor="text1"/>
        </w:rPr>
      </w:pPr>
      <w:r w:rsidRPr="005119E5">
        <w:rPr>
          <w:rFonts w:ascii="Cambria" w:hAnsi="Cambria"/>
          <w:color w:val="000000" w:themeColor="text1"/>
        </w:rPr>
        <w:t xml:space="preserve">Los y las funcionarios/as públicos/as. ¿Qué pasos hay que seguir para acceder a este beneficio? Trámite en oficina 1. Su empleador/a debe completar el Formulario Denuncia Individual de Enfermedad Profesional (DIEP), el que puede obtener descargándolo en la página institucional del ISL (www.isl.gob.cl), o solicitarlo en los Centros de Atención Médica en convenio con el ISL, o en las Agencias Regionales del ISL.  En caso que su empleador/a no pueda o no quiera completar el Formulario Denuncia Individual de Enfermedad Profesional (DIEP), podrá hacerlo el o la mismo/a trabajador/a o un tercero que tome conocimiento de la enfermedad (familiar, médico tratante, Comité Paritario de Higiene y Seguridad, entre otros). </w:t>
      </w:r>
    </w:p>
    <w:p w14:paraId="5D6A0960" w14:textId="77777777" w:rsidR="00266A48" w:rsidRPr="005119E5" w:rsidRDefault="00BF4EA8" w:rsidP="005119E5">
      <w:pPr>
        <w:pStyle w:val="Prrafodelista"/>
        <w:numPr>
          <w:ilvl w:val="0"/>
          <w:numId w:val="41"/>
        </w:numPr>
        <w:spacing w:after="0" w:line="240" w:lineRule="auto"/>
        <w:rPr>
          <w:rFonts w:ascii="Cambria" w:hAnsi="Cambria"/>
          <w:color w:val="000000" w:themeColor="text1"/>
        </w:rPr>
      </w:pPr>
      <w:r w:rsidRPr="005119E5">
        <w:rPr>
          <w:rFonts w:ascii="Cambria" w:hAnsi="Cambria"/>
          <w:color w:val="000000" w:themeColor="text1"/>
        </w:rPr>
        <w:t xml:space="preserve">Diríjase a la Agencia Regional del Instituto de Seguridad Laboral más cercana para presentar la denuncia. Si cuenta con antecedentes complementarios, como contrato de trabajo, exámenes, certificados médicos, entre otros, acompáñelos a la denuncia. Puede consultar las direcciones de las Agencias Regionales del ISL, en esta misma página web. </w:t>
      </w:r>
    </w:p>
    <w:p w14:paraId="7C231CE0" w14:textId="77777777" w:rsidR="00266A48" w:rsidRPr="005119E5" w:rsidRDefault="00266A48" w:rsidP="005119E5">
      <w:pPr>
        <w:pStyle w:val="Prrafodelista"/>
        <w:numPr>
          <w:ilvl w:val="0"/>
          <w:numId w:val="41"/>
        </w:numPr>
        <w:spacing w:after="0" w:line="240" w:lineRule="auto"/>
        <w:rPr>
          <w:rFonts w:ascii="Cambria" w:hAnsi="Cambria"/>
          <w:color w:val="000000" w:themeColor="text1"/>
        </w:rPr>
      </w:pPr>
      <w:r w:rsidRPr="005119E5">
        <w:rPr>
          <w:rFonts w:ascii="Cambria" w:hAnsi="Cambria"/>
          <w:color w:val="000000" w:themeColor="text1"/>
        </w:rPr>
        <w:t xml:space="preserve">4- </w:t>
      </w:r>
      <w:r w:rsidR="00BF4EA8" w:rsidRPr="005119E5">
        <w:rPr>
          <w:rFonts w:ascii="Cambria" w:hAnsi="Cambria"/>
          <w:color w:val="000000" w:themeColor="text1"/>
        </w:rPr>
        <w:t xml:space="preserve">A la persona que lo atienda, explique que necesita presentar una Denuncia de Enfermedad Profesional (DIEP). 4. Entregue los documentos mencionados en los pasos 1 y 2. Siga las instrucciones del o la funcionario/a que lo está atendiendo. </w:t>
      </w:r>
    </w:p>
    <w:p w14:paraId="7409731C" w14:textId="77777777" w:rsidR="00266A48" w:rsidRPr="005119E5" w:rsidRDefault="00266A48" w:rsidP="005119E5">
      <w:pPr>
        <w:pStyle w:val="Prrafodelista"/>
        <w:numPr>
          <w:ilvl w:val="0"/>
          <w:numId w:val="41"/>
        </w:numPr>
        <w:spacing w:after="0" w:line="240" w:lineRule="auto"/>
        <w:rPr>
          <w:rFonts w:ascii="Cambria" w:hAnsi="Cambria"/>
          <w:color w:val="000000" w:themeColor="text1"/>
        </w:rPr>
      </w:pPr>
      <w:r w:rsidRPr="005119E5">
        <w:rPr>
          <w:rFonts w:ascii="Cambria" w:hAnsi="Cambria"/>
          <w:color w:val="000000" w:themeColor="text1"/>
        </w:rPr>
        <w:t xml:space="preserve">5- </w:t>
      </w:r>
      <w:r w:rsidR="00BF4EA8" w:rsidRPr="005119E5">
        <w:rPr>
          <w:rFonts w:ascii="Cambria" w:hAnsi="Cambria"/>
          <w:color w:val="000000" w:themeColor="text1"/>
        </w:rPr>
        <w:t xml:space="preserve">Aquí se inicia el proceso de calificación de origen de enfermedad para determinar si es laboral o común. Para esto, el ISL podrá realizar exámenes médicos, evaluación de puesto de trabajo, historial ocupacional, entre otros. </w:t>
      </w:r>
    </w:p>
    <w:p w14:paraId="2FB3E2A5" w14:textId="22AD790B" w:rsidR="00BF4EA8" w:rsidRPr="005119E5" w:rsidRDefault="00266A48" w:rsidP="005119E5">
      <w:pPr>
        <w:pStyle w:val="Prrafodelista"/>
        <w:numPr>
          <w:ilvl w:val="0"/>
          <w:numId w:val="41"/>
        </w:numPr>
        <w:spacing w:after="0" w:line="240" w:lineRule="auto"/>
        <w:rPr>
          <w:rFonts w:ascii="Cambria" w:hAnsi="Cambria"/>
          <w:color w:val="000000" w:themeColor="text1"/>
        </w:rPr>
      </w:pPr>
      <w:r w:rsidRPr="005119E5">
        <w:rPr>
          <w:rFonts w:ascii="Cambria" w:hAnsi="Cambria"/>
          <w:color w:val="000000" w:themeColor="text1"/>
        </w:rPr>
        <w:t>6-</w:t>
      </w:r>
      <w:r w:rsidR="00BF4EA8" w:rsidRPr="005119E5">
        <w:rPr>
          <w:rFonts w:ascii="Cambria" w:hAnsi="Cambria"/>
          <w:color w:val="000000" w:themeColor="text1"/>
        </w:rPr>
        <w:t>El proceso termina cuando el ISL emite una Resolución de Calificación de Origen. En caso que se defina como una enfermedad laboral, se entregará una orden de atención a un centro médico en convenio para recibir el correspondiente tratamiento.</w:t>
      </w:r>
    </w:p>
    <w:p w14:paraId="438187CA" w14:textId="4683743D" w:rsidR="00A95916" w:rsidRPr="005119E5" w:rsidRDefault="00A95916" w:rsidP="005119E5">
      <w:pPr>
        <w:shd w:val="clear" w:color="auto" w:fill="FFFFFF"/>
        <w:spacing w:after="0" w:line="240" w:lineRule="auto"/>
        <w:ind w:right="-57"/>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Las </w:t>
      </w:r>
      <w:r w:rsidRPr="005119E5">
        <w:rPr>
          <w:rFonts w:ascii="Cambria" w:eastAsia="Times New Roman" w:hAnsi="Cambria" w:cs="Arial"/>
          <w:b/>
          <w:bCs/>
          <w:color w:val="000000" w:themeColor="text1"/>
          <w:lang w:eastAsia="es-CL"/>
        </w:rPr>
        <w:t>enfermedades profesionales</w:t>
      </w:r>
      <w:r w:rsidRPr="005119E5">
        <w:rPr>
          <w:rFonts w:ascii="Cambria" w:eastAsia="Times New Roman" w:hAnsi="Cambria" w:cs="Arial"/>
          <w:color w:val="000000" w:themeColor="text1"/>
          <w:lang w:eastAsia="es-CL"/>
        </w:rPr>
        <w:t> son un problema de salud pública en todo el mundo, y Chile no es la excepción. Los </w:t>
      </w:r>
      <w:r w:rsidRPr="005119E5">
        <w:rPr>
          <w:rFonts w:ascii="Cambria" w:eastAsia="Times New Roman" w:hAnsi="Cambria" w:cs="Arial"/>
          <w:b/>
          <w:bCs/>
          <w:color w:val="000000" w:themeColor="text1"/>
          <w:lang w:eastAsia="es-CL"/>
        </w:rPr>
        <w:t>trabajadores chilenos</w:t>
      </w:r>
      <w:r w:rsidRPr="005119E5">
        <w:rPr>
          <w:rFonts w:ascii="Cambria" w:eastAsia="Times New Roman" w:hAnsi="Cambria" w:cs="Arial"/>
          <w:color w:val="000000" w:themeColor="text1"/>
          <w:lang w:eastAsia="es-CL"/>
        </w:rPr>
        <w:t> están expuestos a diversos factores de riesgo en el ambiente laboral que pueden provocar enfermedades que afectan su salud, su calidad de vida y su capacidad para trabajar.</w:t>
      </w:r>
      <w:r w:rsidR="00BF4EA8" w:rsidRPr="005119E5">
        <w:rPr>
          <w:rFonts w:ascii="Cambria" w:eastAsia="Times New Roman" w:hAnsi="Cambria" w:cs="Arial"/>
          <w:color w:val="000000" w:themeColor="text1"/>
          <w:lang w:eastAsia="es-CL"/>
        </w:rPr>
        <w:t xml:space="preserve"> </w:t>
      </w:r>
      <w:r w:rsidRPr="005119E5">
        <w:rPr>
          <w:rFonts w:ascii="Cambria" w:eastAsia="Times New Roman" w:hAnsi="Cambria" w:cs="Arial"/>
          <w:color w:val="000000" w:themeColor="text1"/>
          <w:lang w:eastAsia="es-CL"/>
        </w:rPr>
        <w:t>En este artículo vamos a explorar más sobre las enfermedades profesionales, también llamadas, en algunos países, enfermedades laborales o enfermedades ocupacionales.</w:t>
      </w:r>
    </w:p>
    <w:p w14:paraId="2F55C9E6" w14:textId="77777777" w:rsidR="005119E5" w:rsidRDefault="005119E5" w:rsidP="005119E5">
      <w:pPr>
        <w:shd w:val="clear" w:color="auto" w:fill="FFFFFF"/>
        <w:spacing w:after="0" w:line="240" w:lineRule="auto"/>
        <w:ind w:right="-57"/>
        <w:outlineLvl w:val="1"/>
        <w:rPr>
          <w:rFonts w:ascii="Cambria" w:eastAsia="Times New Roman" w:hAnsi="Cambria" w:cs="Arial"/>
          <w:b/>
          <w:bCs/>
          <w:color w:val="000000" w:themeColor="text1"/>
          <w:lang w:eastAsia="es-CL"/>
        </w:rPr>
      </w:pPr>
    </w:p>
    <w:p w14:paraId="5B432EA4" w14:textId="5CD9EC94" w:rsidR="00A95916" w:rsidRPr="005119E5" w:rsidRDefault="00A95916" w:rsidP="005119E5">
      <w:pPr>
        <w:shd w:val="clear" w:color="auto" w:fill="FFFFFF"/>
        <w:spacing w:after="0" w:line="240" w:lineRule="auto"/>
        <w:ind w:right="-57"/>
        <w:outlineLvl w:val="1"/>
        <w:rPr>
          <w:rFonts w:ascii="Cambria" w:eastAsia="Times New Roman" w:hAnsi="Cambria" w:cs="Arial"/>
          <w:b/>
          <w:bCs/>
          <w:color w:val="000000" w:themeColor="text1"/>
          <w:lang w:eastAsia="es-CL"/>
        </w:rPr>
      </w:pPr>
      <w:r w:rsidRPr="005119E5">
        <w:rPr>
          <w:rFonts w:ascii="Cambria" w:eastAsia="Times New Roman" w:hAnsi="Cambria" w:cs="Arial"/>
          <w:b/>
          <w:bCs/>
          <w:color w:val="000000" w:themeColor="text1"/>
          <w:lang w:eastAsia="es-CL"/>
        </w:rPr>
        <w:t>Qué son las enfermedades profesionales</w:t>
      </w:r>
    </w:p>
    <w:p w14:paraId="6AD85900" w14:textId="6AA50D1A" w:rsidR="00A95916" w:rsidRPr="005119E5" w:rsidRDefault="00A95916" w:rsidP="005119E5">
      <w:pPr>
        <w:shd w:val="clear" w:color="auto" w:fill="FFFFFF"/>
        <w:spacing w:after="0" w:line="240" w:lineRule="auto"/>
        <w:ind w:right="-57"/>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Una </w:t>
      </w:r>
      <w:r w:rsidRPr="005119E5">
        <w:rPr>
          <w:rFonts w:ascii="Cambria" w:eastAsia="Times New Roman" w:hAnsi="Cambria" w:cs="Arial"/>
          <w:b/>
          <w:bCs/>
          <w:color w:val="000000" w:themeColor="text1"/>
          <w:lang w:eastAsia="es-CL"/>
        </w:rPr>
        <w:t>enfermedad profesional</w:t>
      </w:r>
      <w:r w:rsidRPr="005119E5">
        <w:rPr>
          <w:rFonts w:ascii="Cambria" w:eastAsia="Times New Roman" w:hAnsi="Cambria" w:cs="Arial"/>
          <w:color w:val="000000" w:themeColor="text1"/>
          <w:lang w:eastAsia="es-CL"/>
        </w:rPr>
        <w:t> es una patología que se desarrolla a causa de la exposición a factores de riesgo presentes en el </w:t>
      </w:r>
      <w:r w:rsidRPr="005119E5">
        <w:rPr>
          <w:rFonts w:ascii="Cambria" w:eastAsia="Times New Roman" w:hAnsi="Cambria" w:cs="Arial"/>
          <w:b/>
          <w:bCs/>
          <w:color w:val="000000" w:themeColor="text1"/>
          <w:lang w:eastAsia="es-CL"/>
        </w:rPr>
        <w:t>ambiente laboral</w:t>
      </w:r>
      <w:r w:rsidRPr="005119E5">
        <w:rPr>
          <w:rFonts w:ascii="Cambria" w:eastAsia="Times New Roman" w:hAnsi="Cambria" w:cs="Arial"/>
          <w:color w:val="000000" w:themeColor="text1"/>
          <w:lang w:eastAsia="es-CL"/>
        </w:rPr>
        <w:t>. Estos factores pueden incluir sustancias químicas, radiaciones, ruido, vibraciones, posturas forzadas, movimientos repetitivos, entre otros.</w:t>
      </w:r>
      <w:r w:rsidR="00BF4EA8" w:rsidRPr="005119E5">
        <w:rPr>
          <w:rFonts w:ascii="Cambria" w:eastAsia="Times New Roman" w:hAnsi="Cambria" w:cs="Arial"/>
          <w:color w:val="000000" w:themeColor="text1"/>
          <w:lang w:eastAsia="es-CL"/>
        </w:rPr>
        <w:t xml:space="preserve"> </w:t>
      </w:r>
      <w:r w:rsidRPr="005119E5">
        <w:rPr>
          <w:rFonts w:ascii="Cambria" w:eastAsia="Times New Roman" w:hAnsi="Cambria" w:cs="Arial"/>
          <w:color w:val="000000" w:themeColor="text1"/>
          <w:lang w:eastAsia="es-CL"/>
        </w:rPr>
        <w:t>Las enfermedades profesionales pueden afectar a cualquier trabajador, independientemente de su nivel de experiencia o habilidad. Sin embargo, ciertos trabajos y sectores de la industria están asociados con un mayor riesgo de padecer enfermedades profesionales, como la minería, la construcción, la industria química y la agricultura.</w:t>
      </w:r>
      <w:r w:rsidR="00BF4EA8" w:rsidRPr="005119E5">
        <w:rPr>
          <w:rFonts w:ascii="Cambria" w:eastAsia="Times New Roman" w:hAnsi="Cambria" w:cs="Arial"/>
          <w:color w:val="000000" w:themeColor="text1"/>
          <w:lang w:eastAsia="es-CL"/>
        </w:rPr>
        <w:t xml:space="preserve"> </w:t>
      </w:r>
      <w:r w:rsidRPr="005119E5">
        <w:rPr>
          <w:rFonts w:ascii="Cambria" w:eastAsia="Times New Roman" w:hAnsi="Cambria" w:cs="Arial"/>
          <w:color w:val="000000" w:themeColor="text1"/>
          <w:lang w:eastAsia="es-CL"/>
        </w:rPr>
        <w:t>Básicamente, son todas esas enfermedades a las que estamos expuestos por el simple hecho de desempeñar nuestros trabajos. Pero tampoco es para alarmarnos, afortunadamente, la </w:t>
      </w:r>
      <w:r w:rsidRPr="005119E5">
        <w:rPr>
          <w:rFonts w:ascii="Cambria" w:eastAsia="Times New Roman" w:hAnsi="Cambria" w:cs="Arial"/>
          <w:b/>
          <w:bCs/>
          <w:color w:val="000000" w:themeColor="text1"/>
          <w:lang w:eastAsia="es-CL"/>
        </w:rPr>
        <w:t>Organización Mundial de la Salud</w:t>
      </w:r>
      <w:r w:rsidRPr="005119E5">
        <w:rPr>
          <w:rFonts w:ascii="Cambria" w:eastAsia="Times New Roman" w:hAnsi="Cambria" w:cs="Arial"/>
          <w:color w:val="000000" w:themeColor="text1"/>
          <w:lang w:eastAsia="es-CL"/>
        </w:rPr>
        <w:t xml:space="preserve"> (OMS), ha detectado las principales enfermedades laborales, con esta información, las empresas pueden ejecutar un plan de acción para </w:t>
      </w:r>
      <w:r w:rsidRPr="005119E5">
        <w:rPr>
          <w:rFonts w:ascii="Cambria" w:eastAsia="Times New Roman" w:hAnsi="Cambria" w:cs="Arial"/>
          <w:color w:val="000000" w:themeColor="text1"/>
          <w:lang w:eastAsia="es-CL"/>
        </w:rPr>
        <w:lastRenderedPageBreak/>
        <w:t>prevenirlas.</w:t>
      </w:r>
      <w:r w:rsidR="00BF4EA8" w:rsidRPr="005119E5">
        <w:rPr>
          <w:rFonts w:ascii="Cambria" w:eastAsia="Times New Roman" w:hAnsi="Cambria" w:cs="Arial"/>
          <w:color w:val="000000" w:themeColor="text1"/>
          <w:lang w:eastAsia="es-CL"/>
        </w:rPr>
        <w:t xml:space="preserve"> </w:t>
      </w:r>
      <w:r w:rsidRPr="005119E5">
        <w:rPr>
          <w:rFonts w:ascii="Cambria" w:eastAsia="Times New Roman" w:hAnsi="Cambria" w:cs="Arial"/>
          <w:color w:val="000000" w:themeColor="text1"/>
          <w:lang w:eastAsia="es-CL"/>
        </w:rPr>
        <w:t>O incluso tú mismo, como trabajador(a), siguiendo las medidas de seguridad establecidas por tu empresa podrás eludir estas enfermedades. Estamos seguros que al término de este artículo, comprenderás la verdadera importancia de seguir los lineamientos de seguridad de la empresa en que trabajas.</w:t>
      </w:r>
    </w:p>
    <w:p w14:paraId="78544F63" w14:textId="77777777" w:rsidR="005119E5" w:rsidRDefault="005119E5" w:rsidP="005119E5">
      <w:pPr>
        <w:shd w:val="clear" w:color="auto" w:fill="FFFFFF"/>
        <w:spacing w:after="0" w:line="240" w:lineRule="auto"/>
        <w:ind w:right="-57"/>
        <w:outlineLvl w:val="1"/>
        <w:rPr>
          <w:rFonts w:ascii="Cambria" w:eastAsia="Times New Roman" w:hAnsi="Cambria" w:cs="Arial"/>
          <w:b/>
          <w:bCs/>
          <w:color w:val="000000" w:themeColor="text1"/>
          <w:lang w:eastAsia="es-CL"/>
        </w:rPr>
      </w:pPr>
    </w:p>
    <w:p w14:paraId="6115C100" w14:textId="092F581F" w:rsidR="00A95916" w:rsidRPr="005119E5" w:rsidRDefault="00A95916" w:rsidP="005119E5">
      <w:pPr>
        <w:shd w:val="clear" w:color="auto" w:fill="FFFFFF"/>
        <w:spacing w:after="0" w:line="240" w:lineRule="auto"/>
        <w:ind w:right="-57"/>
        <w:outlineLvl w:val="1"/>
        <w:rPr>
          <w:rFonts w:ascii="Cambria" w:eastAsia="Times New Roman" w:hAnsi="Cambria" w:cs="Arial"/>
          <w:b/>
          <w:bCs/>
          <w:color w:val="000000" w:themeColor="text1"/>
          <w:lang w:eastAsia="es-CL"/>
        </w:rPr>
      </w:pPr>
      <w:r w:rsidRPr="005119E5">
        <w:rPr>
          <w:rFonts w:ascii="Cambria" w:eastAsia="Times New Roman" w:hAnsi="Cambria" w:cs="Arial"/>
          <w:b/>
          <w:bCs/>
          <w:color w:val="000000" w:themeColor="text1"/>
          <w:lang w:eastAsia="es-CL"/>
        </w:rPr>
        <w:t>Factores de riesgo laborales</w:t>
      </w:r>
    </w:p>
    <w:p w14:paraId="6C9211F2" w14:textId="53A606F6" w:rsidR="00A95916" w:rsidRPr="005119E5" w:rsidRDefault="00A95916" w:rsidP="005119E5">
      <w:pPr>
        <w:shd w:val="clear" w:color="auto" w:fill="FFFFFF"/>
        <w:spacing w:after="0" w:line="240" w:lineRule="auto"/>
        <w:ind w:right="-57"/>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Conocer los factores de riesgo que pueden llevar a padecer enfermedades laborales es importante para reducir las probabilidades de padecerlas.</w:t>
      </w:r>
      <w:r w:rsidR="00157632" w:rsidRPr="005119E5">
        <w:rPr>
          <w:rFonts w:ascii="Cambria" w:eastAsia="Times New Roman" w:hAnsi="Cambria" w:cs="Arial"/>
          <w:color w:val="000000" w:themeColor="text1"/>
          <w:lang w:eastAsia="es-CL"/>
        </w:rPr>
        <w:t xml:space="preserve"> </w:t>
      </w:r>
      <w:r w:rsidRPr="005119E5">
        <w:rPr>
          <w:rFonts w:ascii="Cambria" w:eastAsia="Times New Roman" w:hAnsi="Cambria" w:cs="Arial"/>
          <w:color w:val="000000" w:themeColor="text1"/>
          <w:lang w:eastAsia="es-CL"/>
        </w:rPr>
        <w:t>Algunos de los factores más comunes son la exposición a polvos, químicos, radiaciones, ruido, vibraciones, posturas forzadas, movimientos repetitivos, entre otros.</w:t>
      </w:r>
      <w:r w:rsidR="00157632" w:rsidRPr="005119E5">
        <w:rPr>
          <w:rFonts w:ascii="Cambria" w:eastAsia="Times New Roman" w:hAnsi="Cambria" w:cs="Arial"/>
          <w:color w:val="000000" w:themeColor="text1"/>
          <w:lang w:eastAsia="es-CL"/>
        </w:rPr>
        <w:t xml:space="preserve"> </w:t>
      </w:r>
      <w:r w:rsidRPr="005119E5">
        <w:rPr>
          <w:rFonts w:ascii="Cambria" w:eastAsia="Times New Roman" w:hAnsi="Cambria" w:cs="Arial"/>
          <w:color w:val="000000" w:themeColor="text1"/>
          <w:lang w:eastAsia="es-CL"/>
        </w:rPr>
        <w:t>En Chile, uno de los sectores con mayores riesgos laborales es la </w:t>
      </w:r>
      <w:r w:rsidRPr="005119E5">
        <w:rPr>
          <w:rFonts w:ascii="Cambria" w:eastAsia="Times New Roman" w:hAnsi="Cambria" w:cs="Arial"/>
          <w:b/>
          <w:bCs/>
          <w:color w:val="000000" w:themeColor="text1"/>
          <w:lang w:eastAsia="es-CL"/>
        </w:rPr>
        <w:t>minería</w:t>
      </w:r>
      <w:r w:rsidRPr="005119E5">
        <w:rPr>
          <w:rFonts w:ascii="Cambria" w:eastAsia="Times New Roman" w:hAnsi="Cambria" w:cs="Arial"/>
          <w:color w:val="000000" w:themeColor="text1"/>
          <w:lang w:eastAsia="es-CL"/>
        </w:rPr>
        <w:t>. Por esa razón, cuentan con un equipo de especialistas en seguridad y alta tecnología para que sus operaciones se realicen de manera segura.</w:t>
      </w:r>
      <w:r w:rsidR="00157632" w:rsidRPr="005119E5">
        <w:rPr>
          <w:rFonts w:ascii="Cambria" w:eastAsia="Times New Roman" w:hAnsi="Cambria" w:cs="Arial"/>
          <w:color w:val="000000" w:themeColor="text1"/>
          <w:lang w:eastAsia="es-CL"/>
        </w:rPr>
        <w:t xml:space="preserve"> </w:t>
      </w:r>
      <w:r w:rsidRPr="005119E5">
        <w:rPr>
          <w:rFonts w:ascii="Cambria" w:eastAsia="Times New Roman" w:hAnsi="Cambria" w:cs="Arial"/>
          <w:color w:val="000000" w:themeColor="text1"/>
          <w:lang w:eastAsia="es-CL"/>
        </w:rPr>
        <w:t>Algunas empresas minerías, incluso, realizan convenios con centros médicos para un constante monitoreo de sus trabajadores, para darles mayor tranquilidad sobre el estado de salud o en caso de ser un nuevo candidato, para hacer las evaluaciones ocupacionales para determinar que la persona se encuentra en buen estado de salud para realizar sus actividades.</w:t>
      </w:r>
    </w:p>
    <w:p w14:paraId="7AC44A68" w14:textId="2365F670" w:rsidR="00BF4EA8" w:rsidRPr="005119E5" w:rsidRDefault="00A95916" w:rsidP="005119E5">
      <w:pPr>
        <w:shd w:val="clear" w:color="auto" w:fill="FFFFFF"/>
        <w:spacing w:after="0" w:line="240" w:lineRule="auto"/>
        <w:ind w:right="-57"/>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Las personas que trabajan en oficinas tampoco quedan excluidas de los riesgos laborales. Muchas de las personas que trabajan en oficinas presentan altos niveles de estrés y dolores de espalda causados por una mala postura o por asientos incomodos.</w:t>
      </w:r>
    </w:p>
    <w:p w14:paraId="3CB3083D" w14:textId="77777777" w:rsidR="005119E5" w:rsidRDefault="005119E5" w:rsidP="005119E5">
      <w:pPr>
        <w:shd w:val="clear" w:color="auto" w:fill="FFFFFF"/>
        <w:spacing w:after="0" w:line="240" w:lineRule="auto"/>
        <w:ind w:right="-57"/>
        <w:outlineLvl w:val="1"/>
        <w:rPr>
          <w:rFonts w:ascii="Cambria" w:eastAsia="Times New Roman" w:hAnsi="Cambria" w:cs="Arial"/>
          <w:b/>
          <w:bCs/>
          <w:color w:val="000000" w:themeColor="text1"/>
          <w:lang w:eastAsia="es-CL"/>
        </w:rPr>
      </w:pPr>
    </w:p>
    <w:p w14:paraId="0CB666D4" w14:textId="557676A9" w:rsidR="00A95916" w:rsidRPr="005119E5" w:rsidRDefault="00A95916" w:rsidP="005119E5">
      <w:pPr>
        <w:shd w:val="clear" w:color="auto" w:fill="FFFFFF"/>
        <w:spacing w:after="0" w:line="240" w:lineRule="auto"/>
        <w:ind w:right="-57"/>
        <w:outlineLvl w:val="1"/>
        <w:rPr>
          <w:rFonts w:ascii="Cambria" w:eastAsia="Times New Roman" w:hAnsi="Cambria" w:cs="Arial"/>
          <w:b/>
          <w:bCs/>
          <w:color w:val="000000" w:themeColor="text1"/>
          <w:lang w:eastAsia="es-CL"/>
        </w:rPr>
      </w:pPr>
      <w:r w:rsidRPr="005119E5">
        <w:rPr>
          <w:rFonts w:ascii="Cambria" w:eastAsia="Times New Roman" w:hAnsi="Cambria" w:cs="Arial"/>
          <w:b/>
          <w:bCs/>
          <w:color w:val="000000" w:themeColor="text1"/>
          <w:lang w:eastAsia="es-CL"/>
        </w:rPr>
        <w:t>Prevención de enfermedades profesionale</w:t>
      </w:r>
      <w:r w:rsidRPr="005119E5">
        <w:rPr>
          <w:rFonts w:ascii="Cambria" w:eastAsia="Times New Roman" w:hAnsi="Cambria" w:cs="Arial"/>
          <w:color w:val="000000" w:themeColor="text1"/>
          <w:lang w:eastAsia="es-CL"/>
        </w:rPr>
        <w:t>s</w:t>
      </w:r>
    </w:p>
    <w:p w14:paraId="4C93904E" w14:textId="77777777" w:rsidR="00A95916" w:rsidRPr="005119E5" w:rsidRDefault="00A95916" w:rsidP="005119E5">
      <w:pPr>
        <w:shd w:val="clear" w:color="auto" w:fill="FFFFFF"/>
        <w:spacing w:after="0" w:line="240" w:lineRule="auto"/>
        <w:ind w:right="-57"/>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Como hemos mencionado en párrafos anteriores, este artículo no tiene como objetivo alarmarte para que dejes de trabajar, porque toda la vida es un riesgo, no importa a qué decidas dedicarte, siempre y cuando lo hagas con pasión y con las medidas de seguridad apropiadas.</w:t>
      </w:r>
    </w:p>
    <w:p w14:paraId="376572A1" w14:textId="7AE593AA" w:rsidR="00A95916" w:rsidRPr="005119E5" w:rsidRDefault="00BF4EA8" w:rsidP="005119E5">
      <w:pPr>
        <w:shd w:val="clear" w:color="auto" w:fill="FFFFFF"/>
        <w:spacing w:after="0" w:line="240" w:lineRule="auto"/>
        <w:ind w:right="-57"/>
        <w:jc w:val="center"/>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 xml:space="preserve">  </w:t>
      </w:r>
      <w:r w:rsidR="00A95916" w:rsidRPr="005119E5">
        <w:rPr>
          <w:rFonts w:ascii="Cambria" w:eastAsia="Times New Roman" w:hAnsi="Cambria" w:cs="Arial"/>
          <w:noProof/>
          <w:color w:val="000000" w:themeColor="text1"/>
          <w:lang w:eastAsia="es-CL"/>
        </w:rPr>
        <w:drawing>
          <wp:inline distT="0" distB="0" distL="0" distR="0" wp14:anchorId="5FAFFCD6" wp14:editId="62614D22">
            <wp:extent cx="2190145" cy="145919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2795" cy="1494269"/>
                    </a:xfrm>
                    <a:prstGeom prst="rect">
                      <a:avLst/>
                    </a:prstGeom>
                    <a:noFill/>
                    <a:ln>
                      <a:noFill/>
                    </a:ln>
                  </pic:spPr>
                </pic:pic>
              </a:graphicData>
            </a:graphic>
          </wp:inline>
        </w:drawing>
      </w:r>
      <w:r w:rsidR="00622846" w:rsidRPr="005119E5">
        <w:rPr>
          <w:rFonts w:ascii="Cambria" w:eastAsia="Times New Roman" w:hAnsi="Cambria" w:cs="Arial"/>
          <w:color w:val="000000" w:themeColor="text1"/>
          <w:lang w:eastAsia="es-CL"/>
        </w:rPr>
        <w:t xml:space="preserve">  </w:t>
      </w:r>
      <w:r w:rsidR="00157632" w:rsidRPr="005119E5">
        <w:rPr>
          <w:rFonts w:ascii="Cambria" w:eastAsia="Times New Roman" w:hAnsi="Cambria" w:cs="Arial"/>
          <w:color w:val="000000" w:themeColor="text1"/>
          <w:lang w:eastAsia="es-CL"/>
        </w:rPr>
        <w:t xml:space="preserve">  </w:t>
      </w:r>
    </w:p>
    <w:p w14:paraId="00771F5C" w14:textId="77777777" w:rsidR="005119E5" w:rsidRDefault="00BF4EA8" w:rsidP="005119E5">
      <w:pPr>
        <w:shd w:val="clear" w:color="auto" w:fill="FFFFFF"/>
        <w:spacing w:after="0" w:line="240" w:lineRule="auto"/>
        <w:ind w:right="-57"/>
        <w:outlineLvl w:val="1"/>
        <w:rPr>
          <w:rFonts w:ascii="Cambria" w:eastAsia="Times New Roman" w:hAnsi="Cambria" w:cs="Arial"/>
          <w:b/>
          <w:bCs/>
          <w:color w:val="000000" w:themeColor="text1"/>
          <w:lang w:eastAsia="es-CL"/>
        </w:rPr>
      </w:pPr>
      <w:r w:rsidRPr="005119E5">
        <w:rPr>
          <w:rFonts w:ascii="Cambria" w:eastAsia="Times New Roman" w:hAnsi="Cambria" w:cs="Arial"/>
          <w:b/>
          <w:bCs/>
          <w:color w:val="000000" w:themeColor="text1"/>
          <w:lang w:eastAsia="es-CL"/>
        </w:rPr>
        <w:t xml:space="preserve">       </w:t>
      </w:r>
    </w:p>
    <w:p w14:paraId="23B5ABCF" w14:textId="3B4FD3A4" w:rsidR="00A95916" w:rsidRPr="005119E5" w:rsidRDefault="00622846" w:rsidP="005119E5">
      <w:pPr>
        <w:shd w:val="clear" w:color="auto" w:fill="FFFFFF"/>
        <w:spacing w:after="0" w:line="240" w:lineRule="auto"/>
        <w:ind w:right="-57"/>
        <w:outlineLvl w:val="1"/>
        <w:rPr>
          <w:rFonts w:ascii="Cambria" w:eastAsia="Times New Roman" w:hAnsi="Cambria" w:cs="Arial"/>
          <w:b/>
          <w:bCs/>
          <w:color w:val="000000" w:themeColor="text1"/>
          <w:lang w:eastAsia="es-CL"/>
        </w:rPr>
      </w:pPr>
      <w:r w:rsidRPr="005119E5">
        <w:rPr>
          <w:rFonts w:ascii="Cambria" w:eastAsia="Times New Roman" w:hAnsi="Cambria" w:cs="Arial"/>
          <w:b/>
          <w:bCs/>
          <w:color w:val="000000" w:themeColor="text1"/>
          <w:lang w:eastAsia="es-CL"/>
        </w:rPr>
        <w:t xml:space="preserve">   </w:t>
      </w:r>
      <w:r w:rsidR="00A95916" w:rsidRPr="005119E5">
        <w:rPr>
          <w:rFonts w:ascii="Cambria" w:eastAsia="Times New Roman" w:hAnsi="Cambria" w:cs="Arial"/>
          <w:b/>
          <w:bCs/>
          <w:color w:val="000000" w:themeColor="text1"/>
          <w:lang w:eastAsia="es-CL"/>
        </w:rPr>
        <w:t>Enfermedades profesionales más comunes en Chile</w:t>
      </w:r>
    </w:p>
    <w:p w14:paraId="05060552" w14:textId="4064290C" w:rsidR="00157632" w:rsidRPr="005119E5" w:rsidRDefault="00157632" w:rsidP="005119E5">
      <w:pPr>
        <w:shd w:val="clear" w:color="auto" w:fill="FFFFFF"/>
        <w:spacing w:after="0" w:line="240" w:lineRule="auto"/>
        <w:outlineLvl w:val="2"/>
        <w:rPr>
          <w:rFonts w:ascii="Cambria" w:eastAsia="Times New Roman" w:hAnsi="Cambria" w:cs="Arial"/>
          <w:b/>
          <w:bCs/>
          <w:color w:val="000000" w:themeColor="text1"/>
          <w:lang w:eastAsia="es-CL"/>
        </w:rPr>
      </w:pPr>
      <w:r w:rsidRPr="005119E5">
        <w:rPr>
          <w:rFonts w:ascii="Cambria" w:eastAsia="Times New Roman" w:hAnsi="Cambria" w:cs="Arial"/>
          <w:b/>
          <w:bCs/>
          <w:color w:val="000000" w:themeColor="text1"/>
          <w:lang w:eastAsia="es-CL"/>
        </w:rPr>
        <w:t xml:space="preserve"> 1. Enfermedades oculares o fatiga visual </w:t>
      </w:r>
    </w:p>
    <w:p w14:paraId="5306CC9E" w14:textId="77777777" w:rsidR="00157632" w:rsidRPr="005119E5" w:rsidRDefault="00157632" w:rsidP="005119E5">
      <w:p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Hoy en día, se realizan diversas tareas en el puesto de trabajo que exige a los colaboradores permanecer largo tiempo delante de dispositivos con pantalla y lectura de documentos, lo que da lugar a esfuerzos visuales intensos. Esta es la causa fundamental del síndrome de fatiga visual, cuyos síntomas son ojos rojos, ardor, cansancio y disminución de la agudeza visual.</w:t>
      </w:r>
    </w:p>
    <w:p w14:paraId="46E49B38" w14:textId="77777777" w:rsidR="00157632" w:rsidRPr="005119E5" w:rsidRDefault="00157632" w:rsidP="005119E5">
      <w:pPr>
        <w:shd w:val="clear" w:color="auto" w:fill="FFFFFF"/>
        <w:spacing w:after="0" w:line="240" w:lineRule="auto"/>
        <w:outlineLvl w:val="2"/>
        <w:rPr>
          <w:rFonts w:ascii="Cambria" w:eastAsia="Times New Roman" w:hAnsi="Cambria" w:cs="Arial"/>
          <w:b/>
          <w:bCs/>
          <w:color w:val="000000" w:themeColor="text1"/>
          <w:lang w:eastAsia="es-CL"/>
        </w:rPr>
      </w:pPr>
      <w:r w:rsidRPr="005119E5">
        <w:rPr>
          <w:rFonts w:ascii="Cambria" w:eastAsia="Times New Roman" w:hAnsi="Cambria" w:cs="Arial"/>
          <w:b/>
          <w:bCs/>
          <w:color w:val="000000" w:themeColor="text1"/>
          <w:lang w:eastAsia="es-CL"/>
        </w:rPr>
        <w:t>2. Estrés laboral</w:t>
      </w:r>
    </w:p>
    <w:p w14:paraId="4B239AAB" w14:textId="77777777" w:rsidR="00157632" w:rsidRPr="005119E5" w:rsidRDefault="00157632" w:rsidP="005119E5">
      <w:p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El estrés laboral es una sensación de tensión física o emocional que puede ser causada por diversas situaciones o pensamientos, los cuales provocan frustración o ansiedad. Puede estar relacionado con la actividad laboral, debido a exceso de trabajo, falta de apoyo laboral, mucha presión, falta de control o problemas de comunicación en el ambiente laboral.</w:t>
      </w:r>
    </w:p>
    <w:p w14:paraId="2FF17E78" w14:textId="77777777" w:rsidR="00157632" w:rsidRPr="005119E5" w:rsidRDefault="00157632" w:rsidP="005119E5">
      <w:pPr>
        <w:shd w:val="clear" w:color="auto" w:fill="FFFFFF"/>
        <w:spacing w:after="0" w:line="240" w:lineRule="auto"/>
        <w:outlineLvl w:val="2"/>
        <w:rPr>
          <w:rFonts w:ascii="Cambria" w:eastAsia="Times New Roman" w:hAnsi="Cambria" w:cs="Arial"/>
          <w:b/>
          <w:bCs/>
          <w:color w:val="000000" w:themeColor="text1"/>
          <w:lang w:eastAsia="es-CL"/>
        </w:rPr>
      </w:pPr>
      <w:r w:rsidRPr="005119E5">
        <w:rPr>
          <w:rFonts w:ascii="Cambria" w:eastAsia="Times New Roman" w:hAnsi="Cambria" w:cs="Arial"/>
          <w:b/>
          <w:bCs/>
          <w:color w:val="000000" w:themeColor="text1"/>
          <w:lang w:eastAsia="es-CL"/>
        </w:rPr>
        <w:t>3. Gastritis </w:t>
      </w:r>
    </w:p>
    <w:p w14:paraId="5E8D8E18" w14:textId="77777777" w:rsidR="00157632" w:rsidRPr="005119E5" w:rsidRDefault="00157632" w:rsidP="005119E5">
      <w:p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La gastritis es la inflamación aguda o crónica de la mucosa que recubre las paredes del estómago. Se puede desarrollar a partir de estrés laboral o una mala alimentación en el lugar de trabajo.</w:t>
      </w:r>
    </w:p>
    <w:p w14:paraId="77911A03" w14:textId="77777777" w:rsidR="00157632" w:rsidRPr="005119E5" w:rsidRDefault="00157632" w:rsidP="005119E5">
      <w:pPr>
        <w:shd w:val="clear" w:color="auto" w:fill="FFFFFF"/>
        <w:spacing w:after="0" w:line="240" w:lineRule="auto"/>
        <w:outlineLvl w:val="2"/>
        <w:rPr>
          <w:rFonts w:ascii="Cambria" w:eastAsia="Times New Roman" w:hAnsi="Cambria" w:cs="Arial"/>
          <w:b/>
          <w:bCs/>
          <w:color w:val="000000" w:themeColor="text1"/>
          <w:lang w:eastAsia="es-CL"/>
        </w:rPr>
      </w:pPr>
      <w:r w:rsidRPr="005119E5">
        <w:rPr>
          <w:rFonts w:ascii="Cambria" w:eastAsia="Times New Roman" w:hAnsi="Cambria" w:cs="Arial"/>
          <w:b/>
          <w:bCs/>
          <w:color w:val="000000" w:themeColor="text1"/>
          <w:lang w:eastAsia="es-CL"/>
        </w:rPr>
        <w:t>4. Síndrome del túnel carpiano </w:t>
      </w:r>
    </w:p>
    <w:p w14:paraId="149FE97E" w14:textId="77777777" w:rsidR="00157632" w:rsidRPr="005119E5" w:rsidRDefault="00157632" w:rsidP="005119E5">
      <w:p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El síndrome del túnel carpiano se produce cuando el nervio mediano, que va desde el antebrazo hasta la mano a través del túnel carpiano, se comprime y sus síntomas son hormigueo, entumecimiento o debilidad en la mano y la muñeca. En la actividad laboral, el síndrome del túnel carpiano puede ser resultado de una mala postura, movimientos repetitivos y esfuerzos repetitivos en la mano y la muñeca.</w:t>
      </w:r>
    </w:p>
    <w:p w14:paraId="55CD38C0" w14:textId="77777777" w:rsidR="00157632" w:rsidRPr="005119E5" w:rsidRDefault="00157632" w:rsidP="005119E5">
      <w:pPr>
        <w:shd w:val="clear" w:color="auto" w:fill="FFFFFF"/>
        <w:spacing w:after="0" w:line="240" w:lineRule="auto"/>
        <w:outlineLvl w:val="2"/>
        <w:rPr>
          <w:rFonts w:ascii="Cambria" w:eastAsia="Times New Roman" w:hAnsi="Cambria" w:cs="Arial"/>
          <w:b/>
          <w:bCs/>
          <w:color w:val="000000" w:themeColor="text1"/>
          <w:lang w:eastAsia="es-CL"/>
        </w:rPr>
      </w:pPr>
      <w:r w:rsidRPr="005119E5">
        <w:rPr>
          <w:rFonts w:ascii="Cambria" w:eastAsia="Times New Roman" w:hAnsi="Cambria" w:cs="Arial"/>
          <w:b/>
          <w:bCs/>
          <w:color w:val="000000" w:themeColor="text1"/>
          <w:lang w:eastAsia="es-CL"/>
        </w:rPr>
        <w:t>5. Riesgos ergonómicos </w:t>
      </w:r>
    </w:p>
    <w:p w14:paraId="3D06FD82" w14:textId="77777777" w:rsidR="00157632" w:rsidRPr="005119E5" w:rsidRDefault="00157632" w:rsidP="005119E5">
      <w:p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Los riesgos ergonómicos se refieren a factores que pueden afectar la salud y el bienestar físico en lo relativo al entorno laboral. Entre los síntomas están tensión muscular, dolor de cuello, dolor de espalda, articulaciones, problemas en la columna, etc., los cuales pueden ser causados por malas posturas, movimientos repetitivos, sillas inadecuadas para el trabajo, entre otros. </w:t>
      </w:r>
    </w:p>
    <w:p w14:paraId="5038434F" w14:textId="77777777" w:rsidR="00157632" w:rsidRPr="005119E5" w:rsidRDefault="00157632" w:rsidP="005119E5">
      <w:pPr>
        <w:shd w:val="clear" w:color="auto" w:fill="FFFFFF"/>
        <w:spacing w:after="0" w:line="240" w:lineRule="auto"/>
        <w:outlineLvl w:val="2"/>
        <w:rPr>
          <w:rFonts w:ascii="Cambria" w:eastAsia="Times New Roman" w:hAnsi="Cambria" w:cs="Arial"/>
          <w:b/>
          <w:bCs/>
          <w:color w:val="000000" w:themeColor="text1"/>
          <w:lang w:eastAsia="es-CL"/>
        </w:rPr>
      </w:pPr>
      <w:r w:rsidRPr="005119E5">
        <w:rPr>
          <w:rFonts w:ascii="Cambria" w:eastAsia="Times New Roman" w:hAnsi="Cambria" w:cs="Arial"/>
          <w:b/>
          <w:bCs/>
          <w:color w:val="000000" w:themeColor="text1"/>
          <w:lang w:eastAsia="es-CL"/>
        </w:rPr>
        <w:t>6. Hipoacusia </w:t>
      </w:r>
    </w:p>
    <w:p w14:paraId="197B1ACC" w14:textId="77777777" w:rsidR="00157632" w:rsidRPr="005119E5" w:rsidRDefault="00157632" w:rsidP="005119E5">
      <w:p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La hipoacusia es una enfermedad relacionada con la audición, que se caracteriza por la pérdida de la capacidad para escuchar sonidos de baja o alta frecuencia. La exposición prolongada a ruidos o sonidos muy fuertes puede ser una causa común de la hipoacusia ocupacional o sordera profesional. </w:t>
      </w:r>
    </w:p>
    <w:p w14:paraId="22BFC992" w14:textId="77777777" w:rsidR="00157632" w:rsidRPr="005119E5" w:rsidRDefault="00157632" w:rsidP="005119E5">
      <w:pPr>
        <w:shd w:val="clear" w:color="auto" w:fill="FFFFFF"/>
        <w:spacing w:after="0" w:line="240" w:lineRule="auto"/>
        <w:outlineLvl w:val="2"/>
        <w:rPr>
          <w:rFonts w:ascii="Cambria" w:eastAsia="Times New Roman" w:hAnsi="Cambria" w:cs="Arial"/>
          <w:b/>
          <w:bCs/>
          <w:color w:val="000000" w:themeColor="text1"/>
          <w:lang w:eastAsia="es-CL"/>
        </w:rPr>
      </w:pPr>
      <w:r w:rsidRPr="005119E5">
        <w:rPr>
          <w:rFonts w:ascii="Cambria" w:eastAsia="Times New Roman" w:hAnsi="Cambria" w:cs="Arial"/>
          <w:b/>
          <w:bCs/>
          <w:color w:val="000000" w:themeColor="text1"/>
          <w:lang w:eastAsia="es-CL"/>
        </w:rPr>
        <w:lastRenderedPageBreak/>
        <w:t>7. Neumoconiosis </w:t>
      </w:r>
    </w:p>
    <w:p w14:paraId="32A4A821" w14:textId="77777777" w:rsidR="00157632" w:rsidRPr="005119E5" w:rsidRDefault="00157632" w:rsidP="005119E5">
      <w:p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La neumoconiosis es una inflamación del aparato respiratorio causada por la inhalación de polvo o partículas en el medio ambiente laboral, como polvo de carbón, sílice, asbesto, entre otros materiales. La exposición prolongada a estas partículas es una amenaza para la salud de los trabajadores en muchos sectores, la cual puede afectar su calidad de vida.</w:t>
      </w:r>
    </w:p>
    <w:p w14:paraId="71D2B567" w14:textId="77777777" w:rsidR="00157632" w:rsidRPr="005119E5" w:rsidRDefault="00157632" w:rsidP="005119E5">
      <w:pPr>
        <w:shd w:val="clear" w:color="auto" w:fill="FFFFFF"/>
        <w:spacing w:after="0" w:line="240" w:lineRule="auto"/>
        <w:outlineLvl w:val="2"/>
        <w:rPr>
          <w:rFonts w:ascii="Cambria" w:eastAsia="Times New Roman" w:hAnsi="Cambria" w:cs="Arial"/>
          <w:b/>
          <w:bCs/>
          <w:color w:val="000000" w:themeColor="text1"/>
          <w:lang w:eastAsia="es-CL"/>
        </w:rPr>
      </w:pPr>
      <w:r w:rsidRPr="005119E5">
        <w:rPr>
          <w:rFonts w:ascii="Cambria" w:eastAsia="Times New Roman" w:hAnsi="Cambria" w:cs="Arial"/>
          <w:b/>
          <w:bCs/>
          <w:color w:val="000000" w:themeColor="text1"/>
          <w:lang w:eastAsia="es-CL"/>
        </w:rPr>
        <w:t>8. Intoxicaciones </w:t>
      </w:r>
    </w:p>
    <w:p w14:paraId="5500D635" w14:textId="74FACBA9" w:rsidR="00266A48" w:rsidRPr="005119E5" w:rsidRDefault="00157632" w:rsidP="005119E5">
      <w:p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Las intoxicaciones pueden ser causadas por contaminación de sustancias tóxicas en el medio ambiente laboral (como gases o vapores), la manipulación de productos químicos (como pesticidas o materiales radiactivos) o por el consumo o contacto con sustancias tóxicas por accidente, que pueden ocasionar intoxicaciones alimentarias, por contacto con la piel o por inhalación accidental.</w:t>
      </w:r>
    </w:p>
    <w:p w14:paraId="264072B8" w14:textId="77777777" w:rsidR="00157632" w:rsidRPr="005119E5" w:rsidRDefault="00157632" w:rsidP="005119E5">
      <w:pPr>
        <w:shd w:val="clear" w:color="auto" w:fill="FFFFFF"/>
        <w:spacing w:after="0" w:line="240" w:lineRule="auto"/>
        <w:outlineLvl w:val="2"/>
        <w:rPr>
          <w:rFonts w:ascii="Cambria" w:eastAsia="Times New Roman" w:hAnsi="Cambria" w:cs="Arial"/>
          <w:b/>
          <w:bCs/>
          <w:color w:val="000000" w:themeColor="text1"/>
          <w:lang w:eastAsia="es-CL"/>
        </w:rPr>
      </w:pPr>
      <w:r w:rsidRPr="005119E5">
        <w:rPr>
          <w:rFonts w:ascii="Cambria" w:eastAsia="Times New Roman" w:hAnsi="Cambria" w:cs="Arial"/>
          <w:b/>
          <w:bCs/>
          <w:color w:val="000000" w:themeColor="text1"/>
          <w:lang w:eastAsia="es-CL"/>
        </w:rPr>
        <w:t>9. Tendinitis</w:t>
      </w:r>
    </w:p>
    <w:p w14:paraId="117DCC6C" w14:textId="77777777" w:rsidR="00157632" w:rsidRPr="005119E5" w:rsidRDefault="00157632" w:rsidP="005119E5">
      <w:p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La tendinitis consiste en la inflamación o irritación de un tendón, que puede derivar del tipo o intensidad de actividad física que se realiza en un puesto de trabajo. Algunas de las causas pueden ser por realizar movimientos repetitivos, realizar movimientos forzados al trabajar en una postura incómoda, trabajar con herramientas que producen vibraciones, entre otras. </w:t>
      </w:r>
    </w:p>
    <w:p w14:paraId="2217FAF7" w14:textId="77777777" w:rsidR="00157632" w:rsidRPr="005119E5" w:rsidRDefault="00157632" w:rsidP="005119E5">
      <w:pPr>
        <w:shd w:val="clear" w:color="auto" w:fill="FFFFFF"/>
        <w:spacing w:after="0" w:line="240" w:lineRule="auto"/>
        <w:outlineLvl w:val="2"/>
        <w:rPr>
          <w:rFonts w:ascii="Cambria" w:eastAsia="Times New Roman" w:hAnsi="Cambria" w:cs="Arial"/>
          <w:b/>
          <w:bCs/>
          <w:color w:val="000000" w:themeColor="text1"/>
          <w:lang w:eastAsia="es-CL"/>
        </w:rPr>
      </w:pPr>
      <w:r w:rsidRPr="005119E5">
        <w:rPr>
          <w:rFonts w:ascii="Cambria" w:eastAsia="Times New Roman" w:hAnsi="Cambria" w:cs="Arial"/>
          <w:b/>
          <w:bCs/>
          <w:color w:val="000000" w:themeColor="text1"/>
          <w:lang w:eastAsia="es-CL"/>
        </w:rPr>
        <w:t>10. Dolor de cabeza </w:t>
      </w:r>
    </w:p>
    <w:p w14:paraId="0D03A442" w14:textId="77777777" w:rsidR="00157632" w:rsidRPr="005119E5" w:rsidRDefault="00157632" w:rsidP="005119E5">
      <w:p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Cuando el </w:t>
      </w:r>
      <w:hyperlink r:id="rId9" w:history="1">
        <w:r w:rsidRPr="005119E5">
          <w:rPr>
            <w:rFonts w:ascii="Cambria" w:eastAsia="Times New Roman" w:hAnsi="Cambria" w:cs="Arial"/>
            <w:b/>
            <w:bCs/>
            <w:color w:val="000000" w:themeColor="text1"/>
            <w:lang w:eastAsia="es-CL"/>
          </w:rPr>
          <w:t>dolor de cabeza</w:t>
        </w:r>
      </w:hyperlink>
      <w:r w:rsidRPr="005119E5">
        <w:rPr>
          <w:rFonts w:ascii="Cambria" w:eastAsia="Times New Roman" w:hAnsi="Cambria" w:cs="Arial"/>
          <w:color w:val="000000" w:themeColor="text1"/>
          <w:lang w:eastAsia="es-CL"/>
        </w:rPr>
        <w:t> es frecuente o crónico y afecta la calidad de vida del colaborador, es considerado una enfermedad laboral. Algunas de sus posibles causas pueden atribuirse a la exposición a sustancias tóxicas, mala calidad del aire, estrés, ruidos fuertes, luces brillantes, fatiga visual, trastornos musculoesqueléticos, falta de hidratación, fatiga muscular, entre otros. </w:t>
      </w:r>
    </w:p>
    <w:p w14:paraId="5FC1393D" w14:textId="77777777" w:rsidR="00157632" w:rsidRPr="005119E5" w:rsidRDefault="00157632" w:rsidP="005119E5">
      <w:pPr>
        <w:shd w:val="clear" w:color="auto" w:fill="FFFFFF"/>
        <w:spacing w:after="0" w:line="240" w:lineRule="auto"/>
        <w:outlineLvl w:val="2"/>
        <w:rPr>
          <w:rFonts w:ascii="Cambria" w:eastAsia="Times New Roman" w:hAnsi="Cambria" w:cs="Arial"/>
          <w:b/>
          <w:bCs/>
          <w:color w:val="000000" w:themeColor="text1"/>
          <w:lang w:eastAsia="es-CL"/>
        </w:rPr>
      </w:pPr>
      <w:r w:rsidRPr="005119E5">
        <w:rPr>
          <w:rFonts w:ascii="Cambria" w:eastAsia="Times New Roman" w:hAnsi="Cambria" w:cs="Arial"/>
          <w:b/>
          <w:bCs/>
          <w:color w:val="000000" w:themeColor="text1"/>
          <w:lang w:eastAsia="es-CL"/>
        </w:rPr>
        <w:t>11. Síndrome de </w:t>
      </w:r>
      <w:r w:rsidRPr="005119E5">
        <w:rPr>
          <w:rFonts w:ascii="Cambria" w:eastAsia="Times New Roman" w:hAnsi="Cambria" w:cs="Arial"/>
          <w:b/>
          <w:bCs/>
          <w:i/>
          <w:iCs/>
          <w:color w:val="000000" w:themeColor="text1"/>
          <w:lang w:eastAsia="es-CL"/>
        </w:rPr>
        <w:t>burnout</w:t>
      </w:r>
      <w:r w:rsidRPr="005119E5">
        <w:rPr>
          <w:rFonts w:ascii="Cambria" w:eastAsia="Times New Roman" w:hAnsi="Cambria" w:cs="Arial"/>
          <w:b/>
          <w:bCs/>
          <w:color w:val="000000" w:themeColor="text1"/>
          <w:lang w:eastAsia="es-CL"/>
        </w:rPr>
        <w:t> </w:t>
      </w:r>
    </w:p>
    <w:p w14:paraId="12BDBB05" w14:textId="77777777" w:rsidR="00157632" w:rsidRPr="005119E5" w:rsidRDefault="00157632" w:rsidP="005119E5">
      <w:p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El </w:t>
      </w:r>
      <w:hyperlink r:id="rId10" w:history="1">
        <w:r w:rsidRPr="005119E5">
          <w:rPr>
            <w:rFonts w:ascii="Cambria" w:eastAsia="Times New Roman" w:hAnsi="Cambria" w:cs="Arial"/>
            <w:b/>
            <w:bCs/>
            <w:color w:val="000000" w:themeColor="text1"/>
            <w:lang w:eastAsia="es-CL"/>
          </w:rPr>
          <w:t>síndrome de </w:t>
        </w:r>
        <w:r w:rsidRPr="005119E5">
          <w:rPr>
            <w:rFonts w:ascii="Cambria" w:eastAsia="Times New Roman" w:hAnsi="Cambria" w:cs="Arial"/>
            <w:b/>
            <w:bCs/>
            <w:i/>
            <w:iCs/>
            <w:color w:val="000000" w:themeColor="text1"/>
            <w:lang w:eastAsia="es-CL"/>
          </w:rPr>
          <w:t>burnout</w:t>
        </w:r>
        <w:r w:rsidRPr="005119E5">
          <w:rPr>
            <w:rFonts w:ascii="Cambria" w:eastAsia="Times New Roman" w:hAnsi="Cambria" w:cs="Arial"/>
            <w:b/>
            <w:bCs/>
            <w:color w:val="000000" w:themeColor="text1"/>
            <w:lang w:eastAsia="es-CL"/>
          </w:rPr>
          <w:t> </w:t>
        </w:r>
      </w:hyperlink>
      <w:r w:rsidRPr="005119E5">
        <w:rPr>
          <w:rFonts w:ascii="Cambria" w:eastAsia="Times New Roman" w:hAnsi="Cambria" w:cs="Arial"/>
          <w:color w:val="000000" w:themeColor="text1"/>
          <w:lang w:eastAsia="es-CL"/>
        </w:rPr>
        <w:t>o síndrome del trabajador quemado se manifiesta por un estado de agotamiento físico y mental que se prolonga en el tiempo y llega a alterar la personalidad y autoestima del colaborador que lo sufre. Algunas de las causas del </w:t>
      </w:r>
      <w:r w:rsidRPr="005119E5">
        <w:rPr>
          <w:rFonts w:ascii="Cambria" w:eastAsia="Times New Roman" w:hAnsi="Cambria" w:cs="Arial"/>
          <w:i/>
          <w:iCs/>
          <w:color w:val="000000" w:themeColor="text1"/>
          <w:lang w:eastAsia="es-CL"/>
        </w:rPr>
        <w:t>burnout </w:t>
      </w:r>
      <w:r w:rsidRPr="005119E5">
        <w:rPr>
          <w:rFonts w:ascii="Cambria" w:eastAsia="Times New Roman" w:hAnsi="Cambria" w:cs="Arial"/>
          <w:color w:val="000000" w:themeColor="text1"/>
          <w:lang w:eastAsia="es-CL"/>
        </w:rPr>
        <w:t>pueden ser el estrés laboral, la sobrecarga de trabajo, el aislamiento social y la falta de apoyo o reconocimiento por el trabajo realizado, lo cual </w:t>
      </w:r>
      <w:hyperlink r:id="rId11" w:history="1">
        <w:r w:rsidRPr="005119E5">
          <w:rPr>
            <w:rFonts w:ascii="Cambria" w:eastAsia="Times New Roman" w:hAnsi="Cambria" w:cs="Arial"/>
            <w:b/>
            <w:bCs/>
            <w:color w:val="000000" w:themeColor="text1"/>
            <w:lang w:eastAsia="es-CL"/>
          </w:rPr>
          <w:t>puede evitarse</w:t>
        </w:r>
      </w:hyperlink>
      <w:r w:rsidRPr="005119E5">
        <w:rPr>
          <w:rFonts w:ascii="Cambria" w:eastAsia="Times New Roman" w:hAnsi="Cambria" w:cs="Arial"/>
          <w:color w:val="000000" w:themeColor="text1"/>
          <w:lang w:eastAsia="es-CL"/>
        </w:rPr>
        <w:t>. </w:t>
      </w:r>
    </w:p>
    <w:p w14:paraId="1A2B02E9" w14:textId="77777777" w:rsidR="005119E5" w:rsidRDefault="005119E5" w:rsidP="005119E5">
      <w:pPr>
        <w:shd w:val="clear" w:color="auto" w:fill="FFFFFF"/>
        <w:spacing w:after="0" w:line="240" w:lineRule="auto"/>
        <w:outlineLvl w:val="2"/>
        <w:rPr>
          <w:rFonts w:ascii="Cambria" w:eastAsia="Times New Roman" w:hAnsi="Cambria" w:cs="Arial"/>
          <w:b/>
          <w:bCs/>
          <w:color w:val="000000" w:themeColor="text1"/>
          <w:lang w:eastAsia="es-CL"/>
        </w:rPr>
      </w:pPr>
    </w:p>
    <w:p w14:paraId="5A1B7EC0" w14:textId="5463F7EC" w:rsidR="00A70BA0" w:rsidRPr="005119E5" w:rsidRDefault="00A70BA0" w:rsidP="005119E5">
      <w:pPr>
        <w:shd w:val="clear" w:color="auto" w:fill="FFFFFF"/>
        <w:spacing w:after="0" w:line="240" w:lineRule="auto"/>
        <w:outlineLvl w:val="2"/>
        <w:rPr>
          <w:rFonts w:ascii="Cambria" w:eastAsia="Times New Roman" w:hAnsi="Cambria" w:cs="Arial"/>
          <w:b/>
          <w:bCs/>
          <w:color w:val="000000" w:themeColor="text1"/>
          <w:lang w:eastAsia="es-CL"/>
        </w:rPr>
      </w:pPr>
      <w:r w:rsidRPr="005119E5">
        <w:rPr>
          <w:rFonts w:ascii="Cambria" w:eastAsia="Times New Roman" w:hAnsi="Cambria" w:cs="Arial"/>
          <w:b/>
          <w:bCs/>
          <w:color w:val="000000" w:themeColor="text1"/>
          <w:lang w:eastAsia="es-CL"/>
        </w:rPr>
        <w:t>Causas de las enfermedades laborales</w:t>
      </w:r>
    </w:p>
    <w:p w14:paraId="6BDA6B6E" w14:textId="77777777" w:rsidR="00A70BA0" w:rsidRPr="005119E5" w:rsidRDefault="00A70BA0" w:rsidP="005119E5">
      <w:p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La exposición a diversos agentes en los puestos de trabajo, puede afectar la salud de los trabajadores. La Organización Mundial de la Salud los ha clasificado en cuatro bloques, que son: </w:t>
      </w:r>
    </w:p>
    <w:p w14:paraId="35585971" w14:textId="77777777" w:rsidR="00A70BA0" w:rsidRPr="005119E5" w:rsidRDefault="00A70BA0" w:rsidP="005119E5">
      <w:pPr>
        <w:numPr>
          <w:ilvl w:val="0"/>
          <w:numId w:val="34"/>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Agentes químicos, como el amianto, benceno, plomo, mercurio, pesticidas, disolventes y demás productos químicos, pueden ocasionar una variedad de problemas de salud, como cáncer, enfermedades respiratorias y trastornos neurológicos.</w:t>
      </w:r>
    </w:p>
    <w:p w14:paraId="196C0EE8" w14:textId="77777777" w:rsidR="00A70BA0" w:rsidRPr="005119E5" w:rsidRDefault="00A70BA0" w:rsidP="005119E5">
      <w:pPr>
        <w:numPr>
          <w:ilvl w:val="0"/>
          <w:numId w:val="34"/>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 Agentes físicos, entre los que están el ruido, la vibración, la radiación, temperaturas extremas, exceso de sol, humedad, una mala alimentación, las malas posturas o largas jornadas al realizar alguna actividad sin descansos de por medio, entre otros factores, pueden causar problemas de audición, trastornos musculoesqueléticos y lesiones de la piel, entre otras afecciones.</w:t>
      </w:r>
    </w:p>
    <w:p w14:paraId="61849F5D" w14:textId="77777777" w:rsidR="00A70BA0" w:rsidRPr="005119E5" w:rsidRDefault="00A70BA0" w:rsidP="005119E5">
      <w:pPr>
        <w:numPr>
          <w:ilvl w:val="0"/>
          <w:numId w:val="34"/>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Agentes biológicos, como bacterias, virus, parásitos, entre otros, pueden contribuir al desarrollo de una variedad de enfermedades, entre las que pueden mencionarse enfermedades respiratorias, enfermedades de la piel, gastritis, intoxicación alimentaria, pérdida de fuerza, etc.</w:t>
      </w:r>
    </w:p>
    <w:p w14:paraId="37E29EC2" w14:textId="77777777" w:rsidR="00A70BA0" w:rsidRPr="005119E5" w:rsidRDefault="00A70BA0" w:rsidP="005119E5">
      <w:pPr>
        <w:numPr>
          <w:ilvl w:val="0"/>
          <w:numId w:val="34"/>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Factores psicosociales, como el </w:t>
      </w:r>
      <w:hyperlink r:id="rId12" w:history="1">
        <w:r w:rsidRPr="005119E5">
          <w:rPr>
            <w:rFonts w:ascii="Cambria" w:eastAsia="Times New Roman" w:hAnsi="Cambria" w:cs="Arial"/>
            <w:b/>
            <w:bCs/>
            <w:color w:val="000000" w:themeColor="text1"/>
            <w:lang w:eastAsia="es-CL"/>
          </w:rPr>
          <w:t>estrés</w:t>
        </w:r>
      </w:hyperlink>
      <w:r w:rsidRPr="005119E5">
        <w:rPr>
          <w:rFonts w:ascii="Cambria" w:eastAsia="Times New Roman" w:hAnsi="Cambria" w:cs="Arial"/>
          <w:color w:val="000000" w:themeColor="text1"/>
          <w:lang w:eastAsia="es-CL"/>
        </w:rPr>
        <w:t>, la violencia y el acoso, también pueden contribuir a desarrollar enfermedades ocupacionales.</w:t>
      </w:r>
    </w:p>
    <w:p w14:paraId="0BF14881" w14:textId="77777777" w:rsidR="00A70BA0" w:rsidRPr="005119E5" w:rsidRDefault="00A70BA0" w:rsidP="005119E5">
      <w:p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Es así, que las enfermedades laborales pueden variar dependiendo del tipo de agente al que la persona se exponga, el nivel de riesgo y lo vulnerable que sea la persona. Algunas son agudas, es decir, que se desarrollan rápidamente después de la exposición al agente. Otras son crónicas, porque se desarrollan con el tiempo cuando están sometidas a una exposición frecuente.</w:t>
      </w:r>
    </w:p>
    <w:p w14:paraId="5946B575" w14:textId="77777777" w:rsidR="005119E5" w:rsidRDefault="005119E5" w:rsidP="005119E5">
      <w:pPr>
        <w:shd w:val="clear" w:color="auto" w:fill="FFFFFF"/>
        <w:spacing w:after="0" w:line="240" w:lineRule="auto"/>
        <w:outlineLvl w:val="2"/>
        <w:rPr>
          <w:rFonts w:ascii="Cambria" w:eastAsia="Times New Roman" w:hAnsi="Cambria" w:cs="Arial"/>
          <w:b/>
          <w:bCs/>
          <w:color w:val="000000" w:themeColor="text1"/>
          <w:lang w:eastAsia="es-CL"/>
        </w:rPr>
      </w:pPr>
    </w:p>
    <w:p w14:paraId="717ACBCB" w14:textId="7F1B66E1" w:rsidR="00A70BA0" w:rsidRPr="005119E5" w:rsidRDefault="00A70BA0" w:rsidP="005119E5">
      <w:pPr>
        <w:shd w:val="clear" w:color="auto" w:fill="FFFFFF"/>
        <w:spacing w:after="0" w:line="240" w:lineRule="auto"/>
        <w:outlineLvl w:val="2"/>
        <w:rPr>
          <w:rFonts w:ascii="Cambria" w:eastAsia="Times New Roman" w:hAnsi="Cambria" w:cs="Arial"/>
          <w:b/>
          <w:bCs/>
          <w:color w:val="000000" w:themeColor="text1"/>
          <w:lang w:eastAsia="es-CL"/>
        </w:rPr>
      </w:pPr>
      <w:r w:rsidRPr="005119E5">
        <w:rPr>
          <w:rFonts w:ascii="Cambria" w:eastAsia="Times New Roman" w:hAnsi="Cambria" w:cs="Arial"/>
          <w:b/>
          <w:bCs/>
          <w:color w:val="000000" w:themeColor="text1"/>
          <w:lang w:eastAsia="es-CL"/>
        </w:rPr>
        <w:t>En qué influyen las enfermedades laborales</w:t>
      </w:r>
      <w:r w:rsidRPr="005119E5">
        <w:rPr>
          <w:rFonts w:ascii="Cambria" w:eastAsia="Times New Roman" w:hAnsi="Cambria" w:cs="Arial"/>
          <w:color w:val="000000" w:themeColor="text1"/>
          <w:lang w:eastAsia="es-CL"/>
        </w:rPr>
        <w:t> </w:t>
      </w:r>
    </w:p>
    <w:p w14:paraId="1BF5491F" w14:textId="77777777" w:rsidR="00A70BA0" w:rsidRPr="005119E5" w:rsidRDefault="00A70BA0" w:rsidP="005119E5">
      <w:p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Cuando un colaborador desarrolla un problema de salud producto de su actividad laboral o accidentes de trabajo, puede tener repercusiones en diversos aspectos:</w:t>
      </w:r>
    </w:p>
    <w:p w14:paraId="2C02F7D0" w14:textId="77777777" w:rsidR="00A70BA0" w:rsidRPr="005119E5" w:rsidRDefault="00A70BA0" w:rsidP="005119E5">
      <w:pPr>
        <w:numPr>
          <w:ilvl w:val="0"/>
          <w:numId w:val="35"/>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Costos adicionales: si se constata que la empresa es responsable de la enfermedad laboral, lo más probable es que sea objeto de reclamos de compensación laboral. Estas reclamaciones pueden ser costosas y sus trámites engorrosos.</w:t>
      </w:r>
    </w:p>
    <w:p w14:paraId="08E9C055" w14:textId="77777777" w:rsidR="00A70BA0" w:rsidRPr="005119E5" w:rsidRDefault="00A70BA0" w:rsidP="005119E5">
      <w:pPr>
        <w:numPr>
          <w:ilvl w:val="0"/>
          <w:numId w:val="35"/>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Pérdida de la productividad: cuando la salud del trabajador se ve afectada, ya sea por enfermedad ocupacional o lesiones, puede disminuir su capacidad de desempeño o llevarlo a perder días de trabajo, lo que </w:t>
      </w:r>
      <w:hyperlink r:id="rId13" w:history="1">
        <w:r w:rsidRPr="005119E5">
          <w:rPr>
            <w:rFonts w:ascii="Cambria" w:eastAsia="Times New Roman" w:hAnsi="Cambria" w:cs="Arial"/>
            <w:b/>
            <w:bCs/>
            <w:color w:val="000000" w:themeColor="text1"/>
            <w:lang w:eastAsia="es-CL"/>
          </w:rPr>
          <w:t>afecta la productividad</w:t>
        </w:r>
      </w:hyperlink>
      <w:r w:rsidRPr="005119E5">
        <w:rPr>
          <w:rFonts w:ascii="Cambria" w:eastAsia="Times New Roman" w:hAnsi="Cambria" w:cs="Arial"/>
          <w:color w:val="000000" w:themeColor="text1"/>
          <w:lang w:eastAsia="es-CL"/>
        </w:rPr>
        <w:t> de la empresa.</w:t>
      </w:r>
    </w:p>
    <w:p w14:paraId="0A842139" w14:textId="77777777" w:rsidR="00A70BA0" w:rsidRPr="005119E5" w:rsidRDefault="00A70BA0" w:rsidP="005119E5">
      <w:pPr>
        <w:numPr>
          <w:ilvl w:val="0"/>
          <w:numId w:val="35"/>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Deterioro de la reputación: cuando una empresa adquiere fama por tener una alta tasa de enfermedades profesionales, puede verse afectada su reputación y dificultar la atracción de nuevos talentos y la retención de sus mejores colaboradores.</w:t>
      </w:r>
    </w:p>
    <w:p w14:paraId="09FB3EDC" w14:textId="77777777" w:rsidR="00A70BA0" w:rsidRPr="005119E5" w:rsidRDefault="00A70BA0" w:rsidP="005119E5">
      <w:pPr>
        <w:numPr>
          <w:ilvl w:val="0"/>
          <w:numId w:val="35"/>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lastRenderedPageBreak/>
        <w:t>Obligaciones legales: las organizaciones son legalmente responsables si un colaborador contrae una enfermedad ocupacional causada por factores de riesgo o por negligencia de la empresa, lo que puede dar lugar a costosas demandas y acuerdos.</w:t>
      </w:r>
    </w:p>
    <w:p w14:paraId="06A7256A" w14:textId="77777777" w:rsidR="00A70BA0" w:rsidRPr="005119E5" w:rsidRDefault="00A70BA0" w:rsidP="005119E5">
      <w:pPr>
        <w:numPr>
          <w:ilvl w:val="0"/>
          <w:numId w:val="35"/>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Aumento de las primas de seguro: si las empresas tienen antecedentes de enfermedades laborales, probablemente aumenten las primas de seguro, lo que acarrea gastos adicionales para el negocio. ¡</w:t>
      </w:r>
      <w:hyperlink r:id="rId14" w:history="1">
        <w:r w:rsidRPr="005119E5">
          <w:rPr>
            <w:rFonts w:ascii="Cambria" w:eastAsia="Times New Roman" w:hAnsi="Cambria" w:cs="Arial"/>
            <w:b/>
            <w:bCs/>
            <w:color w:val="000000" w:themeColor="text1"/>
            <w:lang w:eastAsia="es-CL"/>
          </w:rPr>
          <w:t>Nosotros</w:t>
        </w:r>
      </w:hyperlink>
      <w:r w:rsidRPr="005119E5">
        <w:rPr>
          <w:rFonts w:ascii="Cambria" w:eastAsia="Times New Roman" w:hAnsi="Cambria" w:cs="Arial"/>
          <w:color w:val="000000" w:themeColor="text1"/>
          <w:lang w:eastAsia="es-CL"/>
        </w:rPr>
        <w:t> podemos asesorarte para evitar que esto ocurra!</w:t>
      </w:r>
    </w:p>
    <w:p w14:paraId="4DD7C405" w14:textId="77777777" w:rsidR="005119E5" w:rsidRDefault="005119E5" w:rsidP="005119E5">
      <w:pPr>
        <w:shd w:val="clear" w:color="auto" w:fill="FFFFFF"/>
        <w:spacing w:after="0" w:line="240" w:lineRule="auto"/>
        <w:outlineLvl w:val="3"/>
        <w:rPr>
          <w:rFonts w:ascii="Cambria" w:eastAsia="Times New Roman" w:hAnsi="Cambria" w:cs="Arial"/>
          <w:b/>
          <w:bCs/>
          <w:color w:val="000000" w:themeColor="text1"/>
          <w:lang w:eastAsia="es-CL"/>
        </w:rPr>
      </w:pPr>
    </w:p>
    <w:p w14:paraId="5552FC6B" w14:textId="08AC1CC1" w:rsidR="00A70BA0" w:rsidRPr="005119E5" w:rsidRDefault="00A70BA0" w:rsidP="005119E5">
      <w:pPr>
        <w:shd w:val="clear" w:color="auto" w:fill="FFFFFF"/>
        <w:spacing w:after="0" w:line="240" w:lineRule="auto"/>
        <w:outlineLvl w:val="3"/>
        <w:rPr>
          <w:rFonts w:ascii="Cambria" w:eastAsia="Times New Roman" w:hAnsi="Cambria" w:cs="Arial"/>
          <w:b/>
          <w:bCs/>
          <w:color w:val="000000" w:themeColor="text1"/>
          <w:lang w:eastAsia="es-CL"/>
        </w:rPr>
      </w:pPr>
      <w:r w:rsidRPr="005119E5">
        <w:rPr>
          <w:rFonts w:ascii="Cambria" w:eastAsia="Times New Roman" w:hAnsi="Cambria" w:cs="Arial"/>
          <w:b/>
          <w:bCs/>
          <w:color w:val="000000" w:themeColor="text1"/>
          <w:lang w:eastAsia="es-CL"/>
        </w:rPr>
        <w:t>Para las personas</w:t>
      </w:r>
    </w:p>
    <w:p w14:paraId="7E786FBA" w14:textId="77777777" w:rsidR="00157632" w:rsidRPr="005119E5" w:rsidRDefault="00A70BA0" w:rsidP="005119E5">
      <w:pPr>
        <w:numPr>
          <w:ilvl w:val="0"/>
          <w:numId w:val="36"/>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Deterioro de la calidad de vida: el diagnóstico de una enfermedad laboral, puede afectar la salud física y mental del trabajador por aumento del estrés y la ansiedad. Esto puede llevar a un deterioro de su calidad de vida por no poder desarrollar sus actividades diarias de forma plena.</w:t>
      </w:r>
    </w:p>
    <w:p w14:paraId="0487DA18" w14:textId="77777777" w:rsidR="00157632" w:rsidRPr="005119E5" w:rsidRDefault="00A70BA0" w:rsidP="005119E5">
      <w:pPr>
        <w:numPr>
          <w:ilvl w:val="0"/>
          <w:numId w:val="36"/>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Disminución de la productividad: cuando la salud del trabajador se ve perjudicada, puede conducirlo al ausentismo laboral, a no poder trabajar de forma eficiente, a experimentar fatiga, pérdida de fuerza y hasta tener dificultad para concentrarse. Esto ocasiona disminución en su actividad laboral y personal.</w:t>
      </w:r>
    </w:p>
    <w:p w14:paraId="09E712FC" w14:textId="77777777" w:rsidR="00157632" w:rsidRPr="005119E5" w:rsidRDefault="00A70BA0" w:rsidP="005119E5">
      <w:pPr>
        <w:numPr>
          <w:ilvl w:val="0"/>
          <w:numId w:val="36"/>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 xml:space="preserve">Impacto en las relaciones laborales: los colaboradores con enfermedades profesionales pueden llegar a sufrir discriminación en el lugar de trabajo, debido a que se les pueden negar algunos trabajos, pasar por alto para ascensos o ser tratados de manera diferente a otros </w:t>
      </w:r>
      <w:r w:rsidR="00157632" w:rsidRPr="005119E5">
        <w:rPr>
          <w:rFonts w:ascii="Cambria" w:eastAsia="Times New Roman" w:hAnsi="Cambria" w:cs="Arial"/>
          <w:color w:val="000000" w:themeColor="text1"/>
          <w:lang w:eastAsia="es-CL"/>
        </w:rPr>
        <w:t>colaboradores</w:t>
      </w:r>
      <w:r w:rsidRPr="005119E5">
        <w:rPr>
          <w:rFonts w:ascii="Cambria" w:eastAsia="Times New Roman" w:hAnsi="Cambria" w:cs="Arial"/>
          <w:color w:val="000000" w:themeColor="text1"/>
          <w:lang w:eastAsia="es-CL"/>
        </w:rPr>
        <w:t>, incluso, darles jubilación anticipada por su condición.</w:t>
      </w:r>
    </w:p>
    <w:p w14:paraId="07D5C768" w14:textId="5498EDC9" w:rsidR="00A70BA0" w:rsidRPr="005119E5" w:rsidRDefault="00A70BA0" w:rsidP="005119E5">
      <w:pPr>
        <w:numPr>
          <w:ilvl w:val="0"/>
          <w:numId w:val="36"/>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Impacto en la vida personal: algunos trabajadores con enfermedades laborales pueden experimentar aislamiento social, debido a que tal vez no pueden participar en muchas de las actividades que alguna vez disfrutaron, y hasta puede que sientan que son una carga para su familia y amigos. </w:t>
      </w:r>
    </w:p>
    <w:p w14:paraId="1C731A7A" w14:textId="77777777" w:rsidR="005119E5" w:rsidRDefault="005119E5" w:rsidP="005119E5">
      <w:pPr>
        <w:shd w:val="clear" w:color="auto" w:fill="FFFFFF"/>
        <w:spacing w:after="0" w:line="240" w:lineRule="auto"/>
        <w:rPr>
          <w:rFonts w:ascii="Cambria" w:eastAsia="Times New Roman" w:hAnsi="Cambria" w:cs="Arial"/>
          <w:color w:val="000000" w:themeColor="text1"/>
          <w:lang w:eastAsia="es-CL"/>
        </w:rPr>
      </w:pPr>
    </w:p>
    <w:p w14:paraId="23CDA2D5" w14:textId="6987DE96" w:rsidR="00A70BA0" w:rsidRPr="005119E5" w:rsidRDefault="00A70BA0" w:rsidP="005119E5">
      <w:p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 xml:space="preserve">En resumen, las enfermedades profesionales pueden tener un impacto significativo tanto en las empresas como en la vida personal de los trabajadores. Por eso es muy importante la orientación a los colaboradores sobre la importancia de no </w:t>
      </w:r>
      <w:r w:rsidR="00157632" w:rsidRPr="005119E5">
        <w:rPr>
          <w:rFonts w:ascii="Cambria" w:eastAsia="Times New Roman" w:hAnsi="Cambria" w:cs="Arial"/>
          <w:color w:val="000000" w:themeColor="text1"/>
          <w:lang w:eastAsia="es-CL"/>
        </w:rPr>
        <w:t>auto diagnosticarse</w:t>
      </w:r>
      <w:r w:rsidRPr="005119E5">
        <w:rPr>
          <w:rFonts w:ascii="Cambria" w:eastAsia="Times New Roman" w:hAnsi="Cambria" w:cs="Arial"/>
          <w:color w:val="000000" w:themeColor="text1"/>
          <w:lang w:eastAsia="es-CL"/>
        </w:rPr>
        <w:t>. Además, recordarles que siempre pidan atención médica si se sienten mal. </w:t>
      </w:r>
      <w:r w:rsidR="00266A48" w:rsidRPr="005119E5">
        <w:rPr>
          <w:rFonts w:ascii="Cambria" w:eastAsia="Times New Roman" w:hAnsi="Cambria" w:cs="Arial"/>
          <w:color w:val="000000" w:themeColor="text1"/>
          <w:lang w:eastAsia="es-CL"/>
        </w:rPr>
        <w:t xml:space="preserve"> </w:t>
      </w:r>
      <w:r w:rsidRPr="005119E5">
        <w:rPr>
          <w:rFonts w:ascii="Cambria" w:eastAsia="Times New Roman" w:hAnsi="Cambria" w:cs="Arial"/>
          <w:color w:val="000000" w:themeColor="text1"/>
          <w:lang w:eastAsia="es-CL"/>
        </w:rPr>
        <w:t>Una valiosa práctica empresarial es promover y mantener un mayor grado de bienestar físico, mental y social de tus colaboradores en cada aspecto de su actividad laboral. Por tanto, es conveniente fomentar la adaptación a sus puestos de trabajo, la cultura de prevención sobre las enfermedades profesionales y el control de los factores de riesgo. </w:t>
      </w:r>
    </w:p>
    <w:p w14:paraId="4D7823F4" w14:textId="77777777" w:rsidR="005119E5" w:rsidRDefault="005119E5" w:rsidP="005119E5">
      <w:pPr>
        <w:shd w:val="clear" w:color="auto" w:fill="FFFFFF"/>
        <w:spacing w:after="0" w:line="240" w:lineRule="auto"/>
        <w:rPr>
          <w:rFonts w:ascii="Cambria" w:eastAsia="Times New Roman" w:hAnsi="Cambria" w:cs="Arial"/>
          <w:color w:val="000000" w:themeColor="text1"/>
          <w:lang w:eastAsia="es-CL"/>
        </w:rPr>
      </w:pPr>
    </w:p>
    <w:p w14:paraId="4C694306" w14:textId="4C7F5F4E" w:rsidR="00310C52" w:rsidRPr="005119E5" w:rsidRDefault="00310C52" w:rsidP="005119E5">
      <w:p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Preguntas de selección múltiple:</w:t>
      </w:r>
    </w:p>
    <w:p w14:paraId="0355E075" w14:textId="4D12276D" w:rsidR="00310C52" w:rsidRPr="005119E5" w:rsidRDefault="00310C52" w:rsidP="005119E5">
      <w:pPr>
        <w:pStyle w:val="Prrafodelista"/>
        <w:numPr>
          <w:ilvl w:val="0"/>
          <w:numId w:val="43"/>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Agente patógeno significa:</w:t>
      </w:r>
    </w:p>
    <w:p w14:paraId="2421392F" w14:textId="27209C33" w:rsidR="00310C52" w:rsidRPr="005119E5" w:rsidRDefault="00F15FB3" w:rsidP="005119E5">
      <w:pPr>
        <w:pStyle w:val="Prrafodelista"/>
        <w:numPr>
          <w:ilvl w:val="1"/>
          <w:numId w:val="35"/>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q</w:t>
      </w:r>
      <w:r w:rsidR="00310C52" w:rsidRPr="005119E5">
        <w:rPr>
          <w:rFonts w:ascii="Cambria" w:eastAsia="Times New Roman" w:hAnsi="Cambria" w:cs="Arial"/>
          <w:color w:val="000000" w:themeColor="text1"/>
          <w:lang w:eastAsia="es-CL"/>
        </w:rPr>
        <w:t>ue su presencia causa enfermedades</w:t>
      </w:r>
    </w:p>
    <w:p w14:paraId="364A4A34" w14:textId="268C68EF" w:rsidR="00310C52" w:rsidRPr="005119E5" w:rsidRDefault="00F15FB3" w:rsidP="005119E5">
      <w:pPr>
        <w:pStyle w:val="Prrafodelista"/>
        <w:numPr>
          <w:ilvl w:val="1"/>
          <w:numId w:val="35"/>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l</w:t>
      </w:r>
      <w:r w:rsidR="00310C52" w:rsidRPr="005119E5">
        <w:rPr>
          <w:rFonts w:ascii="Cambria" w:eastAsia="Times New Roman" w:hAnsi="Cambria" w:cs="Arial"/>
          <w:color w:val="000000" w:themeColor="text1"/>
          <w:lang w:eastAsia="es-CL"/>
        </w:rPr>
        <w:t>a gravedad de dicha enfermedad</w:t>
      </w:r>
    </w:p>
    <w:p w14:paraId="41B243EA" w14:textId="36B19C7D" w:rsidR="00310C52" w:rsidRPr="005119E5" w:rsidRDefault="00F15FB3" w:rsidP="005119E5">
      <w:pPr>
        <w:pStyle w:val="Prrafodelista"/>
        <w:numPr>
          <w:ilvl w:val="1"/>
          <w:numId w:val="35"/>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q</w:t>
      </w:r>
      <w:r w:rsidR="00310C52" w:rsidRPr="005119E5">
        <w:rPr>
          <w:rFonts w:ascii="Cambria" w:eastAsia="Times New Roman" w:hAnsi="Cambria" w:cs="Arial"/>
          <w:color w:val="000000" w:themeColor="text1"/>
          <w:lang w:eastAsia="es-CL"/>
        </w:rPr>
        <w:t>ue es causada por cualquier integrante del reino animal</w:t>
      </w:r>
    </w:p>
    <w:p w14:paraId="2791B562" w14:textId="1805ABB0" w:rsidR="00310C52" w:rsidRPr="005119E5" w:rsidRDefault="00F15FB3" w:rsidP="005119E5">
      <w:pPr>
        <w:pStyle w:val="Prrafodelista"/>
        <w:numPr>
          <w:ilvl w:val="1"/>
          <w:numId w:val="35"/>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q</w:t>
      </w:r>
      <w:r w:rsidR="00310C52" w:rsidRPr="005119E5">
        <w:rPr>
          <w:rFonts w:ascii="Cambria" w:eastAsia="Times New Roman" w:hAnsi="Cambria" w:cs="Arial"/>
          <w:color w:val="000000" w:themeColor="text1"/>
          <w:lang w:eastAsia="es-CL"/>
        </w:rPr>
        <w:t>ue pertenece a un ciclo de vida</w:t>
      </w:r>
    </w:p>
    <w:p w14:paraId="74FAB4F4" w14:textId="67DE06A4" w:rsidR="00310C52" w:rsidRPr="005119E5" w:rsidRDefault="00F15FB3" w:rsidP="005119E5">
      <w:pPr>
        <w:pStyle w:val="Prrafodelista"/>
        <w:numPr>
          <w:ilvl w:val="1"/>
          <w:numId w:val="35"/>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q</w:t>
      </w:r>
      <w:r w:rsidR="00310C52" w:rsidRPr="005119E5">
        <w:rPr>
          <w:rFonts w:ascii="Cambria" w:eastAsia="Times New Roman" w:hAnsi="Cambria" w:cs="Arial"/>
          <w:color w:val="000000" w:themeColor="text1"/>
          <w:lang w:eastAsia="es-CL"/>
        </w:rPr>
        <w:t>ue solo sucede en el reino animal</w:t>
      </w:r>
    </w:p>
    <w:p w14:paraId="057F2CD2" w14:textId="77777777" w:rsidR="00310C52" w:rsidRPr="005119E5" w:rsidRDefault="00310C52" w:rsidP="005119E5">
      <w:pPr>
        <w:pStyle w:val="Prrafodelista"/>
        <w:shd w:val="clear" w:color="auto" w:fill="FFFFFF"/>
        <w:spacing w:after="0" w:line="240" w:lineRule="auto"/>
        <w:ind w:left="360"/>
        <w:rPr>
          <w:rFonts w:ascii="Cambria" w:eastAsia="Times New Roman" w:hAnsi="Cambria" w:cs="Arial"/>
          <w:color w:val="000000" w:themeColor="text1"/>
          <w:lang w:eastAsia="es-CL"/>
        </w:rPr>
      </w:pPr>
    </w:p>
    <w:p w14:paraId="01254995" w14:textId="40A47E15" w:rsidR="00310C52" w:rsidRPr="005119E5" w:rsidRDefault="00310C52" w:rsidP="005119E5">
      <w:pPr>
        <w:pStyle w:val="Prrafodelista"/>
        <w:numPr>
          <w:ilvl w:val="0"/>
          <w:numId w:val="43"/>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Virulencia significa:</w:t>
      </w:r>
    </w:p>
    <w:p w14:paraId="536312A6" w14:textId="7A280C92" w:rsidR="00310C52" w:rsidRPr="005119E5" w:rsidRDefault="00F15FB3" w:rsidP="005119E5">
      <w:pPr>
        <w:pStyle w:val="Prrafodelista"/>
        <w:numPr>
          <w:ilvl w:val="0"/>
          <w:numId w:val="44"/>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q</w:t>
      </w:r>
      <w:r w:rsidR="00310C52" w:rsidRPr="005119E5">
        <w:rPr>
          <w:rFonts w:ascii="Cambria" w:eastAsia="Times New Roman" w:hAnsi="Cambria" w:cs="Arial"/>
          <w:color w:val="000000" w:themeColor="text1"/>
          <w:lang w:eastAsia="es-CL"/>
        </w:rPr>
        <w:t>ue es causado por un virus</w:t>
      </w:r>
    </w:p>
    <w:p w14:paraId="721FBFDA" w14:textId="12080A30" w:rsidR="00310C52" w:rsidRPr="005119E5" w:rsidRDefault="00F15FB3" w:rsidP="005119E5">
      <w:pPr>
        <w:pStyle w:val="Prrafodelista"/>
        <w:numPr>
          <w:ilvl w:val="0"/>
          <w:numId w:val="44"/>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l</w:t>
      </w:r>
      <w:r w:rsidR="00310C52" w:rsidRPr="005119E5">
        <w:rPr>
          <w:rFonts w:ascii="Cambria" w:eastAsia="Times New Roman" w:hAnsi="Cambria" w:cs="Arial"/>
          <w:color w:val="000000" w:themeColor="text1"/>
          <w:lang w:eastAsia="es-CL"/>
        </w:rPr>
        <w:t>a gravedad que causa la enfermedad</w:t>
      </w:r>
    </w:p>
    <w:p w14:paraId="66468C10" w14:textId="74693FDD" w:rsidR="00310C52" w:rsidRPr="005119E5" w:rsidRDefault="00F15FB3" w:rsidP="005119E5">
      <w:pPr>
        <w:pStyle w:val="Prrafodelista"/>
        <w:numPr>
          <w:ilvl w:val="0"/>
          <w:numId w:val="44"/>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q</w:t>
      </w:r>
      <w:r w:rsidR="00310C52" w:rsidRPr="005119E5">
        <w:rPr>
          <w:rFonts w:ascii="Cambria" w:eastAsia="Times New Roman" w:hAnsi="Cambria" w:cs="Arial"/>
          <w:color w:val="000000" w:themeColor="text1"/>
          <w:lang w:eastAsia="es-CL"/>
        </w:rPr>
        <w:t>ue puede o no causar la muerte</w:t>
      </w:r>
    </w:p>
    <w:p w14:paraId="0E7CD4DA" w14:textId="6E9C689A" w:rsidR="00310C52" w:rsidRPr="005119E5" w:rsidRDefault="00F15FB3" w:rsidP="005119E5">
      <w:pPr>
        <w:pStyle w:val="Prrafodelista"/>
        <w:numPr>
          <w:ilvl w:val="0"/>
          <w:numId w:val="44"/>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q</w:t>
      </w:r>
      <w:r w:rsidR="00310C52" w:rsidRPr="005119E5">
        <w:rPr>
          <w:rFonts w:ascii="Cambria" w:eastAsia="Times New Roman" w:hAnsi="Cambria" w:cs="Arial"/>
          <w:color w:val="000000" w:themeColor="text1"/>
          <w:lang w:eastAsia="es-CL"/>
        </w:rPr>
        <w:t>ue pertenece a un ciclo de vida</w:t>
      </w:r>
    </w:p>
    <w:p w14:paraId="3F70A2CF" w14:textId="50B1FFF4" w:rsidR="00310C52" w:rsidRPr="005119E5" w:rsidRDefault="00F15FB3" w:rsidP="005119E5">
      <w:pPr>
        <w:pStyle w:val="Prrafodelista"/>
        <w:numPr>
          <w:ilvl w:val="0"/>
          <w:numId w:val="44"/>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q</w:t>
      </w:r>
      <w:r w:rsidR="00310C52" w:rsidRPr="005119E5">
        <w:rPr>
          <w:rFonts w:ascii="Cambria" w:eastAsia="Times New Roman" w:hAnsi="Cambria" w:cs="Arial"/>
          <w:color w:val="000000" w:themeColor="text1"/>
          <w:lang w:eastAsia="es-CL"/>
        </w:rPr>
        <w:t>ue sus integrantes pertenecen al reino eubacterias</w:t>
      </w:r>
    </w:p>
    <w:p w14:paraId="57B504A3" w14:textId="77777777" w:rsidR="00F15FB3" w:rsidRPr="005119E5" w:rsidRDefault="00F15FB3" w:rsidP="005119E5">
      <w:pPr>
        <w:pStyle w:val="Prrafodelista"/>
        <w:shd w:val="clear" w:color="auto" w:fill="FFFFFF"/>
        <w:spacing w:after="0" w:line="240" w:lineRule="auto"/>
        <w:ind w:left="360"/>
        <w:rPr>
          <w:rFonts w:ascii="Cambria" w:eastAsia="Times New Roman" w:hAnsi="Cambria" w:cs="Arial"/>
          <w:color w:val="000000" w:themeColor="text1"/>
          <w:lang w:eastAsia="es-CL"/>
        </w:rPr>
      </w:pPr>
    </w:p>
    <w:p w14:paraId="02391096" w14:textId="4CF9BB1C" w:rsidR="00F15FB3" w:rsidRPr="005119E5" w:rsidRDefault="00F15FB3" w:rsidP="005119E5">
      <w:pPr>
        <w:pStyle w:val="Prrafodelista"/>
        <w:numPr>
          <w:ilvl w:val="0"/>
          <w:numId w:val="43"/>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Para que los trabajadores sean atendidos por su enfermera laboral tiene que estar:</w:t>
      </w:r>
    </w:p>
    <w:p w14:paraId="6ECC0F0C" w14:textId="013ECE03" w:rsidR="00F15FB3" w:rsidRPr="005119E5" w:rsidRDefault="00F15FB3" w:rsidP="005119E5">
      <w:pPr>
        <w:pStyle w:val="Prrafodelista"/>
        <w:numPr>
          <w:ilvl w:val="0"/>
          <w:numId w:val="45"/>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inscrito en FONASA</w:t>
      </w:r>
    </w:p>
    <w:p w14:paraId="3A756AAA" w14:textId="6B1E8D6D" w:rsidR="00F15FB3" w:rsidRPr="005119E5" w:rsidRDefault="00F15FB3" w:rsidP="005119E5">
      <w:pPr>
        <w:pStyle w:val="Prrafodelista"/>
        <w:numPr>
          <w:ilvl w:val="0"/>
          <w:numId w:val="45"/>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inscrito en Isapre</w:t>
      </w:r>
    </w:p>
    <w:p w14:paraId="2061F27C" w14:textId="2A5C2DAC" w:rsidR="00F15FB3" w:rsidRPr="005119E5" w:rsidRDefault="00F15FB3" w:rsidP="005119E5">
      <w:pPr>
        <w:pStyle w:val="Prrafodelista"/>
        <w:numPr>
          <w:ilvl w:val="0"/>
          <w:numId w:val="45"/>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inscrito en ISL</w:t>
      </w:r>
    </w:p>
    <w:p w14:paraId="0CCB69E0" w14:textId="12B10269" w:rsidR="00F15FB3" w:rsidRPr="005119E5" w:rsidRDefault="00F15FB3" w:rsidP="005119E5">
      <w:pPr>
        <w:pStyle w:val="Prrafodelista"/>
        <w:numPr>
          <w:ilvl w:val="0"/>
          <w:numId w:val="45"/>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estar inscrito en una municipalidad</w:t>
      </w:r>
    </w:p>
    <w:p w14:paraId="3FD7FB38" w14:textId="5105A474" w:rsidR="00F15FB3" w:rsidRPr="005119E5" w:rsidRDefault="00F15FB3" w:rsidP="005119E5">
      <w:pPr>
        <w:pStyle w:val="Prrafodelista"/>
        <w:numPr>
          <w:ilvl w:val="0"/>
          <w:numId w:val="45"/>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 xml:space="preserve">estar en la nómina de un hospital  </w:t>
      </w:r>
    </w:p>
    <w:p w14:paraId="6082C843" w14:textId="77777777" w:rsidR="00F15FB3" w:rsidRPr="005119E5" w:rsidRDefault="00F15FB3" w:rsidP="005119E5">
      <w:pPr>
        <w:pStyle w:val="Prrafodelista"/>
        <w:shd w:val="clear" w:color="auto" w:fill="FFFFFF"/>
        <w:spacing w:after="0" w:line="240" w:lineRule="auto"/>
        <w:ind w:left="360"/>
        <w:rPr>
          <w:rFonts w:ascii="Cambria" w:eastAsia="Times New Roman" w:hAnsi="Cambria" w:cs="Arial"/>
          <w:color w:val="000000" w:themeColor="text1"/>
          <w:lang w:eastAsia="es-CL"/>
        </w:rPr>
      </w:pPr>
    </w:p>
    <w:p w14:paraId="61CA93C4" w14:textId="2237E906" w:rsidR="00D44E49" w:rsidRPr="005119E5" w:rsidRDefault="00F15FB3" w:rsidP="005119E5">
      <w:pPr>
        <w:pStyle w:val="Prrafodelista"/>
        <w:numPr>
          <w:ilvl w:val="0"/>
          <w:numId w:val="43"/>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Enfermedades laborales significa:</w:t>
      </w:r>
    </w:p>
    <w:p w14:paraId="48A3DBE4" w14:textId="2335A703" w:rsidR="00F15FB3" w:rsidRPr="005119E5" w:rsidRDefault="00D44E49" w:rsidP="005119E5">
      <w:pPr>
        <w:pStyle w:val="Prrafodelista"/>
        <w:numPr>
          <w:ilvl w:val="0"/>
          <w:numId w:val="46"/>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q</w:t>
      </w:r>
      <w:r w:rsidR="00F15FB3" w:rsidRPr="005119E5">
        <w:rPr>
          <w:rFonts w:ascii="Cambria" w:eastAsia="Times New Roman" w:hAnsi="Cambria" w:cs="Arial"/>
          <w:color w:val="000000" w:themeColor="text1"/>
          <w:lang w:eastAsia="es-CL"/>
        </w:rPr>
        <w:t>ue surge producto del trabajo desempeñado por un tiempo</w:t>
      </w:r>
    </w:p>
    <w:p w14:paraId="53EF997F" w14:textId="1DC7367F" w:rsidR="00D44E49" w:rsidRPr="005119E5" w:rsidRDefault="00D44E49" w:rsidP="005119E5">
      <w:pPr>
        <w:pStyle w:val="Prrafodelista"/>
        <w:numPr>
          <w:ilvl w:val="0"/>
          <w:numId w:val="46"/>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que luego de un tiempo por acción de un patógeno surge</w:t>
      </w:r>
    </w:p>
    <w:p w14:paraId="7E826A18" w14:textId="1FCA987F" w:rsidR="00D44E49" w:rsidRPr="005119E5" w:rsidRDefault="00D44E49" w:rsidP="005119E5">
      <w:pPr>
        <w:pStyle w:val="Prrafodelista"/>
        <w:numPr>
          <w:ilvl w:val="0"/>
          <w:numId w:val="46"/>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que la única manera de enfermarse es por un trabajo</w:t>
      </w:r>
    </w:p>
    <w:p w14:paraId="3A48F33D" w14:textId="01FCDB5E" w:rsidR="00D44E49" w:rsidRPr="005119E5" w:rsidRDefault="00D44E49" w:rsidP="005119E5">
      <w:pPr>
        <w:pStyle w:val="Prrafodelista"/>
        <w:numPr>
          <w:ilvl w:val="0"/>
          <w:numId w:val="46"/>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que afecta solo momentáneamente</w:t>
      </w:r>
    </w:p>
    <w:p w14:paraId="76457E2B" w14:textId="544AC6AF" w:rsidR="00D44E49" w:rsidRPr="005119E5" w:rsidRDefault="00D44E49" w:rsidP="005119E5">
      <w:pPr>
        <w:pStyle w:val="Prrafodelista"/>
        <w:numPr>
          <w:ilvl w:val="0"/>
          <w:numId w:val="46"/>
        </w:numPr>
        <w:shd w:val="clear" w:color="auto" w:fill="FFFFFF"/>
        <w:spacing w:after="0" w:line="240" w:lineRule="auto"/>
        <w:rPr>
          <w:rFonts w:ascii="Cambria" w:eastAsia="Times New Roman" w:hAnsi="Cambria" w:cs="Arial"/>
          <w:color w:val="000000" w:themeColor="text1"/>
          <w:lang w:eastAsia="es-CL"/>
        </w:rPr>
      </w:pPr>
      <w:r w:rsidRPr="005119E5">
        <w:rPr>
          <w:rFonts w:ascii="Cambria" w:eastAsia="Times New Roman" w:hAnsi="Cambria" w:cs="Arial"/>
          <w:color w:val="000000" w:themeColor="text1"/>
          <w:lang w:eastAsia="es-CL"/>
        </w:rPr>
        <w:t>que a pesar de su gravedad no causa la muerte</w:t>
      </w:r>
    </w:p>
    <w:p w14:paraId="23425C3C" w14:textId="77777777" w:rsidR="00310C52" w:rsidRPr="005119E5" w:rsidRDefault="00310C52" w:rsidP="005119E5">
      <w:pPr>
        <w:pStyle w:val="Prrafodelista"/>
        <w:shd w:val="clear" w:color="auto" w:fill="FFFFFF"/>
        <w:spacing w:after="0" w:line="240" w:lineRule="auto"/>
        <w:ind w:left="360"/>
        <w:rPr>
          <w:rFonts w:ascii="Cambria" w:eastAsia="Times New Roman" w:hAnsi="Cambria" w:cs="Arial"/>
          <w:color w:val="000000" w:themeColor="text1"/>
          <w:lang w:eastAsia="es-CL"/>
        </w:rPr>
      </w:pPr>
    </w:p>
    <w:p w14:paraId="0B5C67B1" w14:textId="0DDC6634" w:rsidR="00B44C66" w:rsidRPr="005119E5" w:rsidRDefault="00B44C66" w:rsidP="005119E5">
      <w:pPr>
        <w:spacing w:after="0" w:line="240" w:lineRule="auto"/>
        <w:ind w:left="-709" w:right="-57"/>
        <w:jc w:val="both"/>
        <w:rPr>
          <w:rFonts w:ascii="Cambria" w:hAnsi="Cambria"/>
          <w:color w:val="000000" w:themeColor="text1"/>
        </w:rPr>
      </w:pPr>
    </w:p>
    <w:sectPr w:rsidR="00B44C66" w:rsidRPr="005119E5" w:rsidSect="00C8661B">
      <w:headerReference w:type="default" r:id="rId15"/>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875C2" w14:textId="77777777" w:rsidR="00C8661B" w:rsidRDefault="00C8661B" w:rsidP="00C71D61">
      <w:pPr>
        <w:spacing w:after="0" w:line="240" w:lineRule="auto"/>
      </w:pPr>
      <w:r>
        <w:separator/>
      </w:r>
    </w:p>
  </w:endnote>
  <w:endnote w:type="continuationSeparator" w:id="0">
    <w:p w14:paraId="5960A4CD" w14:textId="77777777" w:rsidR="00C8661B" w:rsidRDefault="00C8661B" w:rsidP="00C7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BAE20" w14:textId="77777777" w:rsidR="00C8661B" w:rsidRDefault="00C8661B" w:rsidP="00C71D61">
      <w:pPr>
        <w:spacing w:after="0" w:line="240" w:lineRule="auto"/>
      </w:pPr>
      <w:r>
        <w:separator/>
      </w:r>
    </w:p>
  </w:footnote>
  <w:footnote w:type="continuationSeparator" w:id="0">
    <w:p w14:paraId="29B5530B" w14:textId="77777777" w:rsidR="00C8661B" w:rsidRDefault="00C8661B" w:rsidP="00C7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0E73" w14:textId="36AF3A3C" w:rsidR="009D5519" w:rsidRDefault="005119E5" w:rsidP="009D5519">
    <w:pPr>
      <w:pStyle w:val="Encabezado"/>
    </w:pPr>
    <w:r>
      <w:rPr>
        <w:noProof/>
      </w:rPr>
      <mc:AlternateContent>
        <mc:Choice Requires="wpg">
          <w:drawing>
            <wp:anchor distT="0" distB="0" distL="114300" distR="114300" simplePos="0" relativeHeight="251659264" behindDoc="0" locked="0" layoutInCell="1" allowOverlap="1" wp14:anchorId="5149139A" wp14:editId="4E29DA79">
              <wp:simplePos x="0" y="0"/>
              <wp:positionH relativeFrom="column">
                <wp:posOffset>-371475</wp:posOffset>
              </wp:positionH>
              <wp:positionV relativeFrom="paragraph">
                <wp:posOffset>-193040</wp:posOffset>
              </wp:positionV>
              <wp:extent cx="6460490" cy="652780"/>
              <wp:effectExtent l="0" t="0" r="0" b="0"/>
              <wp:wrapNone/>
              <wp:docPr id="132742513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2780"/>
                        <a:chOff x="661" y="409"/>
                        <a:chExt cx="10174" cy="1013"/>
                      </a:xfrm>
                    </wpg:grpSpPr>
                    <wps:wsp>
                      <wps:cNvPr id="3" name="Cuadro de texto 3"/>
                      <wps:cNvSpPr txBox="1">
                        <a:spLocks noChangeArrowheads="1"/>
                      </wps:cNvSpPr>
                      <wps:spPr bwMode="auto">
                        <a:xfrm>
                          <a:off x="7715" y="523"/>
                          <a:ext cx="3120" cy="750"/>
                        </a:xfrm>
                        <a:prstGeom prst="rect">
                          <a:avLst/>
                        </a:prstGeom>
                        <a:noFill/>
                        <a:ln>
                          <a:noFill/>
                        </a:ln>
                      </wps:spPr>
                      <wps:txbx>
                        <w:txbxContent>
                          <w:p w14:paraId="7B81ECE8" w14:textId="36C97E81" w:rsidR="009D5519" w:rsidRPr="0082626A" w:rsidRDefault="009D5519"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w:t>
                            </w:r>
                            <w:r w:rsidR="005119E5" w:rsidRPr="0082626A">
                              <w:rPr>
                                <w:rFonts w:ascii="Cambria" w:eastAsia="Calibri" w:hAnsi="Cambria"/>
                                <w:sz w:val="16"/>
                                <w:szCs w:val="16"/>
                                <w:lang w:val="es-ES"/>
                              </w:rPr>
                              <w:t xml:space="preserve">Ciencias </w:t>
                            </w:r>
                            <w:r w:rsidR="005119E5">
                              <w:rPr>
                                <w:rFonts w:ascii="Cambria" w:eastAsia="Calibri" w:hAnsi="Cambria"/>
                                <w:sz w:val="16"/>
                                <w:szCs w:val="16"/>
                                <w:lang w:val="es-ES"/>
                              </w:rPr>
                              <w:t>para la ciudadanía</w:t>
                            </w:r>
                            <w:r w:rsidRPr="0082626A">
                              <w:rPr>
                                <w:rFonts w:ascii="Cambria" w:eastAsia="Calibri" w:hAnsi="Cambria"/>
                                <w:sz w:val="16"/>
                                <w:szCs w:val="16"/>
                                <w:lang w:val="es-ES"/>
                              </w:rPr>
                              <w:t xml:space="preserve">        Profesor: </w:t>
                            </w:r>
                            <w:r w:rsidR="005119E5">
                              <w:rPr>
                                <w:rFonts w:ascii="Cambria" w:eastAsia="Calibri" w:hAnsi="Cambria"/>
                                <w:sz w:val="16"/>
                                <w:szCs w:val="16"/>
                                <w:lang w:val="es-ES"/>
                              </w:rPr>
                              <w:t>Juan José Candel</w:t>
                            </w:r>
                            <w:r w:rsidRPr="0082626A">
                              <w:rPr>
                                <w:rFonts w:ascii="Cambria" w:eastAsia="Calibri" w:hAnsi="Cambria"/>
                                <w:sz w:val="16"/>
                                <w:szCs w:val="16"/>
                                <w:lang w:val="es-ES"/>
                              </w:rPr>
                              <w:t xml:space="preserve">                  </w:t>
                            </w:r>
                            <w:r w:rsidR="00903F73" w:rsidRPr="0082626A">
                              <w:rPr>
                                <w:rFonts w:ascii="Cambria" w:eastAsia="Calibri" w:hAnsi="Cambria"/>
                                <w:sz w:val="16"/>
                                <w:szCs w:val="16"/>
                                <w:lang w:val="es-ES"/>
                              </w:rPr>
                              <w:t>Curso:</w:t>
                            </w:r>
                            <w:r w:rsidR="00425485">
                              <w:rPr>
                                <w:rFonts w:ascii="Cambria" w:eastAsia="Calibri" w:hAnsi="Cambria"/>
                                <w:sz w:val="16"/>
                                <w:szCs w:val="16"/>
                                <w:lang w:val="es-ES"/>
                              </w:rPr>
                              <w:t xml:space="preserve">4 </w:t>
                            </w:r>
                            <w:r>
                              <w:rPr>
                                <w:rFonts w:ascii="Cambria" w:eastAsia="Calibri" w:hAnsi="Cambria"/>
                                <w:sz w:val="16"/>
                                <w:szCs w:val="16"/>
                                <w:lang w:val="es-ES"/>
                              </w:rPr>
                              <w:t>medio</w:t>
                            </w:r>
                          </w:p>
                          <w:p w14:paraId="426A8B0C" w14:textId="77777777" w:rsidR="009D5519" w:rsidRPr="00850035" w:rsidRDefault="009D5519"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0C65347D" w14:textId="77777777" w:rsidR="009D5519" w:rsidRDefault="009D5519" w:rsidP="009D5519"/>
                          <w:p w14:paraId="219B4CD2" w14:textId="77777777" w:rsidR="009D5519" w:rsidRDefault="009D5519" w:rsidP="009D5519"/>
                        </w:txbxContent>
                      </wps:txbx>
                      <wps:bodyPr rot="0" vert="horz" wrap="square" lIns="91440" tIns="45720" rIns="91440" bIns="45720" anchor="t" anchorCtr="0" upright="1">
                        <a:noAutofit/>
                      </wps:bodyPr>
                    </wps:wsp>
                    <wps:wsp>
                      <wps:cNvPr id="4" name="Cuadro de texto 2"/>
                      <wps:cNvSpPr txBox="1">
                        <a:spLocks noChangeArrowheads="1"/>
                      </wps:cNvSpPr>
                      <wps:spPr bwMode="auto">
                        <a:xfrm>
                          <a:off x="661" y="409"/>
                          <a:ext cx="3450" cy="750"/>
                        </a:xfrm>
                        <a:prstGeom prst="rect">
                          <a:avLst/>
                        </a:prstGeom>
                        <a:noFill/>
                        <a:ln>
                          <a:noFill/>
                        </a:ln>
                      </wps:spPr>
                      <wps:txbx>
                        <w:txbxContent>
                          <w:p w14:paraId="470FB6F6"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EAD19C" w14:textId="2077414C" w:rsidR="009D5519" w:rsidRPr="0082626A" w:rsidRDefault="009D5519"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 xml:space="preserve">Unidad </w:t>
                            </w:r>
                            <w:r w:rsidR="00F37678" w:rsidRPr="0082626A">
                              <w:rPr>
                                <w:rFonts w:ascii="Cambria" w:eastAsia="Calibri" w:hAnsi="Cambria"/>
                                <w:sz w:val="16"/>
                                <w:szCs w:val="16"/>
                                <w:lang w:val="es-ES"/>
                              </w:rPr>
                              <w:t>Técnico-Pedagógica</w:t>
                            </w:r>
                          </w:p>
                          <w:p w14:paraId="0B782A23" w14:textId="77777777" w:rsidR="009D5519" w:rsidRDefault="009D5519" w:rsidP="009D5519">
                            <w:pPr>
                              <w:spacing w:after="0" w:line="240" w:lineRule="auto"/>
                            </w:pPr>
                          </w:p>
                          <w:p w14:paraId="1BF539BD" w14:textId="77777777" w:rsidR="009D5519" w:rsidRDefault="009D5519" w:rsidP="009D5519"/>
                        </w:txbxContent>
                      </wps:txbx>
                      <wps:bodyPr rot="0" vert="horz" wrap="square" lIns="91440" tIns="45720" rIns="91440" bIns="45720" anchor="t" anchorCtr="0" upright="1">
                        <a:noAutofit/>
                      </wps:bodyPr>
                    </wps:wsp>
                    <pic:pic xmlns:pic="http://schemas.openxmlformats.org/drawingml/2006/picture">
                      <pic:nvPicPr>
                        <pic:cNvPr id="5" name="0 Imagen" descr="descarga.jpg"/>
                        <pic:cNvPicPr>
                          <a:picLocks noChangeAspect="1" noChangeArrowheads="1"/>
                        </pic:cNvPicPr>
                      </pic:nvPicPr>
                      <pic:blipFill>
                        <a:blip r:embed="rId1"/>
                        <a:srcRect/>
                        <a:stretch>
                          <a:fillRect/>
                        </a:stretch>
                      </pic:blipFill>
                      <pic:spPr bwMode="auto">
                        <a:xfrm>
                          <a:off x="2160" y="1086"/>
                          <a:ext cx="330" cy="336"/>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149139A" id="Grupo 1" o:spid="_x0000_s1026" style="position:absolute;margin-left:-29.25pt;margin-top:-15.2pt;width:508.7pt;height:51.4pt;z-index:251659264" coordorigin="661,409" coordsize="10174,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">
              <v:shapetype id="_x0000_t202" coordsize="21600,21600" o:spt="202" path="m,l,21600r21600,l21600,xe">
                <v:stroke joinstyle="miter"/>
                <v:path gradientshapeok="t" o:connecttype="rect"/>
              </v:shapetype>
              <v:shape id="Cuadro de texto 3"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B81ECE8" w14:textId="36C97E81" w:rsidR="009D5519" w:rsidRPr="0082626A" w:rsidRDefault="009D5519"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w:t>
                      </w:r>
                      <w:r w:rsidR="005119E5" w:rsidRPr="0082626A">
                        <w:rPr>
                          <w:rFonts w:ascii="Cambria" w:eastAsia="Calibri" w:hAnsi="Cambria"/>
                          <w:sz w:val="16"/>
                          <w:szCs w:val="16"/>
                          <w:lang w:val="es-ES"/>
                        </w:rPr>
                        <w:t xml:space="preserve">Ciencias </w:t>
                      </w:r>
                      <w:r w:rsidR="005119E5">
                        <w:rPr>
                          <w:rFonts w:ascii="Cambria" w:eastAsia="Calibri" w:hAnsi="Cambria"/>
                          <w:sz w:val="16"/>
                          <w:szCs w:val="16"/>
                          <w:lang w:val="es-ES"/>
                        </w:rPr>
                        <w:t>para la ciudadanía</w:t>
                      </w:r>
                      <w:r w:rsidRPr="0082626A">
                        <w:rPr>
                          <w:rFonts w:ascii="Cambria" w:eastAsia="Calibri" w:hAnsi="Cambria"/>
                          <w:sz w:val="16"/>
                          <w:szCs w:val="16"/>
                          <w:lang w:val="es-ES"/>
                        </w:rPr>
                        <w:t xml:space="preserve">        Profesor: </w:t>
                      </w:r>
                      <w:r w:rsidR="005119E5">
                        <w:rPr>
                          <w:rFonts w:ascii="Cambria" w:eastAsia="Calibri" w:hAnsi="Cambria"/>
                          <w:sz w:val="16"/>
                          <w:szCs w:val="16"/>
                          <w:lang w:val="es-ES"/>
                        </w:rPr>
                        <w:t>Juan José Candel</w:t>
                      </w:r>
                      <w:r w:rsidRPr="0082626A">
                        <w:rPr>
                          <w:rFonts w:ascii="Cambria" w:eastAsia="Calibri" w:hAnsi="Cambria"/>
                          <w:sz w:val="16"/>
                          <w:szCs w:val="16"/>
                          <w:lang w:val="es-ES"/>
                        </w:rPr>
                        <w:t xml:space="preserve">                  </w:t>
                      </w:r>
                      <w:r w:rsidR="00903F73" w:rsidRPr="0082626A">
                        <w:rPr>
                          <w:rFonts w:ascii="Cambria" w:eastAsia="Calibri" w:hAnsi="Cambria"/>
                          <w:sz w:val="16"/>
                          <w:szCs w:val="16"/>
                          <w:lang w:val="es-ES"/>
                        </w:rPr>
                        <w:t>Curso:</w:t>
                      </w:r>
                      <w:r w:rsidR="00425485">
                        <w:rPr>
                          <w:rFonts w:ascii="Cambria" w:eastAsia="Calibri" w:hAnsi="Cambria"/>
                          <w:sz w:val="16"/>
                          <w:szCs w:val="16"/>
                          <w:lang w:val="es-ES"/>
                        </w:rPr>
                        <w:t xml:space="preserve">4 </w:t>
                      </w:r>
                      <w:r>
                        <w:rPr>
                          <w:rFonts w:ascii="Cambria" w:eastAsia="Calibri" w:hAnsi="Cambria"/>
                          <w:sz w:val="16"/>
                          <w:szCs w:val="16"/>
                          <w:lang w:val="es-ES"/>
                        </w:rPr>
                        <w:t>medio</w:t>
                      </w:r>
                    </w:p>
                    <w:p w14:paraId="426A8B0C" w14:textId="77777777" w:rsidR="009D5519" w:rsidRPr="00850035" w:rsidRDefault="009D5519"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0C65347D" w14:textId="77777777" w:rsidR="009D5519" w:rsidRDefault="009D5519" w:rsidP="009D5519"/>
                    <w:p w14:paraId="219B4CD2" w14:textId="77777777" w:rsidR="009D5519" w:rsidRDefault="009D5519" w:rsidP="009D5519"/>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70FB6F6"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EAD19C" w14:textId="2077414C" w:rsidR="009D5519" w:rsidRPr="0082626A" w:rsidRDefault="009D5519"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 xml:space="preserve">Unidad </w:t>
                      </w:r>
                      <w:r w:rsidR="00F37678" w:rsidRPr="0082626A">
                        <w:rPr>
                          <w:rFonts w:ascii="Cambria" w:eastAsia="Calibri" w:hAnsi="Cambria"/>
                          <w:sz w:val="16"/>
                          <w:szCs w:val="16"/>
                          <w:lang w:val="es-ES"/>
                        </w:rPr>
                        <w:t>Técnico-Pedagógica</w:t>
                      </w:r>
                    </w:p>
                    <w:p w14:paraId="0B782A23" w14:textId="77777777" w:rsidR="009D5519" w:rsidRDefault="009D5519" w:rsidP="009D5519">
                      <w:pPr>
                        <w:spacing w:after="0" w:line="240" w:lineRule="auto"/>
                      </w:pPr>
                    </w:p>
                    <w:p w14:paraId="1BF539BD" w14:textId="77777777" w:rsidR="009D5519" w:rsidRDefault="009D5519" w:rsidP="009D55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GYxAAAANoAAAAPAAAAZHJzL2Rvd25yZXYueG1sRI9fa8JA&#10;EMTfBb/DsUJfpF4stG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N8NkZjEAAAA2gAAAA8A&#10;AAAAAAAAAAAAAAAABwIAAGRycy9kb3ducmV2LnhtbFBLBQYAAAAAAwADALcAAAD4AgAAAAA=&#10;">
                <v:imagedata r:id="rId2" o:title="descarga"/>
              </v:shape>
            </v:group>
          </w:pict>
        </mc:Fallback>
      </mc:AlternateContent>
    </w:r>
  </w:p>
  <w:p w14:paraId="1A2BC193" w14:textId="2D677731" w:rsidR="00EC7BA8" w:rsidRDefault="00EC7BA8">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856BC"/>
    <w:multiLevelType w:val="multilevel"/>
    <w:tmpl w:val="4C20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82808"/>
    <w:multiLevelType w:val="multilevel"/>
    <w:tmpl w:val="E7D09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87091"/>
    <w:multiLevelType w:val="multilevel"/>
    <w:tmpl w:val="69E0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FC55DB"/>
    <w:multiLevelType w:val="hybridMultilevel"/>
    <w:tmpl w:val="778478E8"/>
    <w:lvl w:ilvl="0" w:tplc="21C04F16">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A812D7C"/>
    <w:multiLevelType w:val="multilevel"/>
    <w:tmpl w:val="6EAC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24193F"/>
    <w:multiLevelType w:val="hybridMultilevel"/>
    <w:tmpl w:val="C20A9BBE"/>
    <w:lvl w:ilvl="0" w:tplc="046ADA4A">
      <w:start w:val="1"/>
      <w:numFmt w:val="upperLetter"/>
      <w:lvlText w:val="%1)"/>
      <w:lvlJc w:val="left"/>
      <w:pPr>
        <w:ind w:left="36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0B7A7FA7"/>
    <w:multiLevelType w:val="multilevel"/>
    <w:tmpl w:val="33ACA50C"/>
    <w:lvl w:ilvl="0">
      <w:start w:val="1"/>
      <w:numFmt w:val="decimal"/>
      <w:lvlText w:val="%1-"/>
      <w:lvlJc w:val="left"/>
      <w:pPr>
        <w:tabs>
          <w:tab w:val="num" w:pos="360"/>
        </w:tabs>
        <w:ind w:left="360" w:hanging="360"/>
      </w:pPr>
      <w:rPr>
        <w:rFonts w:ascii="Cambria" w:eastAsia="Times New Roman" w:hAnsi="Cambria" w:cs="Arial"/>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0E6A1A73"/>
    <w:multiLevelType w:val="hybridMultilevel"/>
    <w:tmpl w:val="3B3E3952"/>
    <w:lvl w:ilvl="0" w:tplc="7E4A3B18">
      <w:start w:val="1"/>
      <w:numFmt w:val="decimal"/>
      <w:lvlText w:val="%1-"/>
      <w:lvlJc w:val="left"/>
      <w:pPr>
        <w:ind w:left="360" w:hanging="360"/>
      </w:pPr>
      <w:rPr>
        <w:rFonts w:hint="default"/>
        <w:b w:val="0"/>
        <w:bCs w:val="0"/>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0F24578"/>
    <w:multiLevelType w:val="multilevel"/>
    <w:tmpl w:val="A6D2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AD3946"/>
    <w:multiLevelType w:val="multilevel"/>
    <w:tmpl w:val="CCBC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3F41B0"/>
    <w:multiLevelType w:val="multilevel"/>
    <w:tmpl w:val="01241190"/>
    <w:lvl w:ilvl="0">
      <w:start w:val="1"/>
      <w:numFmt w:val="decimal"/>
      <w:lvlText w:val="%1-"/>
      <w:lvlJc w:val="left"/>
      <w:pPr>
        <w:tabs>
          <w:tab w:val="num" w:pos="360"/>
        </w:tabs>
        <w:ind w:left="360" w:hanging="360"/>
      </w:pPr>
      <w:rPr>
        <w:rFonts w:ascii="Cambria" w:eastAsia="Times New Roman" w:hAnsi="Cambria" w:cs="Arial"/>
        <w:sz w:val="20"/>
      </w:rPr>
    </w:lvl>
    <w:lvl w:ilvl="1">
      <w:start w:val="1"/>
      <w:numFmt w:val="upperLetter"/>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9D245EB"/>
    <w:multiLevelType w:val="multilevel"/>
    <w:tmpl w:val="3462DFB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FF6E02"/>
    <w:multiLevelType w:val="hybridMultilevel"/>
    <w:tmpl w:val="3B661074"/>
    <w:lvl w:ilvl="0" w:tplc="847277D2">
      <w:start w:val="1"/>
      <w:numFmt w:val="decimal"/>
      <w:lvlText w:val="%1-"/>
      <w:lvlJc w:val="left"/>
      <w:pPr>
        <w:ind w:left="360" w:hanging="360"/>
      </w:pPr>
      <w:rPr>
        <w:rFonts w:hint="default"/>
        <w:b w:val="0"/>
        <w:bCs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22FF36A3"/>
    <w:multiLevelType w:val="hybridMultilevel"/>
    <w:tmpl w:val="938CFB4A"/>
    <w:lvl w:ilvl="0" w:tplc="BCAEDCFE">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4C55547"/>
    <w:multiLevelType w:val="multilevel"/>
    <w:tmpl w:val="749E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F220BB"/>
    <w:multiLevelType w:val="multilevel"/>
    <w:tmpl w:val="E194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6055E7"/>
    <w:multiLevelType w:val="multilevel"/>
    <w:tmpl w:val="957C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ED0C47"/>
    <w:multiLevelType w:val="hybridMultilevel"/>
    <w:tmpl w:val="9FA4E7E2"/>
    <w:lvl w:ilvl="0" w:tplc="7F1E413A">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2D235249"/>
    <w:multiLevelType w:val="multilevel"/>
    <w:tmpl w:val="E29C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453A65"/>
    <w:multiLevelType w:val="hybridMultilevel"/>
    <w:tmpl w:val="986268FC"/>
    <w:lvl w:ilvl="0" w:tplc="6DDC12EE">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3A21826"/>
    <w:multiLevelType w:val="hybridMultilevel"/>
    <w:tmpl w:val="966C5508"/>
    <w:lvl w:ilvl="0" w:tplc="47D4FF74">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15:restartNumberingAfterBreak="0">
    <w:nsid w:val="369B134D"/>
    <w:multiLevelType w:val="multilevel"/>
    <w:tmpl w:val="8BFA8DDE"/>
    <w:lvl w:ilvl="0">
      <w:start w:val="1"/>
      <w:numFmt w:val="decimal"/>
      <w:lvlText w:val="%1-"/>
      <w:lvlJc w:val="left"/>
      <w:pPr>
        <w:tabs>
          <w:tab w:val="num" w:pos="360"/>
        </w:tabs>
        <w:ind w:left="360" w:hanging="360"/>
      </w:pPr>
      <w:rPr>
        <w:rFonts w:ascii="Cambria" w:eastAsia="Times New Roman" w:hAnsi="Cambria" w:cs="Helvetica"/>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B777D8D"/>
    <w:multiLevelType w:val="multilevel"/>
    <w:tmpl w:val="4AC4D36A"/>
    <w:lvl w:ilvl="0">
      <w:start w:val="1"/>
      <w:numFmt w:val="decimal"/>
      <w:lvlText w:val="%1-"/>
      <w:lvlJc w:val="left"/>
      <w:pPr>
        <w:tabs>
          <w:tab w:val="num" w:pos="360"/>
        </w:tabs>
        <w:ind w:left="360" w:hanging="360"/>
      </w:pPr>
      <w:rPr>
        <w:rFonts w:ascii="Cambria" w:eastAsia="Times New Roman" w:hAnsi="Cambria" w:cs="Arial"/>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3BE21D6D"/>
    <w:multiLevelType w:val="multilevel"/>
    <w:tmpl w:val="C82CCE84"/>
    <w:lvl w:ilvl="0">
      <w:start w:val="1"/>
      <w:numFmt w:val="decimal"/>
      <w:lvlText w:val="%1-"/>
      <w:lvlJc w:val="left"/>
      <w:pPr>
        <w:tabs>
          <w:tab w:val="num" w:pos="360"/>
        </w:tabs>
        <w:ind w:left="360" w:hanging="360"/>
      </w:pPr>
      <w:rPr>
        <w:rFonts w:ascii="Cambria" w:eastAsia="Times New Roman" w:hAnsi="Cambria" w:cs="Arial"/>
        <w:sz w:val="20"/>
      </w:rPr>
    </w:lvl>
    <w:lvl w:ilvl="1">
      <w:start w:val="1"/>
      <w:numFmt w:val="upperLetter"/>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3C013D70"/>
    <w:multiLevelType w:val="hybridMultilevel"/>
    <w:tmpl w:val="74C2CE32"/>
    <w:lvl w:ilvl="0" w:tplc="E73C854E">
      <w:start w:val="1"/>
      <w:numFmt w:val="decimal"/>
      <w:lvlText w:val="%1-"/>
      <w:lvlJc w:val="left"/>
      <w:pPr>
        <w:ind w:left="360" w:hanging="360"/>
      </w:pPr>
      <w:rPr>
        <w:rFonts w:hint="default"/>
        <w:b w:val="0"/>
        <w:bCs w:val="0"/>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C414E28"/>
    <w:multiLevelType w:val="multilevel"/>
    <w:tmpl w:val="4D761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AF07E9"/>
    <w:multiLevelType w:val="multilevel"/>
    <w:tmpl w:val="29B0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751487"/>
    <w:multiLevelType w:val="multilevel"/>
    <w:tmpl w:val="41969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944420"/>
    <w:multiLevelType w:val="multilevel"/>
    <w:tmpl w:val="99CA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644CBC"/>
    <w:multiLevelType w:val="multilevel"/>
    <w:tmpl w:val="350A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7E164F"/>
    <w:multiLevelType w:val="hybridMultilevel"/>
    <w:tmpl w:val="0E3C7490"/>
    <w:lvl w:ilvl="0" w:tplc="EB001D44">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6FE0AA6"/>
    <w:multiLevelType w:val="multilevel"/>
    <w:tmpl w:val="F81CEDC2"/>
    <w:lvl w:ilvl="0">
      <w:start w:val="1"/>
      <w:numFmt w:val="decimal"/>
      <w:lvlText w:val="%1-"/>
      <w:lvlJc w:val="left"/>
      <w:pPr>
        <w:tabs>
          <w:tab w:val="num" w:pos="360"/>
        </w:tabs>
        <w:ind w:left="360" w:hanging="360"/>
      </w:pPr>
      <w:rPr>
        <w:rFonts w:ascii="Cambria" w:eastAsia="Times New Roman" w:hAnsi="Cambria" w:cs="Arial"/>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579C443B"/>
    <w:multiLevelType w:val="multilevel"/>
    <w:tmpl w:val="8E9EBFB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5C19F2"/>
    <w:multiLevelType w:val="multilevel"/>
    <w:tmpl w:val="69BCE716"/>
    <w:lvl w:ilvl="0">
      <w:start w:val="1"/>
      <w:numFmt w:val="decimal"/>
      <w:lvlText w:val="%1."/>
      <w:lvlJc w:val="left"/>
      <w:pPr>
        <w:tabs>
          <w:tab w:val="num" w:pos="360"/>
        </w:tabs>
        <w:ind w:left="360" w:hanging="360"/>
      </w:pPr>
    </w:lvl>
    <w:lvl w:ilvl="1">
      <w:start w:val="1"/>
      <w:numFmt w:val="upperLetter"/>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1A1997"/>
    <w:multiLevelType w:val="multilevel"/>
    <w:tmpl w:val="40E62B7A"/>
    <w:lvl w:ilvl="0">
      <w:start w:val="1"/>
      <w:numFmt w:val="decimal"/>
      <w:lvlText w:val="%1-"/>
      <w:lvlJc w:val="left"/>
      <w:pPr>
        <w:tabs>
          <w:tab w:val="num" w:pos="360"/>
        </w:tabs>
        <w:ind w:left="360" w:hanging="360"/>
      </w:pPr>
      <w:rPr>
        <w:rFonts w:ascii="Cambria" w:eastAsia="Times New Roman" w:hAnsi="Cambria"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887DBE"/>
    <w:multiLevelType w:val="multilevel"/>
    <w:tmpl w:val="8C786358"/>
    <w:lvl w:ilvl="0">
      <w:start w:val="1"/>
      <w:numFmt w:val="decimal"/>
      <w:lvlText w:val="%1-"/>
      <w:lvlJc w:val="left"/>
      <w:pPr>
        <w:tabs>
          <w:tab w:val="num" w:pos="360"/>
        </w:tabs>
        <w:ind w:left="360" w:hanging="360"/>
      </w:pPr>
      <w:rPr>
        <w:rFonts w:ascii="Cambria" w:eastAsia="Times New Roman" w:hAnsi="Cambria" w:cs="Arial"/>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5CD3B42"/>
    <w:multiLevelType w:val="multilevel"/>
    <w:tmpl w:val="3218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8C65EF"/>
    <w:multiLevelType w:val="hybridMultilevel"/>
    <w:tmpl w:val="1B1E949C"/>
    <w:lvl w:ilvl="0" w:tplc="49C45924">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75A44AC"/>
    <w:multiLevelType w:val="hybridMultilevel"/>
    <w:tmpl w:val="08EEE3AA"/>
    <w:lvl w:ilvl="0" w:tplc="7352837E">
      <w:start w:val="1"/>
      <w:numFmt w:val="decimal"/>
      <w:lvlText w:val="%1-"/>
      <w:lvlJc w:val="left"/>
      <w:pPr>
        <w:ind w:left="360" w:hanging="360"/>
      </w:pPr>
      <w:rPr>
        <w:rFonts w:hint="default"/>
        <w:b w:val="0"/>
        <w:bCs w:val="0"/>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C81501C"/>
    <w:multiLevelType w:val="hybridMultilevel"/>
    <w:tmpl w:val="1574899E"/>
    <w:lvl w:ilvl="0" w:tplc="5814830E">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D5D564B"/>
    <w:multiLevelType w:val="multilevel"/>
    <w:tmpl w:val="6218CE10"/>
    <w:lvl w:ilvl="0">
      <w:start w:val="1"/>
      <w:numFmt w:val="decimal"/>
      <w:lvlText w:val="%1-"/>
      <w:lvlJc w:val="left"/>
      <w:pPr>
        <w:tabs>
          <w:tab w:val="num" w:pos="360"/>
        </w:tabs>
        <w:ind w:left="360" w:hanging="360"/>
      </w:pPr>
      <w:rPr>
        <w:rFonts w:ascii="Cambria" w:eastAsia="Times New Roman" w:hAnsi="Cambria" w:cs="Arial"/>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6E655CA1"/>
    <w:multiLevelType w:val="hybridMultilevel"/>
    <w:tmpl w:val="D15A0020"/>
    <w:lvl w:ilvl="0" w:tplc="11986688">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25A2508"/>
    <w:multiLevelType w:val="hybridMultilevel"/>
    <w:tmpl w:val="7C068B30"/>
    <w:lvl w:ilvl="0" w:tplc="D2AC952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27C5998"/>
    <w:multiLevelType w:val="hybridMultilevel"/>
    <w:tmpl w:val="DE6A1072"/>
    <w:lvl w:ilvl="0" w:tplc="119E2F16">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C9F4118"/>
    <w:multiLevelType w:val="multilevel"/>
    <w:tmpl w:val="FBAC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E011F7"/>
    <w:multiLevelType w:val="multilevel"/>
    <w:tmpl w:val="D26C009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0108460">
    <w:abstractNumId w:val="24"/>
  </w:num>
  <w:num w:numId="2" w16cid:durableId="1452242076">
    <w:abstractNumId w:val="17"/>
  </w:num>
  <w:num w:numId="3" w16cid:durableId="457916579">
    <w:abstractNumId w:val="5"/>
  </w:num>
  <w:num w:numId="4" w16cid:durableId="1903716191">
    <w:abstractNumId w:val="19"/>
  </w:num>
  <w:num w:numId="5" w16cid:durableId="451218558">
    <w:abstractNumId w:val="41"/>
  </w:num>
  <w:num w:numId="6" w16cid:durableId="1636764052">
    <w:abstractNumId w:val="39"/>
  </w:num>
  <w:num w:numId="7" w16cid:durableId="1707245291">
    <w:abstractNumId w:val="40"/>
  </w:num>
  <w:num w:numId="8" w16cid:durableId="366369168">
    <w:abstractNumId w:val="6"/>
  </w:num>
  <w:num w:numId="9" w16cid:durableId="1076588090">
    <w:abstractNumId w:val="23"/>
  </w:num>
  <w:num w:numId="10" w16cid:durableId="1548831608">
    <w:abstractNumId w:val="10"/>
  </w:num>
  <w:num w:numId="11" w16cid:durableId="1579363981">
    <w:abstractNumId w:val="31"/>
  </w:num>
  <w:num w:numId="12" w16cid:durableId="45375001">
    <w:abstractNumId w:val="26"/>
  </w:num>
  <w:num w:numId="13" w16cid:durableId="2132169144">
    <w:abstractNumId w:val="35"/>
  </w:num>
  <w:num w:numId="14" w16cid:durableId="1513685128">
    <w:abstractNumId w:val="22"/>
  </w:num>
  <w:num w:numId="15" w16cid:durableId="2007512840">
    <w:abstractNumId w:val="2"/>
  </w:num>
  <w:num w:numId="16" w16cid:durableId="2110351276">
    <w:abstractNumId w:val="9"/>
  </w:num>
  <w:num w:numId="17" w16cid:durableId="1942179467">
    <w:abstractNumId w:val="36"/>
  </w:num>
  <w:num w:numId="18" w16cid:durableId="348945381">
    <w:abstractNumId w:val="18"/>
  </w:num>
  <w:num w:numId="19" w16cid:durableId="2022774347">
    <w:abstractNumId w:val="4"/>
  </w:num>
  <w:num w:numId="20" w16cid:durableId="564921528">
    <w:abstractNumId w:val="14"/>
  </w:num>
  <w:num w:numId="21" w16cid:durableId="630330115">
    <w:abstractNumId w:val="8"/>
  </w:num>
  <w:num w:numId="22" w16cid:durableId="1671130900">
    <w:abstractNumId w:val="44"/>
  </w:num>
  <w:num w:numId="23" w16cid:durableId="1622879894">
    <w:abstractNumId w:val="28"/>
  </w:num>
  <w:num w:numId="24" w16cid:durableId="442771440">
    <w:abstractNumId w:val="15"/>
  </w:num>
  <w:num w:numId="25" w16cid:durableId="70586410">
    <w:abstractNumId w:val="16"/>
  </w:num>
  <w:num w:numId="26" w16cid:durableId="522212738">
    <w:abstractNumId w:val="0"/>
  </w:num>
  <w:num w:numId="27" w16cid:durableId="948128751">
    <w:abstractNumId w:val="21"/>
  </w:num>
  <w:num w:numId="28" w16cid:durableId="120921151">
    <w:abstractNumId w:val="29"/>
  </w:num>
  <w:num w:numId="29" w16cid:durableId="375474528">
    <w:abstractNumId w:val="38"/>
  </w:num>
  <w:num w:numId="30" w16cid:durableId="1079212127">
    <w:abstractNumId w:val="12"/>
  </w:num>
  <w:num w:numId="31" w16cid:durableId="1741175391">
    <w:abstractNumId w:val="37"/>
  </w:num>
  <w:num w:numId="32" w16cid:durableId="1037973891">
    <w:abstractNumId w:val="34"/>
  </w:num>
  <w:num w:numId="33" w16cid:durableId="1771660180">
    <w:abstractNumId w:val="42"/>
  </w:num>
  <w:num w:numId="34" w16cid:durableId="263224639">
    <w:abstractNumId w:val="45"/>
  </w:num>
  <w:num w:numId="35" w16cid:durableId="1227031227">
    <w:abstractNumId w:val="33"/>
  </w:num>
  <w:num w:numId="36" w16cid:durableId="745764889">
    <w:abstractNumId w:val="11"/>
  </w:num>
  <w:num w:numId="37" w16cid:durableId="169563263">
    <w:abstractNumId w:val="27"/>
  </w:num>
  <w:num w:numId="38" w16cid:durableId="1667828536">
    <w:abstractNumId w:val="25"/>
  </w:num>
  <w:num w:numId="39" w16cid:durableId="1969357968">
    <w:abstractNumId w:val="1"/>
  </w:num>
  <w:num w:numId="40" w16cid:durableId="1215847249">
    <w:abstractNumId w:val="32"/>
  </w:num>
  <w:num w:numId="41" w16cid:durableId="1442260117">
    <w:abstractNumId w:val="43"/>
  </w:num>
  <w:num w:numId="42" w16cid:durableId="836073377">
    <w:abstractNumId w:val="7"/>
  </w:num>
  <w:num w:numId="43" w16cid:durableId="1053694922">
    <w:abstractNumId w:val="20"/>
  </w:num>
  <w:num w:numId="44" w16cid:durableId="1849633709">
    <w:abstractNumId w:val="30"/>
  </w:num>
  <w:num w:numId="45" w16cid:durableId="878324606">
    <w:abstractNumId w:val="3"/>
  </w:num>
  <w:num w:numId="46" w16cid:durableId="1508212469">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61"/>
    <w:rsid w:val="00021FE3"/>
    <w:rsid w:val="00027E0F"/>
    <w:rsid w:val="000535EA"/>
    <w:rsid w:val="0005444E"/>
    <w:rsid w:val="00064213"/>
    <w:rsid w:val="001564A3"/>
    <w:rsid w:val="00157632"/>
    <w:rsid w:val="001726FF"/>
    <w:rsid w:val="001812E1"/>
    <w:rsid w:val="00186A1E"/>
    <w:rsid w:val="001D1BFE"/>
    <w:rsid w:val="00222261"/>
    <w:rsid w:val="00222E39"/>
    <w:rsid w:val="00261DC3"/>
    <w:rsid w:val="00266A48"/>
    <w:rsid w:val="002829F9"/>
    <w:rsid w:val="002A05E8"/>
    <w:rsid w:val="002C0F0E"/>
    <w:rsid w:val="002C615B"/>
    <w:rsid w:val="002E216F"/>
    <w:rsid w:val="002F4B0F"/>
    <w:rsid w:val="00304902"/>
    <w:rsid w:val="00310C52"/>
    <w:rsid w:val="003433F7"/>
    <w:rsid w:val="003600FB"/>
    <w:rsid w:val="00371526"/>
    <w:rsid w:val="00371E49"/>
    <w:rsid w:val="0038022C"/>
    <w:rsid w:val="00386A48"/>
    <w:rsid w:val="00397CBD"/>
    <w:rsid w:val="003A185E"/>
    <w:rsid w:val="003B4409"/>
    <w:rsid w:val="003C5F73"/>
    <w:rsid w:val="003F2920"/>
    <w:rsid w:val="00411F8F"/>
    <w:rsid w:val="00412BFE"/>
    <w:rsid w:val="00425485"/>
    <w:rsid w:val="00425678"/>
    <w:rsid w:val="00432727"/>
    <w:rsid w:val="00446616"/>
    <w:rsid w:val="00453557"/>
    <w:rsid w:val="0047386B"/>
    <w:rsid w:val="004972DD"/>
    <w:rsid w:val="004A29BF"/>
    <w:rsid w:val="004C28BE"/>
    <w:rsid w:val="004E1273"/>
    <w:rsid w:val="004E5E0F"/>
    <w:rsid w:val="004F4BB7"/>
    <w:rsid w:val="004F54CA"/>
    <w:rsid w:val="005119E5"/>
    <w:rsid w:val="00540AAC"/>
    <w:rsid w:val="005614C0"/>
    <w:rsid w:val="0056733A"/>
    <w:rsid w:val="00572B65"/>
    <w:rsid w:val="00584A66"/>
    <w:rsid w:val="005918A1"/>
    <w:rsid w:val="005942C8"/>
    <w:rsid w:val="005B0951"/>
    <w:rsid w:val="005C3BCB"/>
    <w:rsid w:val="005D65F0"/>
    <w:rsid w:val="005E50D0"/>
    <w:rsid w:val="005F60D2"/>
    <w:rsid w:val="00607FDB"/>
    <w:rsid w:val="0062077D"/>
    <w:rsid w:val="00622846"/>
    <w:rsid w:val="006358F6"/>
    <w:rsid w:val="00651951"/>
    <w:rsid w:val="00672FFA"/>
    <w:rsid w:val="00694671"/>
    <w:rsid w:val="006A1460"/>
    <w:rsid w:val="006D07A2"/>
    <w:rsid w:val="006F14C9"/>
    <w:rsid w:val="0073646E"/>
    <w:rsid w:val="00736BB3"/>
    <w:rsid w:val="00751095"/>
    <w:rsid w:val="007A345D"/>
    <w:rsid w:val="007E1CC8"/>
    <w:rsid w:val="007F08DD"/>
    <w:rsid w:val="008024FE"/>
    <w:rsid w:val="00827147"/>
    <w:rsid w:val="008438D0"/>
    <w:rsid w:val="00860AD0"/>
    <w:rsid w:val="00891C99"/>
    <w:rsid w:val="008A42A9"/>
    <w:rsid w:val="008B5F2F"/>
    <w:rsid w:val="008C0ECF"/>
    <w:rsid w:val="008D21BE"/>
    <w:rsid w:val="008E6D68"/>
    <w:rsid w:val="008E74D8"/>
    <w:rsid w:val="009004A9"/>
    <w:rsid w:val="00903F73"/>
    <w:rsid w:val="00931B25"/>
    <w:rsid w:val="00932D6D"/>
    <w:rsid w:val="0095338D"/>
    <w:rsid w:val="009662C5"/>
    <w:rsid w:val="00986A31"/>
    <w:rsid w:val="009C4B39"/>
    <w:rsid w:val="009D5519"/>
    <w:rsid w:val="00A23CDD"/>
    <w:rsid w:val="00A3626A"/>
    <w:rsid w:val="00A67129"/>
    <w:rsid w:val="00A70BA0"/>
    <w:rsid w:val="00A95916"/>
    <w:rsid w:val="00AC4620"/>
    <w:rsid w:val="00B02C0C"/>
    <w:rsid w:val="00B12E28"/>
    <w:rsid w:val="00B255CC"/>
    <w:rsid w:val="00B44C66"/>
    <w:rsid w:val="00B46833"/>
    <w:rsid w:val="00B503AC"/>
    <w:rsid w:val="00B5113D"/>
    <w:rsid w:val="00B62C97"/>
    <w:rsid w:val="00B85626"/>
    <w:rsid w:val="00B93FFB"/>
    <w:rsid w:val="00BA7615"/>
    <w:rsid w:val="00BC73E5"/>
    <w:rsid w:val="00BD2D94"/>
    <w:rsid w:val="00BD3482"/>
    <w:rsid w:val="00BE00E6"/>
    <w:rsid w:val="00BF1358"/>
    <w:rsid w:val="00BF4EA8"/>
    <w:rsid w:val="00BF5303"/>
    <w:rsid w:val="00C03933"/>
    <w:rsid w:val="00C27D5F"/>
    <w:rsid w:val="00C434AB"/>
    <w:rsid w:val="00C6583E"/>
    <w:rsid w:val="00C67C1A"/>
    <w:rsid w:val="00C71D61"/>
    <w:rsid w:val="00C8661B"/>
    <w:rsid w:val="00C87D4E"/>
    <w:rsid w:val="00CA12AC"/>
    <w:rsid w:val="00CB79AF"/>
    <w:rsid w:val="00CC4335"/>
    <w:rsid w:val="00CE1274"/>
    <w:rsid w:val="00CE4F93"/>
    <w:rsid w:val="00CF5702"/>
    <w:rsid w:val="00CF6940"/>
    <w:rsid w:val="00D01D08"/>
    <w:rsid w:val="00D0682B"/>
    <w:rsid w:val="00D16FB9"/>
    <w:rsid w:val="00D313C3"/>
    <w:rsid w:val="00D3542A"/>
    <w:rsid w:val="00D44E49"/>
    <w:rsid w:val="00D84BDC"/>
    <w:rsid w:val="00DA34EB"/>
    <w:rsid w:val="00DA4191"/>
    <w:rsid w:val="00DA7115"/>
    <w:rsid w:val="00DB36BE"/>
    <w:rsid w:val="00DC13EB"/>
    <w:rsid w:val="00E3547C"/>
    <w:rsid w:val="00E504FA"/>
    <w:rsid w:val="00E7141D"/>
    <w:rsid w:val="00E921A1"/>
    <w:rsid w:val="00EA2185"/>
    <w:rsid w:val="00EB63DC"/>
    <w:rsid w:val="00EC407E"/>
    <w:rsid w:val="00EC7BA8"/>
    <w:rsid w:val="00ED3066"/>
    <w:rsid w:val="00ED79D2"/>
    <w:rsid w:val="00EE0CED"/>
    <w:rsid w:val="00EE633C"/>
    <w:rsid w:val="00F0305A"/>
    <w:rsid w:val="00F15FB3"/>
    <w:rsid w:val="00F31738"/>
    <w:rsid w:val="00F37678"/>
    <w:rsid w:val="00F55F5C"/>
    <w:rsid w:val="00F56ADA"/>
    <w:rsid w:val="00F876FF"/>
    <w:rsid w:val="00F93424"/>
    <w:rsid w:val="00FB1AB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1E302"/>
  <w15:docId w15:val="{BB6B4D1E-DA6E-413C-BFE4-8B7473BF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CBD"/>
  </w:style>
  <w:style w:type="paragraph" w:styleId="Ttulo1">
    <w:name w:val="heading 1"/>
    <w:basedOn w:val="Normal"/>
    <w:link w:val="Ttulo1Car"/>
    <w:uiPriority w:val="9"/>
    <w:qFormat/>
    <w:rsid w:val="00584A6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semiHidden/>
    <w:unhideWhenUsed/>
    <w:qFormat/>
    <w:rsid w:val="007A34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D79D2"/>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B511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B5113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D61"/>
  </w:style>
  <w:style w:type="paragraph" w:styleId="Piedepgina">
    <w:name w:val="footer"/>
    <w:basedOn w:val="Normal"/>
    <w:link w:val="PiedepginaCar"/>
    <w:uiPriority w:val="99"/>
    <w:unhideWhenUsed/>
    <w:rsid w:val="00C7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D61"/>
  </w:style>
  <w:style w:type="paragraph" w:styleId="Prrafodelista">
    <w:name w:val="List Paragraph"/>
    <w:basedOn w:val="Normal"/>
    <w:uiPriority w:val="34"/>
    <w:qFormat/>
    <w:rsid w:val="00027E0F"/>
    <w:pPr>
      <w:ind w:left="720"/>
      <w:contextualSpacing/>
    </w:pPr>
  </w:style>
  <w:style w:type="character" w:customStyle="1" w:styleId="Ttulo1Car">
    <w:name w:val="Título 1 Car"/>
    <w:basedOn w:val="Fuentedeprrafopredeter"/>
    <w:link w:val="Ttulo1"/>
    <w:uiPriority w:val="9"/>
    <w:rsid w:val="00584A66"/>
    <w:rPr>
      <w:rFonts w:ascii="Times New Roman" w:eastAsia="Times New Roman" w:hAnsi="Times New Roman" w:cs="Times New Roman"/>
      <w:b/>
      <w:bCs/>
      <w:kern w:val="36"/>
      <w:sz w:val="48"/>
      <w:szCs w:val="48"/>
      <w:lang w:val="es-ES" w:eastAsia="es-ES"/>
    </w:rPr>
  </w:style>
  <w:style w:type="paragraph" w:styleId="NormalWeb">
    <w:name w:val="Normal (Web)"/>
    <w:basedOn w:val="Normal"/>
    <w:uiPriority w:val="99"/>
    <w:unhideWhenUsed/>
    <w:rsid w:val="00584A6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584A66"/>
    <w:rPr>
      <w:color w:val="0000FF"/>
      <w:u w:val="single"/>
    </w:rPr>
  </w:style>
  <w:style w:type="paragraph" w:styleId="Textodeglobo">
    <w:name w:val="Balloon Text"/>
    <w:basedOn w:val="Normal"/>
    <w:link w:val="TextodegloboCar"/>
    <w:uiPriority w:val="99"/>
    <w:semiHidden/>
    <w:unhideWhenUsed/>
    <w:rsid w:val="00584A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A66"/>
    <w:rPr>
      <w:rFonts w:ascii="Tahoma" w:hAnsi="Tahoma" w:cs="Tahoma"/>
      <w:sz w:val="16"/>
      <w:szCs w:val="16"/>
    </w:rPr>
  </w:style>
  <w:style w:type="character" w:customStyle="1" w:styleId="Ttulo3Car">
    <w:name w:val="Título 3 Car"/>
    <w:basedOn w:val="Fuentedeprrafopredeter"/>
    <w:link w:val="Ttulo3"/>
    <w:uiPriority w:val="9"/>
    <w:semiHidden/>
    <w:rsid w:val="00ED79D2"/>
    <w:rPr>
      <w:rFonts w:asciiTheme="majorHAnsi" w:eastAsiaTheme="majorEastAsia" w:hAnsiTheme="majorHAnsi" w:cstheme="majorBidi"/>
      <w:b/>
      <w:bCs/>
      <w:color w:val="4472C4" w:themeColor="accent1"/>
    </w:rPr>
  </w:style>
  <w:style w:type="character" w:styleId="Textoennegrita">
    <w:name w:val="Strong"/>
    <w:basedOn w:val="Fuentedeprrafopredeter"/>
    <w:uiPriority w:val="22"/>
    <w:qFormat/>
    <w:rsid w:val="00ED79D2"/>
    <w:rPr>
      <w:b/>
      <w:bCs/>
    </w:rPr>
  </w:style>
  <w:style w:type="character" w:styleId="nfasis">
    <w:name w:val="Emphasis"/>
    <w:basedOn w:val="Fuentedeprrafopredeter"/>
    <w:uiPriority w:val="20"/>
    <w:qFormat/>
    <w:rsid w:val="00ED79D2"/>
    <w:rPr>
      <w:i/>
      <w:iCs/>
    </w:rPr>
  </w:style>
  <w:style w:type="character" w:customStyle="1" w:styleId="Ttulo2Car">
    <w:name w:val="Título 2 Car"/>
    <w:basedOn w:val="Fuentedeprrafopredeter"/>
    <w:link w:val="Ttulo2"/>
    <w:uiPriority w:val="9"/>
    <w:semiHidden/>
    <w:rsid w:val="007A345D"/>
    <w:rPr>
      <w:rFonts w:asciiTheme="majorHAnsi" w:eastAsiaTheme="majorEastAsia" w:hAnsiTheme="majorHAnsi" w:cstheme="majorBidi"/>
      <w:color w:val="2F5496" w:themeColor="accent1" w:themeShade="BF"/>
      <w:sz w:val="26"/>
      <w:szCs w:val="26"/>
    </w:rPr>
  </w:style>
  <w:style w:type="character" w:styleId="Mencinsinresolver">
    <w:name w:val="Unresolved Mention"/>
    <w:basedOn w:val="Fuentedeprrafopredeter"/>
    <w:uiPriority w:val="99"/>
    <w:semiHidden/>
    <w:unhideWhenUsed/>
    <w:rsid w:val="00411F8F"/>
    <w:rPr>
      <w:color w:val="605E5C"/>
      <w:shd w:val="clear" w:color="auto" w:fill="E1DFDD"/>
    </w:rPr>
  </w:style>
  <w:style w:type="character" w:customStyle="1" w:styleId="Ttulo4Car">
    <w:name w:val="Título 4 Car"/>
    <w:basedOn w:val="Fuentedeprrafopredeter"/>
    <w:link w:val="Ttulo4"/>
    <w:uiPriority w:val="9"/>
    <w:semiHidden/>
    <w:rsid w:val="00B5113D"/>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B5113D"/>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09040">
      <w:bodyDiv w:val="1"/>
      <w:marLeft w:val="0"/>
      <w:marRight w:val="0"/>
      <w:marTop w:val="0"/>
      <w:marBottom w:val="0"/>
      <w:divBdr>
        <w:top w:val="none" w:sz="0" w:space="0" w:color="auto"/>
        <w:left w:val="none" w:sz="0" w:space="0" w:color="auto"/>
        <w:bottom w:val="none" w:sz="0" w:space="0" w:color="auto"/>
        <w:right w:val="none" w:sz="0" w:space="0" w:color="auto"/>
      </w:divBdr>
    </w:div>
    <w:div w:id="533227336">
      <w:bodyDiv w:val="1"/>
      <w:marLeft w:val="0"/>
      <w:marRight w:val="0"/>
      <w:marTop w:val="0"/>
      <w:marBottom w:val="0"/>
      <w:divBdr>
        <w:top w:val="none" w:sz="0" w:space="0" w:color="auto"/>
        <w:left w:val="none" w:sz="0" w:space="0" w:color="auto"/>
        <w:bottom w:val="none" w:sz="0" w:space="0" w:color="auto"/>
        <w:right w:val="none" w:sz="0" w:space="0" w:color="auto"/>
      </w:divBdr>
      <w:divsChild>
        <w:div w:id="1501003343">
          <w:marLeft w:val="0"/>
          <w:marRight w:val="0"/>
          <w:marTop w:val="0"/>
          <w:marBottom w:val="0"/>
          <w:divBdr>
            <w:top w:val="none" w:sz="0" w:space="0" w:color="auto"/>
            <w:left w:val="none" w:sz="0" w:space="0" w:color="auto"/>
            <w:bottom w:val="none" w:sz="0" w:space="0" w:color="auto"/>
            <w:right w:val="none" w:sz="0" w:space="0" w:color="auto"/>
          </w:divBdr>
          <w:divsChild>
            <w:div w:id="1870147569">
              <w:marLeft w:val="0"/>
              <w:marRight w:val="0"/>
              <w:marTop w:val="0"/>
              <w:marBottom w:val="0"/>
              <w:divBdr>
                <w:top w:val="none" w:sz="0" w:space="0" w:color="auto"/>
                <w:left w:val="none" w:sz="0" w:space="0" w:color="auto"/>
                <w:bottom w:val="none" w:sz="0" w:space="0" w:color="auto"/>
                <w:right w:val="none" w:sz="0" w:space="0" w:color="auto"/>
              </w:divBdr>
              <w:divsChild>
                <w:div w:id="2145004173">
                  <w:marLeft w:val="0"/>
                  <w:marRight w:val="0"/>
                  <w:marTop w:val="0"/>
                  <w:marBottom w:val="0"/>
                  <w:divBdr>
                    <w:top w:val="none" w:sz="0" w:space="0" w:color="auto"/>
                    <w:left w:val="none" w:sz="0" w:space="0" w:color="auto"/>
                    <w:bottom w:val="none" w:sz="0" w:space="0" w:color="auto"/>
                    <w:right w:val="none" w:sz="0" w:space="0" w:color="auto"/>
                  </w:divBdr>
                </w:div>
                <w:div w:id="2014068929">
                  <w:marLeft w:val="0"/>
                  <w:marRight w:val="0"/>
                  <w:marTop w:val="0"/>
                  <w:marBottom w:val="0"/>
                  <w:divBdr>
                    <w:top w:val="none" w:sz="0" w:space="0" w:color="auto"/>
                    <w:left w:val="none" w:sz="0" w:space="0" w:color="auto"/>
                    <w:bottom w:val="none" w:sz="0" w:space="0" w:color="auto"/>
                    <w:right w:val="none" w:sz="0" w:space="0" w:color="auto"/>
                  </w:divBdr>
                </w:div>
                <w:div w:id="1457412708">
                  <w:marLeft w:val="0"/>
                  <w:marRight w:val="0"/>
                  <w:marTop w:val="0"/>
                  <w:marBottom w:val="0"/>
                  <w:divBdr>
                    <w:top w:val="none" w:sz="0" w:space="0" w:color="auto"/>
                    <w:left w:val="none" w:sz="0" w:space="0" w:color="auto"/>
                    <w:bottom w:val="none" w:sz="0" w:space="0" w:color="auto"/>
                    <w:right w:val="none" w:sz="0" w:space="0" w:color="auto"/>
                  </w:divBdr>
                </w:div>
                <w:div w:id="1476332296">
                  <w:marLeft w:val="0"/>
                  <w:marRight w:val="0"/>
                  <w:marTop w:val="0"/>
                  <w:marBottom w:val="0"/>
                  <w:divBdr>
                    <w:top w:val="none" w:sz="0" w:space="0" w:color="auto"/>
                    <w:left w:val="none" w:sz="0" w:space="0" w:color="auto"/>
                    <w:bottom w:val="none" w:sz="0" w:space="0" w:color="auto"/>
                    <w:right w:val="none" w:sz="0" w:space="0" w:color="auto"/>
                  </w:divBdr>
                </w:div>
                <w:div w:id="855577506">
                  <w:marLeft w:val="0"/>
                  <w:marRight w:val="0"/>
                  <w:marTop w:val="0"/>
                  <w:marBottom w:val="0"/>
                  <w:divBdr>
                    <w:top w:val="none" w:sz="0" w:space="0" w:color="auto"/>
                    <w:left w:val="none" w:sz="0" w:space="0" w:color="auto"/>
                    <w:bottom w:val="none" w:sz="0" w:space="0" w:color="auto"/>
                    <w:right w:val="none" w:sz="0" w:space="0" w:color="auto"/>
                  </w:divBdr>
                </w:div>
                <w:div w:id="1223297338">
                  <w:marLeft w:val="0"/>
                  <w:marRight w:val="0"/>
                  <w:marTop w:val="0"/>
                  <w:marBottom w:val="0"/>
                  <w:divBdr>
                    <w:top w:val="none" w:sz="0" w:space="0" w:color="auto"/>
                    <w:left w:val="none" w:sz="0" w:space="0" w:color="auto"/>
                    <w:bottom w:val="none" w:sz="0" w:space="0" w:color="auto"/>
                    <w:right w:val="none" w:sz="0" w:space="0" w:color="auto"/>
                  </w:divBdr>
                </w:div>
                <w:div w:id="1979603410">
                  <w:marLeft w:val="0"/>
                  <w:marRight w:val="0"/>
                  <w:marTop w:val="0"/>
                  <w:marBottom w:val="0"/>
                  <w:divBdr>
                    <w:top w:val="none" w:sz="0" w:space="0" w:color="auto"/>
                    <w:left w:val="none" w:sz="0" w:space="0" w:color="auto"/>
                    <w:bottom w:val="none" w:sz="0" w:space="0" w:color="auto"/>
                    <w:right w:val="none" w:sz="0" w:space="0" w:color="auto"/>
                  </w:divBdr>
                </w:div>
                <w:div w:id="2138793834">
                  <w:marLeft w:val="0"/>
                  <w:marRight w:val="0"/>
                  <w:marTop w:val="0"/>
                  <w:marBottom w:val="0"/>
                  <w:divBdr>
                    <w:top w:val="none" w:sz="0" w:space="0" w:color="auto"/>
                    <w:left w:val="none" w:sz="0" w:space="0" w:color="auto"/>
                    <w:bottom w:val="none" w:sz="0" w:space="0" w:color="auto"/>
                    <w:right w:val="none" w:sz="0" w:space="0" w:color="auto"/>
                  </w:divBdr>
                </w:div>
                <w:div w:id="42101235">
                  <w:marLeft w:val="0"/>
                  <w:marRight w:val="0"/>
                  <w:marTop w:val="0"/>
                  <w:marBottom w:val="0"/>
                  <w:divBdr>
                    <w:top w:val="none" w:sz="0" w:space="0" w:color="auto"/>
                    <w:left w:val="none" w:sz="0" w:space="0" w:color="auto"/>
                    <w:bottom w:val="none" w:sz="0" w:space="0" w:color="auto"/>
                    <w:right w:val="none" w:sz="0" w:space="0" w:color="auto"/>
                  </w:divBdr>
                </w:div>
                <w:div w:id="1141921034">
                  <w:marLeft w:val="0"/>
                  <w:marRight w:val="0"/>
                  <w:marTop w:val="0"/>
                  <w:marBottom w:val="0"/>
                  <w:divBdr>
                    <w:top w:val="none" w:sz="0" w:space="0" w:color="auto"/>
                    <w:left w:val="none" w:sz="0" w:space="0" w:color="auto"/>
                    <w:bottom w:val="none" w:sz="0" w:space="0" w:color="auto"/>
                    <w:right w:val="none" w:sz="0" w:space="0" w:color="auto"/>
                  </w:divBdr>
                </w:div>
                <w:div w:id="22826570">
                  <w:marLeft w:val="0"/>
                  <w:marRight w:val="0"/>
                  <w:marTop w:val="0"/>
                  <w:marBottom w:val="0"/>
                  <w:divBdr>
                    <w:top w:val="none" w:sz="0" w:space="0" w:color="auto"/>
                    <w:left w:val="none" w:sz="0" w:space="0" w:color="auto"/>
                    <w:bottom w:val="none" w:sz="0" w:space="0" w:color="auto"/>
                    <w:right w:val="none" w:sz="0" w:space="0" w:color="auto"/>
                  </w:divBdr>
                </w:div>
                <w:div w:id="170026033">
                  <w:marLeft w:val="0"/>
                  <w:marRight w:val="0"/>
                  <w:marTop w:val="0"/>
                  <w:marBottom w:val="0"/>
                  <w:divBdr>
                    <w:top w:val="none" w:sz="0" w:space="0" w:color="auto"/>
                    <w:left w:val="none" w:sz="0" w:space="0" w:color="auto"/>
                    <w:bottom w:val="none" w:sz="0" w:space="0" w:color="auto"/>
                    <w:right w:val="none" w:sz="0" w:space="0" w:color="auto"/>
                  </w:divBdr>
                </w:div>
                <w:div w:id="240987812">
                  <w:marLeft w:val="0"/>
                  <w:marRight w:val="0"/>
                  <w:marTop w:val="0"/>
                  <w:marBottom w:val="0"/>
                  <w:divBdr>
                    <w:top w:val="none" w:sz="0" w:space="0" w:color="auto"/>
                    <w:left w:val="none" w:sz="0" w:space="0" w:color="auto"/>
                    <w:bottom w:val="none" w:sz="0" w:space="0" w:color="auto"/>
                    <w:right w:val="none" w:sz="0" w:space="0" w:color="auto"/>
                  </w:divBdr>
                  <w:divsChild>
                    <w:div w:id="644238112">
                      <w:marLeft w:val="0"/>
                      <w:marRight w:val="0"/>
                      <w:marTop w:val="0"/>
                      <w:marBottom w:val="0"/>
                      <w:divBdr>
                        <w:top w:val="none" w:sz="0" w:space="0" w:color="auto"/>
                        <w:left w:val="none" w:sz="0" w:space="0" w:color="auto"/>
                        <w:bottom w:val="none" w:sz="0" w:space="0" w:color="auto"/>
                        <w:right w:val="none" w:sz="0" w:space="0" w:color="auto"/>
                      </w:divBdr>
                    </w:div>
                    <w:div w:id="10325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67808">
              <w:marLeft w:val="0"/>
              <w:marRight w:val="0"/>
              <w:marTop w:val="0"/>
              <w:marBottom w:val="0"/>
              <w:divBdr>
                <w:top w:val="none" w:sz="0" w:space="0" w:color="auto"/>
                <w:left w:val="none" w:sz="0" w:space="0" w:color="auto"/>
                <w:bottom w:val="none" w:sz="0" w:space="0" w:color="auto"/>
                <w:right w:val="none" w:sz="0" w:space="0" w:color="auto"/>
              </w:divBdr>
            </w:div>
          </w:divsChild>
        </w:div>
        <w:div w:id="1247492421">
          <w:marLeft w:val="0"/>
          <w:marRight w:val="0"/>
          <w:marTop w:val="0"/>
          <w:marBottom w:val="0"/>
          <w:divBdr>
            <w:top w:val="none" w:sz="0" w:space="0" w:color="auto"/>
            <w:left w:val="none" w:sz="0" w:space="0" w:color="auto"/>
            <w:bottom w:val="none" w:sz="0" w:space="0" w:color="auto"/>
            <w:right w:val="none" w:sz="0" w:space="0" w:color="auto"/>
          </w:divBdr>
          <w:divsChild>
            <w:div w:id="2132092219">
              <w:marLeft w:val="0"/>
              <w:marRight w:val="0"/>
              <w:marTop w:val="0"/>
              <w:marBottom w:val="0"/>
              <w:divBdr>
                <w:top w:val="none" w:sz="0" w:space="0" w:color="auto"/>
                <w:left w:val="none" w:sz="0" w:space="0" w:color="auto"/>
                <w:bottom w:val="none" w:sz="0" w:space="0" w:color="auto"/>
                <w:right w:val="none" w:sz="0" w:space="0" w:color="auto"/>
              </w:divBdr>
              <w:divsChild>
                <w:div w:id="366150429">
                  <w:marLeft w:val="0"/>
                  <w:marRight w:val="0"/>
                  <w:marTop w:val="300"/>
                  <w:marBottom w:val="0"/>
                  <w:divBdr>
                    <w:top w:val="none" w:sz="0" w:space="0" w:color="auto"/>
                    <w:left w:val="none" w:sz="0" w:space="0" w:color="auto"/>
                    <w:bottom w:val="none" w:sz="0" w:space="0" w:color="auto"/>
                    <w:right w:val="none" w:sz="0" w:space="0" w:color="auto"/>
                  </w:divBdr>
                  <w:divsChild>
                    <w:div w:id="431827815">
                      <w:marLeft w:val="0"/>
                      <w:marRight w:val="0"/>
                      <w:marTop w:val="0"/>
                      <w:marBottom w:val="240"/>
                      <w:divBdr>
                        <w:top w:val="single" w:sz="6" w:space="3" w:color="auto"/>
                        <w:left w:val="single" w:sz="6" w:space="6" w:color="auto"/>
                        <w:bottom w:val="single" w:sz="6" w:space="3" w:color="auto"/>
                        <w:right w:val="single" w:sz="6" w:space="6" w:color="auto"/>
                      </w:divBdr>
                    </w:div>
                  </w:divsChild>
                </w:div>
              </w:divsChild>
            </w:div>
          </w:divsChild>
        </w:div>
      </w:divsChild>
    </w:div>
    <w:div w:id="615789535">
      <w:bodyDiv w:val="1"/>
      <w:marLeft w:val="0"/>
      <w:marRight w:val="0"/>
      <w:marTop w:val="0"/>
      <w:marBottom w:val="0"/>
      <w:divBdr>
        <w:top w:val="none" w:sz="0" w:space="0" w:color="auto"/>
        <w:left w:val="none" w:sz="0" w:space="0" w:color="auto"/>
        <w:bottom w:val="none" w:sz="0" w:space="0" w:color="auto"/>
        <w:right w:val="none" w:sz="0" w:space="0" w:color="auto"/>
      </w:divBdr>
      <w:divsChild>
        <w:div w:id="649528949">
          <w:marLeft w:val="0"/>
          <w:marRight w:val="0"/>
          <w:marTop w:val="0"/>
          <w:marBottom w:val="0"/>
          <w:divBdr>
            <w:top w:val="none" w:sz="0" w:space="0" w:color="auto"/>
            <w:left w:val="none" w:sz="0" w:space="0" w:color="auto"/>
            <w:bottom w:val="none" w:sz="0" w:space="0" w:color="auto"/>
            <w:right w:val="none" w:sz="0" w:space="0" w:color="auto"/>
          </w:divBdr>
          <w:divsChild>
            <w:div w:id="1818260260">
              <w:marLeft w:val="0"/>
              <w:marRight w:val="0"/>
              <w:marTop w:val="150"/>
              <w:marBottom w:val="300"/>
              <w:divBdr>
                <w:top w:val="none" w:sz="0" w:space="0" w:color="auto"/>
                <w:left w:val="none" w:sz="0" w:space="0" w:color="auto"/>
                <w:bottom w:val="none" w:sz="0" w:space="0" w:color="auto"/>
                <w:right w:val="none" w:sz="0" w:space="0" w:color="auto"/>
              </w:divBdr>
              <w:divsChild>
                <w:div w:id="810484369">
                  <w:marLeft w:val="0"/>
                  <w:marRight w:val="0"/>
                  <w:marTop w:val="0"/>
                  <w:marBottom w:val="375"/>
                  <w:divBdr>
                    <w:top w:val="none" w:sz="0" w:space="0" w:color="auto"/>
                    <w:left w:val="none" w:sz="0" w:space="0" w:color="auto"/>
                    <w:bottom w:val="none" w:sz="0" w:space="0" w:color="auto"/>
                    <w:right w:val="none" w:sz="0" w:space="0" w:color="auto"/>
                  </w:divBdr>
                  <w:divsChild>
                    <w:div w:id="576019768">
                      <w:marLeft w:val="0"/>
                      <w:marRight w:val="0"/>
                      <w:marTop w:val="0"/>
                      <w:marBottom w:val="0"/>
                      <w:divBdr>
                        <w:top w:val="none" w:sz="0" w:space="0" w:color="auto"/>
                        <w:left w:val="none" w:sz="0" w:space="0" w:color="auto"/>
                        <w:bottom w:val="none" w:sz="0" w:space="0" w:color="auto"/>
                        <w:right w:val="none" w:sz="0" w:space="0" w:color="auto"/>
                      </w:divBdr>
                    </w:div>
                    <w:div w:id="854995729">
                      <w:marLeft w:val="0"/>
                      <w:marRight w:val="0"/>
                      <w:marTop w:val="0"/>
                      <w:marBottom w:val="225"/>
                      <w:divBdr>
                        <w:top w:val="none" w:sz="0" w:space="0" w:color="auto"/>
                        <w:left w:val="none" w:sz="0" w:space="0" w:color="auto"/>
                        <w:bottom w:val="none" w:sz="0" w:space="0" w:color="auto"/>
                        <w:right w:val="none" w:sz="0" w:space="0" w:color="auto"/>
                      </w:divBdr>
                      <w:divsChild>
                        <w:div w:id="1765951437">
                          <w:marLeft w:val="0"/>
                          <w:marRight w:val="0"/>
                          <w:marTop w:val="0"/>
                          <w:marBottom w:val="225"/>
                          <w:divBdr>
                            <w:top w:val="none" w:sz="0" w:space="0" w:color="auto"/>
                            <w:left w:val="none" w:sz="0" w:space="0" w:color="auto"/>
                            <w:bottom w:val="none" w:sz="0" w:space="0" w:color="auto"/>
                            <w:right w:val="none" w:sz="0" w:space="0" w:color="auto"/>
                          </w:divBdr>
                          <w:divsChild>
                            <w:div w:id="78409522">
                              <w:marLeft w:val="0"/>
                              <w:marRight w:val="0"/>
                              <w:marTop w:val="0"/>
                              <w:marBottom w:val="0"/>
                              <w:divBdr>
                                <w:top w:val="none" w:sz="0" w:space="0" w:color="auto"/>
                                <w:left w:val="none" w:sz="0" w:space="0" w:color="auto"/>
                                <w:bottom w:val="none" w:sz="0" w:space="0" w:color="auto"/>
                                <w:right w:val="none" w:sz="0" w:space="0" w:color="auto"/>
                              </w:divBdr>
                              <w:divsChild>
                                <w:div w:id="257950822">
                                  <w:marLeft w:val="0"/>
                                  <w:marRight w:val="0"/>
                                  <w:marTop w:val="0"/>
                                  <w:marBottom w:val="75"/>
                                  <w:divBdr>
                                    <w:top w:val="none" w:sz="0" w:space="0" w:color="auto"/>
                                    <w:left w:val="none" w:sz="0" w:space="0" w:color="auto"/>
                                    <w:bottom w:val="none" w:sz="0" w:space="0" w:color="auto"/>
                                    <w:right w:val="none" w:sz="0" w:space="0" w:color="auto"/>
                                  </w:divBdr>
                                  <w:divsChild>
                                    <w:div w:id="1316181867">
                                      <w:marLeft w:val="0"/>
                                      <w:marRight w:val="0"/>
                                      <w:marTop w:val="75"/>
                                      <w:marBottom w:val="75"/>
                                      <w:divBdr>
                                        <w:top w:val="none" w:sz="0" w:space="0" w:color="auto"/>
                                        <w:left w:val="none" w:sz="0" w:space="0" w:color="auto"/>
                                        <w:bottom w:val="none" w:sz="0" w:space="0" w:color="auto"/>
                                        <w:right w:val="none" w:sz="0" w:space="0" w:color="auto"/>
                                      </w:divBdr>
                                    </w:div>
                                    <w:div w:id="1235159809">
                                      <w:marLeft w:val="0"/>
                                      <w:marRight w:val="105"/>
                                      <w:marTop w:val="0"/>
                                      <w:marBottom w:val="0"/>
                                      <w:divBdr>
                                        <w:top w:val="none" w:sz="0" w:space="0" w:color="auto"/>
                                        <w:left w:val="none" w:sz="0" w:space="0" w:color="auto"/>
                                        <w:bottom w:val="none" w:sz="0" w:space="0" w:color="auto"/>
                                        <w:right w:val="none" w:sz="0" w:space="0" w:color="auto"/>
                                      </w:divBdr>
                                    </w:div>
                                    <w:div w:id="883325080">
                                      <w:marLeft w:val="0"/>
                                      <w:marRight w:val="0"/>
                                      <w:marTop w:val="0"/>
                                      <w:marBottom w:val="0"/>
                                      <w:divBdr>
                                        <w:top w:val="none" w:sz="0" w:space="0" w:color="auto"/>
                                        <w:left w:val="none" w:sz="0" w:space="0" w:color="auto"/>
                                        <w:bottom w:val="none" w:sz="0" w:space="0" w:color="auto"/>
                                        <w:right w:val="none" w:sz="0" w:space="0" w:color="auto"/>
                                      </w:divBdr>
                                    </w:div>
                                  </w:divsChild>
                                </w:div>
                                <w:div w:id="404183740">
                                  <w:marLeft w:val="0"/>
                                  <w:marRight w:val="0"/>
                                  <w:marTop w:val="0"/>
                                  <w:marBottom w:val="0"/>
                                  <w:divBdr>
                                    <w:top w:val="none" w:sz="0" w:space="0" w:color="auto"/>
                                    <w:left w:val="none" w:sz="0" w:space="0" w:color="auto"/>
                                    <w:bottom w:val="none" w:sz="0" w:space="0" w:color="auto"/>
                                    <w:right w:val="none" w:sz="0" w:space="0" w:color="auto"/>
                                  </w:divBdr>
                                  <w:divsChild>
                                    <w:div w:id="878933544">
                                      <w:marLeft w:val="0"/>
                                      <w:marRight w:val="0"/>
                                      <w:marTop w:val="0"/>
                                      <w:marBottom w:val="0"/>
                                      <w:divBdr>
                                        <w:top w:val="none" w:sz="0" w:space="0" w:color="auto"/>
                                        <w:left w:val="none" w:sz="0" w:space="0" w:color="auto"/>
                                        <w:bottom w:val="none" w:sz="0" w:space="0" w:color="auto"/>
                                        <w:right w:val="none" w:sz="0" w:space="0" w:color="auto"/>
                                      </w:divBdr>
                                      <w:divsChild>
                                        <w:div w:id="4711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92749">
                          <w:marLeft w:val="0"/>
                          <w:marRight w:val="0"/>
                          <w:marTop w:val="45"/>
                          <w:marBottom w:val="0"/>
                          <w:divBdr>
                            <w:top w:val="none" w:sz="0" w:space="0" w:color="auto"/>
                            <w:left w:val="none" w:sz="0" w:space="0" w:color="auto"/>
                            <w:bottom w:val="none" w:sz="0" w:space="0" w:color="auto"/>
                            <w:right w:val="none" w:sz="0" w:space="0" w:color="auto"/>
                          </w:divBdr>
                          <w:divsChild>
                            <w:div w:id="469712037">
                              <w:marLeft w:val="0"/>
                              <w:marRight w:val="0"/>
                              <w:marTop w:val="0"/>
                              <w:marBottom w:val="0"/>
                              <w:divBdr>
                                <w:top w:val="none" w:sz="0" w:space="0" w:color="auto"/>
                                <w:left w:val="none" w:sz="0" w:space="0" w:color="auto"/>
                                <w:bottom w:val="none" w:sz="0" w:space="0" w:color="auto"/>
                                <w:right w:val="none" w:sz="0" w:space="0" w:color="auto"/>
                              </w:divBdr>
                              <w:divsChild>
                                <w:div w:id="806051206">
                                  <w:marLeft w:val="0"/>
                                  <w:marRight w:val="75"/>
                                  <w:marTop w:val="0"/>
                                  <w:marBottom w:val="0"/>
                                  <w:divBdr>
                                    <w:top w:val="none" w:sz="0" w:space="0" w:color="auto"/>
                                    <w:left w:val="none" w:sz="0" w:space="0" w:color="auto"/>
                                    <w:bottom w:val="none" w:sz="0" w:space="0" w:color="auto"/>
                                    <w:right w:val="none" w:sz="0" w:space="0" w:color="auto"/>
                                  </w:divBdr>
                                </w:div>
                                <w:div w:id="2120568216">
                                  <w:marLeft w:val="0"/>
                                  <w:marRight w:val="75"/>
                                  <w:marTop w:val="0"/>
                                  <w:marBottom w:val="0"/>
                                  <w:divBdr>
                                    <w:top w:val="none" w:sz="0" w:space="0" w:color="auto"/>
                                    <w:left w:val="none" w:sz="0" w:space="0" w:color="auto"/>
                                    <w:bottom w:val="none" w:sz="0" w:space="0" w:color="auto"/>
                                    <w:right w:val="none" w:sz="0" w:space="0" w:color="auto"/>
                                  </w:divBdr>
                                </w:div>
                                <w:div w:id="15131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2578">
                      <w:marLeft w:val="0"/>
                      <w:marRight w:val="0"/>
                      <w:marTop w:val="300"/>
                      <w:marBottom w:val="0"/>
                      <w:divBdr>
                        <w:top w:val="single" w:sz="6" w:space="15" w:color="DEDEDE"/>
                        <w:left w:val="none" w:sz="0" w:space="0" w:color="auto"/>
                        <w:bottom w:val="none" w:sz="0" w:space="0" w:color="auto"/>
                        <w:right w:val="none" w:sz="0" w:space="0" w:color="auto"/>
                      </w:divBdr>
                      <w:divsChild>
                        <w:div w:id="9301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0862">
              <w:marLeft w:val="0"/>
              <w:marRight w:val="0"/>
              <w:marTop w:val="510"/>
              <w:marBottom w:val="375"/>
              <w:divBdr>
                <w:top w:val="none" w:sz="0" w:space="0" w:color="auto"/>
                <w:left w:val="none" w:sz="0" w:space="0" w:color="auto"/>
                <w:bottom w:val="none" w:sz="0" w:space="0" w:color="auto"/>
                <w:right w:val="none" w:sz="0" w:space="0" w:color="auto"/>
              </w:divBdr>
              <w:divsChild>
                <w:div w:id="126975138">
                  <w:marLeft w:val="0"/>
                  <w:marRight w:val="0"/>
                  <w:marTop w:val="0"/>
                  <w:marBottom w:val="600"/>
                  <w:divBdr>
                    <w:top w:val="none" w:sz="0" w:space="0" w:color="auto"/>
                    <w:left w:val="none" w:sz="0" w:space="0" w:color="auto"/>
                    <w:bottom w:val="none" w:sz="0" w:space="0" w:color="auto"/>
                    <w:right w:val="none" w:sz="0" w:space="0" w:color="auto"/>
                  </w:divBdr>
                  <w:divsChild>
                    <w:div w:id="477962606">
                      <w:marLeft w:val="0"/>
                      <w:marRight w:val="0"/>
                      <w:marTop w:val="0"/>
                      <w:marBottom w:val="300"/>
                      <w:divBdr>
                        <w:top w:val="none" w:sz="0" w:space="0" w:color="auto"/>
                        <w:left w:val="none" w:sz="0" w:space="0" w:color="auto"/>
                        <w:bottom w:val="single" w:sz="6" w:space="0" w:color="7F7F7F"/>
                        <w:right w:val="none" w:sz="0" w:space="0" w:color="auto"/>
                      </w:divBdr>
                      <w:divsChild>
                        <w:div w:id="17057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259861">
      <w:bodyDiv w:val="1"/>
      <w:marLeft w:val="0"/>
      <w:marRight w:val="0"/>
      <w:marTop w:val="0"/>
      <w:marBottom w:val="0"/>
      <w:divBdr>
        <w:top w:val="none" w:sz="0" w:space="0" w:color="auto"/>
        <w:left w:val="none" w:sz="0" w:space="0" w:color="auto"/>
        <w:bottom w:val="none" w:sz="0" w:space="0" w:color="auto"/>
        <w:right w:val="none" w:sz="0" w:space="0" w:color="auto"/>
      </w:divBdr>
      <w:divsChild>
        <w:div w:id="1902592928">
          <w:marLeft w:val="0"/>
          <w:marRight w:val="0"/>
          <w:marTop w:val="0"/>
          <w:marBottom w:val="0"/>
          <w:divBdr>
            <w:top w:val="single" w:sz="2" w:space="0" w:color="E8EAED"/>
            <w:left w:val="single" w:sz="2" w:space="0" w:color="E8EAED"/>
            <w:bottom w:val="single" w:sz="2" w:space="0" w:color="E8EAED"/>
            <w:right w:val="single" w:sz="2" w:space="0" w:color="E8EAED"/>
          </w:divBdr>
          <w:divsChild>
            <w:div w:id="1740010534">
              <w:marLeft w:val="0"/>
              <w:marRight w:val="0"/>
              <w:marTop w:val="0"/>
              <w:marBottom w:val="0"/>
              <w:divBdr>
                <w:top w:val="single" w:sz="2" w:space="0" w:color="E8EAED"/>
                <w:left w:val="single" w:sz="2" w:space="0" w:color="E8EAED"/>
                <w:bottom w:val="single" w:sz="2" w:space="0" w:color="E8EAED"/>
                <w:right w:val="single" w:sz="2" w:space="0" w:color="E8EAED"/>
              </w:divBdr>
              <w:divsChild>
                <w:div w:id="1243373108">
                  <w:marLeft w:val="0"/>
                  <w:marRight w:val="0"/>
                  <w:marTop w:val="0"/>
                  <w:marBottom w:val="0"/>
                  <w:divBdr>
                    <w:top w:val="single" w:sz="2" w:space="0" w:color="E8EAED"/>
                    <w:left w:val="single" w:sz="2" w:space="0" w:color="E8EAED"/>
                    <w:bottom w:val="single" w:sz="2" w:space="0" w:color="E8EAED"/>
                    <w:right w:val="single" w:sz="2" w:space="0" w:color="E8EAED"/>
                  </w:divBdr>
                </w:div>
                <w:div w:id="1858496739">
                  <w:marLeft w:val="0"/>
                  <w:marRight w:val="0"/>
                  <w:marTop w:val="0"/>
                  <w:marBottom w:val="0"/>
                  <w:divBdr>
                    <w:top w:val="single" w:sz="2" w:space="0" w:color="E8EAED"/>
                    <w:left w:val="single" w:sz="2" w:space="0" w:color="E8EAED"/>
                    <w:bottom w:val="single" w:sz="2" w:space="0" w:color="E8EAED"/>
                    <w:right w:val="single" w:sz="2" w:space="0" w:color="E8EAED"/>
                  </w:divBdr>
                </w:div>
              </w:divsChild>
            </w:div>
          </w:divsChild>
        </w:div>
        <w:div w:id="1967465753">
          <w:marLeft w:val="0"/>
          <w:marRight w:val="0"/>
          <w:marTop w:val="0"/>
          <w:marBottom w:val="0"/>
          <w:divBdr>
            <w:top w:val="single" w:sz="2" w:space="0" w:color="E8EAED"/>
            <w:left w:val="single" w:sz="2" w:space="0" w:color="E8EAED"/>
            <w:bottom w:val="single" w:sz="2" w:space="0" w:color="E8EAED"/>
            <w:right w:val="single" w:sz="2" w:space="0" w:color="E8EAED"/>
          </w:divBdr>
        </w:div>
        <w:div w:id="161163151">
          <w:marLeft w:val="0"/>
          <w:marRight w:val="0"/>
          <w:marTop w:val="0"/>
          <w:marBottom w:val="0"/>
          <w:divBdr>
            <w:top w:val="single" w:sz="2" w:space="0" w:color="E8EAED"/>
            <w:left w:val="single" w:sz="2" w:space="0" w:color="E8EAED"/>
            <w:bottom w:val="single" w:sz="2" w:space="0" w:color="E8EAED"/>
            <w:right w:val="single" w:sz="2" w:space="0" w:color="E8EAED"/>
          </w:divBdr>
          <w:divsChild>
            <w:div w:id="1026716669">
              <w:marLeft w:val="0"/>
              <w:marRight w:val="0"/>
              <w:marTop w:val="0"/>
              <w:marBottom w:val="0"/>
              <w:divBdr>
                <w:top w:val="single" w:sz="2" w:space="0" w:color="E8EAED"/>
                <w:left w:val="single" w:sz="2" w:space="0" w:color="E8EAED"/>
                <w:bottom w:val="single" w:sz="2" w:space="0" w:color="E8EAED"/>
                <w:right w:val="single" w:sz="2" w:space="0" w:color="E8EAED"/>
              </w:divBdr>
            </w:div>
            <w:div w:id="1752383356">
              <w:marLeft w:val="0"/>
              <w:marRight w:val="0"/>
              <w:marTop w:val="0"/>
              <w:marBottom w:val="0"/>
              <w:divBdr>
                <w:top w:val="single" w:sz="2" w:space="0" w:color="E8EAED"/>
                <w:left w:val="single" w:sz="2" w:space="0" w:color="E8EAED"/>
                <w:bottom w:val="single" w:sz="2" w:space="0" w:color="E8EAED"/>
                <w:right w:val="single" w:sz="2" w:space="0" w:color="E8EAED"/>
              </w:divBdr>
              <w:divsChild>
                <w:div w:id="711539000">
                  <w:marLeft w:val="0"/>
                  <w:marRight w:val="0"/>
                  <w:marTop w:val="100"/>
                  <w:marBottom w:val="100"/>
                  <w:divBdr>
                    <w:top w:val="single" w:sz="2" w:space="0" w:color="E8EAED"/>
                    <w:left w:val="single" w:sz="2" w:space="0" w:color="E8EAED"/>
                    <w:bottom w:val="single" w:sz="2" w:space="0" w:color="E8EAED"/>
                    <w:right w:val="single" w:sz="2" w:space="0" w:color="E8EAED"/>
                  </w:divBdr>
                  <w:divsChild>
                    <w:div w:id="1171678643">
                      <w:marLeft w:val="0"/>
                      <w:marRight w:val="0"/>
                      <w:marTop w:val="0"/>
                      <w:marBottom w:val="0"/>
                      <w:divBdr>
                        <w:top w:val="none" w:sz="0" w:space="0" w:color="auto"/>
                        <w:left w:val="none" w:sz="0" w:space="0" w:color="auto"/>
                        <w:bottom w:val="none" w:sz="0" w:space="0" w:color="auto"/>
                        <w:right w:val="none" w:sz="0" w:space="0" w:color="auto"/>
                      </w:divBdr>
                      <w:divsChild>
                        <w:div w:id="1133794969">
                          <w:marLeft w:val="0"/>
                          <w:marRight w:val="0"/>
                          <w:marTop w:val="0"/>
                          <w:marBottom w:val="0"/>
                          <w:divBdr>
                            <w:top w:val="none" w:sz="0" w:space="0" w:color="auto"/>
                            <w:left w:val="none" w:sz="0" w:space="0" w:color="auto"/>
                            <w:bottom w:val="none" w:sz="0" w:space="0" w:color="auto"/>
                            <w:right w:val="none" w:sz="0" w:space="0" w:color="auto"/>
                          </w:divBdr>
                          <w:divsChild>
                            <w:div w:id="1155804799">
                              <w:marLeft w:val="0"/>
                              <w:marRight w:val="0"/>
                              <w:marTop w:val="0"/>
                              <w:marBottom w:val="0"/>
                              <w:divBdr>
                                <w:top w:val="none" w:sz="0" w:space="0" w:color="auto"/>
                                <w:left w:val="none" w:sz="0" w:space="0" w:color="auto"/>
                                <w:bottom w:val="none" w:sz="0" w:space="0" w:color="auto"/>
                                <w:right w:val="none" w:sz="0" w:space="0" w:color="auto"/>
                              </w:divBdr>
                              <w:divsChild>
                                <w:div w:id="559631517">
                                  <w:marLeft w:val="0"/>
                                  <w:marRight w:val="0"/>
                                  <w:marTop w:val="0"/>
                                  <w:marBottom w:val="0"/>
                                  <w:divBdr>
                                    <w:top w:val="none" w:sz="0" w:space="0" w:color="auto"/>
                                    <w:left w:val="none" w:sz="0" w:space="0" w:color="auto"/>
                                    <w:bottom w:val="none" w:sz="0" w:space="0" w:color="auto"/>
                                    <w:right w:val="none" w:sz="0" w:space="0" w:color="auto"/>
                                  </w:divBdr>
                                  <w:divsChild>
                                    <w:div w:id="406534289">
                                      <w:marLeft w:val="0"/>
                                      <w:marRight w:val="0"/>
                                      <w:marTop w:val="0"/>
                                      <w:marBottom w:val="0"/>
                                      <w:divBdr>
                                        <w:top w:val="none" w:sz="0" w:space="0" w:color="auto"/>
                                        <w:left w:val="none" w:sz="0" w:space="0" w:color="auto"/>
                                        <w:bottom w:val="none" w:sz="0" w:space="0" w:color="auto"/>
                                        <w:right w:val="none" w:sz="0" w:space="0" w:color="auto"/>
                                      </w:divBdr>
                                      <w:divsChild>
                                        <w:div w:id="1354502563">
                                          <w:marLeft w:val="0"/>
                                          <w:marRight w:val="0"/>
                                          <w:marTop w:val="0"/>
                                          <w:marBottom w:val="0"/>
                                          <w:divBdr>
                                            <w:top w:val="none" w:sz="0" w:space="0" w:color="auto"/>
                                            <w:left w:val="none" w:sz="0" w:space="0" w:color="auto"/>
                                            <w:bottom w:val="none" w:sz="0" w:space="0" w:color="auto"/>
                                            <w:right w:val="none" w:sz="0" w:space="0" w:color="auto"/>
                                          </w:divBdr>
                                          <w:divsChild>
                                            <w:div w:id="1743067570">
                                              <w:marLeft w:val="0"/>
                                              <w:marRight w:val="0"/>
                                              <w:marTop w:val="0"/>
                                              <w:marBottom w:val="0"/>
                                              <w:divBdr>
                                                <w:top w:val="none" w:sz="0" w:space="0" w:color="auto"/>
                                                <w:left w:val="none" w:sz="0" w:space="0" w:color="auto"/>
                                                <w:bottom w:val="none" w:sz="0" w:space="0" w:color="auto"/>
                                                <w:right w:val="none" w:sz="0" w:space="0" w:color="auto"/>
                                              </w:divBdr>
                                              <w:divsChild>
                                                <w:div w:id="454298227">
                                                  <w:marLeft w:val="0"/>
                                                  <w:marRight w:val="0"/>
                                                  <w:marTop w:val="0"/>
                                                  <w:marBottom w:val="0"/>
                                                  <w:divBdr>
                                                    <w:top w:val="none" w:sz="0" w:space="0" w:color="auto"/>
                                                    <w:left w:val="none" w:sz="0" w:space="0" w:color="auto"/>
                                                    <w:bottom w:val="none" w:sz="0" w:space="0" w:color="auto"/>
                                                    <w:right w:val="none" w:sz="0" w:space="0" w:color="auto"/>
                                                  </w:divBdr>
                                                  <w:divsChild>
                                                    <w:div w:id="961812791">
                                                      <w:marLeft w:val="0"/>
                                                      <w:marRight w:val="0"/>
                                                      <w:marTop w:val="0"/>
                                                      <w:marBottom w:val="0"/>
                                                      <w:divBdr>
                                                        <w:top w:val="none" w:sz="0" w:space="0" w:color="auto"/>
                                                        <w:left w:val="none" w:sz="0" w:space="0" w:color="auto"/>
                                                        <w:bottom w:val="none" w:sz="0" w:space="0" w:color="auto"/>
                                                        <w:right w:val="none" w:sz="0" w:space="0" w:color="auto"/>
                                                      </w:divBdr>
                                                      <w:divsChild>
                                                        <w:div w:id="1292633126">
                                                          <w:marLeft w:val="0"/>
                                                          <w:marRight w:val="0"/>
                                                          <w:marTop w:val="0"/>
                                                          <w:marBottom w:val="0"/>
                                                          <w:divBdr>
                                                            <w:top w:val="none" w:sz="0" w:space="0" w:color="auto"/>
                                                            <w:left w:val="none" w:sz="0" w:space="0" w:color="auto"/>
                                                            <w:bottom w:val="none" w:sz="0" w:space="0" w:color="auto"/>
                                                            <w:right w:val="none" w:sz="0" w:space="0" w:color="auto"/>
                                                          </w:divBdr>
                                                        </w:div>
                                                      </w:divsChild>
                                                    </w:div>
                                                    <w:div w:id="1615938342">
                                                      <w:marLeft w:val="0"/>
                                                      <w:marRight w:val="0"/>
                                                      <w:marTop w:val="0"/>
                                                      <w:marBottom w:val="0"/>
                                                      <w:divBdr>
                                                        <w:top w:val="none" w:sz="0" w:space="0" w:color="auto"/>
                                                        <w:left w:val="none" w:sz="0" w:space="0" w:color="auto"/>
                                                        <w:bottom w:val="none" w:sz="0" w:space="0" w:color="auto"/>
                                                        <w:right w:val="none" w:sz="0" w:space="0" w:color="auto"/>
                                                      </w:divBdr>
                                                      <w:divsChild>
                                                        <w:div w:id="583538295">
                                                          <w:marLeft w:val="0"/>
                                                          <w:marRight w:val="0"/>
                                                          <w:marTop w:val="0"/>
                                                          <w:marBottom w:val="0"/>
                                                          <w:divBdr>
                                                            <w:top w:val="none" w:sz="0" w:space="0" w:color="auto"/>
                                                            <w:left w:val="none" w:sz="0" w:space="0" w:color="auto"/>
                                                            <w:bottom w:val="none" w:sz="0" w:space="0" w:color="auto"/>
                                                            <w:right w:val="none" w:sz="0" w:space="0" w:color="auto"/>
                                                          </w:divBdr>
                                                          <w:divsChild>
                                                            <w:div w:id="14933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7568927">
      <w:bodyDiv w:val="1"/>
      <w:marLeft w:val="0"/>
      <w:marRight w:val="0"/>
      <w:marTop w:val="0"/>
      <w:marBottom w:val="0"/>
      <w:divBdr>
        <w:top w:val="none" w:sz="0" w:space="0" w:color="auto"/>
        <w:left w:val="none" w:sz="0" w:space="0" w:color="auto"/>
        <w:bottom w:val="none" w:sz="0" w:space="0" w:color="auto"/>
        <w:right w:val="none" w:sz="0" w:space="0" w:color="auto"/>
      </w:divBdr>
      <w:divsChild>
        <w:div w:id="1475485722">
          <w:marLeft w:val="0"/>
          <w:marRight w:val="0"/>
          <w:marTop w:val="360"/>
          <w:marBottom w:val="0"/>
          <w:divBdr>
            <w:top w:val="none" w:sz="0" w:space="0" w:color="auto"/>
            <w:left w:val="none" w:sz="0" w:space="0" w:color="auto"/>
            <w:bottom w:val="none" w:sz="0" w:space="0" w:color="auto"/>
            <w:right w:val="none" w:sz="0" w:space="0" w:color="auto"/>
          </w:divBdr>
          <w:divsChild>
            <w:div w:id="1526796184">
              <w:marLeft w:val="0"/>
              <w:marRight w:val="0"/>
              <w:marTop w:val="0"/>
              <w:marBottom w:val="0"/>
              <w:divBdr>
                <w:top w:val="none" w:sz="0" w:space="0" w:color="auto"/>
                <w:left w:val="none" w:sz="0" w:space="0" w:color="auto"/>
                <w:bottom w:val="none" w:sz="0" w:space="0" w:color="auto"/>
                <w:right w:val="none" w:sz="0" w:space="0" w:color="auto"/>
              </w:divBdr>
            </w:div>
          </w:divsChild>
        </w:div>
        <w:div w:id="1848713396">
          <w:marLeft w:val="0"/>
          <w:marRight w:val="0"/>
          <w:marTop w:val="360"/>
          <w:marBottom w:val="480"/>
          <w:divBdr>
            <w:top w:val="none" w:sz="0" w:space="0" w:color="auto"/>
            <w:left w:val="none" w:sz="0" w:space="0" w:color="auto"/>
            <w:bottom w:val="none" w:sz="0" w:space="0" w:color="auto"/>
            <w:right w:val="none" w:sz="0" w:space="0" w:color="auto"/>
          </w:divBdr>
        </w:div>
        <w:div w:id="1816871141">
          <w:marLeft w:val="0"/>
          <w:marRight w:val="0"/>
          <w:marTop w:val="0"/>
          <w:marBottom w:val="0"/>
          <w:divBdr>
            <w:top w:val="none" w:sz="0" w:space="0" w:color="auto"/>
            <w:left w:val="none" w:sz="0" w:space="0" w:color="auto"/>
            <w:bottom w:val="none" w:sz="0" w:space="0" w:color="auto"/>
            <w:right w:val="none" w:sz="0" w:space="0" w:color="auto"/>
          </w:divBdr>
          <w:divsChild>
            <w:div w:id="229311641">
              <w:marLeft w:val="0"/>
              <w:marRight w:val="0"/>
              <w:marTop w:val="0"/>
              <w:marBottom w:val="360"/>
              <w:divBdr>
                <w:top w:val="none" w:sz="0" w:space="0" w:color="auto"/>
                <w:left w:val="none" w:sz="0" w:space="0" w:color="auto"/>
                <w:bottom w:val="none" w:sz="0" w:space="0" w:color="auto"/>
                <w:right w:val="none" w:sz="0" w:space="0" w:color="auto"/>
              </w:divBdr>
              <w:divsChild>
                <w:div w:id="810093382">
                  <w:marLeft w:val="0"/>
                  <w:marRight w:val="0"/>
                  <w:marTop w:val="0"/>
                  <w:marBottom w:val="0"/>
                  <w:divBdr>
                    <w:top w:val="none" w:sz="0" w:space="0" w:color="auto"/>
                    <w:left w:val="none" w:sz="0" w:space="0" w:color="auto"/>
                    <w:bottom w:val="none" w:sz="0" w:space="0" w:color="auto"/>
                    <w:right w:val="none" w:sz="0" w:space="0" w:color="auto"/>
                  </w:divBdr>
                  <w:divsChild>
                    <w:div w:id="10879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4474">
      <w:bodyDiv w:val="1"/>
      <w:marLeft w:val="0"/>
      <w:marRight w:val="0"/>
      <w:marTop w:val="0"/>
      <w:marBottom w:val="0"/>
      <w:divBdr>
        <w:top w:val="none" w:sz="0" w:space="0" w:color="auto"/>
        <w:left w:val="none" w:sz="0" w:space="0" w:color="auto"/>
        <w:bottom w:val="none" w:sz="0" w:space="0" w:color="auto"/>
        <w:right w:val="none" w:sz="0" w:space="0" w:color="auto"/>
      </w:divBdr>
    </w:div>
    <w:div w:id="1467695983">
      <w:bodyDiv w:val="1"/>
      <w:marLeft w:val="0"/>
      <w:marRight w:val="0"/>
      <w:marTop w:val="0"/>
      <w:marBottom w:val="0"/>
      <w:divBdr>
        <w:top w:val="none" w:sz="0" w:space="0" w:color="auto"/>
        <w:left w:val="none" w:sz="0" w:space="0" w:color="auto"/>
        <w:bottom w:val="none" w:sz="0" w:space="0" w:color="auto"/>
        <w:right w:val="none" w:sz="0" w:space="0" w:color="auto"/>
      </w:divBdr>
    </w:div>
    <w:div w:id="1483276364">
      <w:bodyDiv w:val="1"/>
      <w:marLeft w:val="0"/>
      <w:marRight w:val="0"/>
      <w:marTop w:val="0"/>
      <w:marBottom w:val="0"/>
      <w:divBdr>
        <w:top w:val="none" w:sz="0" w:space="0" w:color="auto"/>
        <w:left w:val="none" w:sz="0" w:space="0" w:color="auto"/>
        <w:bottom w:val="none" w:sz="0" w:space="0" w:color="auto"/>
        <w:right w:val="none" w:sz="0" w:space="0" w:color="auto"/>
      </w:divBdr>
      <w:divsChild>
        <w:div w:id="200675756">
          <w:marLeft w:val="0"/>
          <w:marRight w:val="0"/>
          <w:marTop w:val="0"/>
          <w:marBottom w:val="0"/>
          <w:divBdr>
            <w:top w:val="single" w:sz="2" w:space="0" w:color="E8EAED"/>
            <w:left w:val="single" w:sz="2" w:space="0" w:color="E8EAED"/>
            <w:bottom w:val="single" w:sz="2" w:space="0" w:color="E8EAED"/>
            <w:right w:val="single" w:sz="2" w:space="0" w:color="E8EAED"/>
          </w:divBdr>
          <w:divsChild>
            <w:div w:id="918170440">
              <w:marLeft w:val="0"/>
              <w:marRight w:val="0"/>
              <w:marTop w:val="0"/>
              <w:marBottom w:val="0"/>
              <w:divBdr>
                <w:top w:val="single" w:sz="2" w:space="0" w:color="E8EAED"/>
                <w:left w:val="single" w:sz="2" w:space="0" w:color="E8EAED"/>
                <w:bottom w:val="single" w:sz="2" w:space="0" w:color="E8EAED"/>
                <w:right w:val="single" w:sz="2" w:space="0" w:color="E8EAED"/>
              </w:divBdr>
              <w:divsChild>
                <w:div w:id="733352038">
                  <w:marLeft w:val="0"/>
                  <w:marRight w:val="0"/>
                  <w:marTop w:val="0"/>
                  <w:marBottom w:val="0"/>
                  <w:divBdr>
                    <w:top w:val="single" w:sz="2" w:space="0" w:color="E8EAED"/>
                    <w:left w:val="single" w:sz="2" w:space="0" w:color="E8EAED"/>
                    <w:bottom w:val="single" w:sz="2" w:space="0" w:color="E8EAED"/>
                    <w:right w:val="single" w:sz="2" w:space="0" w:color="E8EAED"/>
                  </w:divBdr>
                </w:div>
                <w:div w:id="869729652">
                  <w:marLeft w:val="0"/>
                  <w:marRight w:val="0"/>
                  <w:marTop w:val="0"/>
                  <w:marBottom w:val="0"/>
                  <w:divBdr>
                    <w:top w:val="single" w:sz="2" w:space="0" w:color="E8EAED"/>
                    <w:left w:val="single" w:sz="2" w:space="0" w:color="E8EAED"/>
                    <w:bottom w:val="single" w:sz="2" w:space="0" w:color="E8EAED"/>
                    <w:right w:val="single" w:sz="2" w:space="0" w:color="E8EAED"/>
                  </w:divBdr>
                </w:div>
              </w:divsChild>
            </w:div>
          </w:divsChild>
        </w:div>
        <w:div w:id="2041200390">
          <w:marLeft w:val="0"/>
          <w:marRight w:val="0"/>
          <w:marTop w:val="0"/>
          <w:marBottom w:val="0"/>
          <w:divBdr>
            <w:top w:val="single" w:sz="2" w:space="0" w:color="E8EAED"/>
            <w:left w:val="single" w:sz="2" w:space="0" w:color="E8EAED"/>
            <w:bottom w:val="single" w:sz="2" w:space="0" w:color="E8EAED"/>
            <w:right w:val="single" w:sz="2" w:space="0" w:color="E8EAED"/>
          </w:divBdr>
        </w:div>
        <w:div w:id="2038582156">
          <w:marLeft w:val="0"/>
          <w:marRight w:val="0"/>
          <w:marTop w:val="0"/>
          <w:marBottom w:val="0"/>
          <w:divBdr>
            <w:top w:val="single" w:sz="2" w:space="0" w:color="E8EAED"/>
            <w:left w:val="single" w:sz="2" w:space="0" w:color="E8EAED"/>
            <w:bottom w:val="single" w:sz="2" w:space="0" w:color="E8EAED"/>
            <w:right w:val="single" w:sz="2" w:space="0" w:color="E8EAED"/>
          </w:divBdr>
          <w:divsChild>
            <w:div w:id="1738355806">
              <w:marLeft w:val="0"/>
              <w:marRight w:val="0"/>
              <w:marTop w:val="0"/>
              <w:marBottom w:val="0"/>
              <w:divBdr>
                <w:top w:val="single" w:sz="2" w:space="0" w:color="E8EAED"/>
                <w:left w:val="single" w:sz="2" w:space="0" w:color="E8EAED"/>
                <w:bottom w:val="single" w:sz="2" w:space="0" w:color="E8EAED"/>
                <w:right w:val="single" w:sz="2" w:space="0" w:color="E8EAED"/>
              </w:divBdr>
            </w:div>
            <w:div w:id="362294532">
              <w:marLeft w:val="0"/>
              <w:marRight w:val="0"/>
              <w:marTop w:val="0"/>
              <w:marBottom w:val="0"/>
              <w:divBdr>
                <w:top w:val="single" w:sz="2" w:space="0" w:color="E8EAED"/>
                <w:left w:val="single" w:sz="2" w:space="0" w:color="E8EAED"/>
                <w:bottom w:val="single" w:sz="2" w:space="0" w:color="E8EAED"/>
                <w:right w:val="single" w:sz="2" w:space="0" w:color="E8EAED"/>
              </w:divBdr>
              <w:divsChild>
                <w:div w:id="275059459">
                  <w:marLeft w:val="0"/>
                  <w:marRight w:val="0"/>
                  <w:marTop w:val="100"/>
                  <w:marBottom w:val="100"/>
                  <w:divBdr>
                    <w:top w:val="single" w:sz="2" w:space="0" w:color="E8EAED"/>
                    <w:left w:val="single" w:sz="2" w:space="0" w:color="E8EAED"/>
                    <w:bottom w:val="single" w:sz="2" w:space="0" w:color="E8EAED"/>
                    <w:right w:val="single" w:sz="2" w:space="0" w:color="E8EAED"/>
                  </w:divBdr>
                  <w:divsChild>
                    <w:div w:id="897939958">
                      <w:marLeft w:val="0"/>
                      <w:marRight w:val="0"/>
                      <w:marTop w:val="0"/>
                      <w:marBottom w:val="0"/>
                      <w:divBdr>
                        <w:top w:val="none" w:sz="0" w:space="0" w:color="auto"/>
                        <w:left w:val="none" w:sz="0" w:space="0" w:color="auto"/>
                        <w:bottom w:val="none" w:sz="0" w:space="0" w:color="auto"/>
                        <w:right w:val="none" w:sz="0" w:space="0" w:color="auto"/>
                      </w:divBdr>
                      <w:divsChild>
                        <w:div w:id="2028478227">
                          <w:marLeft w:val="0"/>
                          <w:marRight w:val="0"/>
                          <w:marTop w:val="0"/>
                          <w:marBottom w:val="0"/>
                          <w:divBdr>
                            <w:top w:val="none" w:sz="0" w:space="0" w:color="auto"/>
                            <w:left w:val="none" w:sz="0" w:space="0" w:color="auto"/>
                            <w:bottom w:val="none" w:sz="0" w:space="0" w:color="auto"/>
                            <w:right w:val="none" w:sz="0" w:space="0" w:color="auto"/>
                          </w:divBdr>
                          <w:divsChild>
                            <w:div w:id="1513489168">
                              <w:marLeft w:val="0"/>
                              <w:marRight w:val="0"/>
                              <w:marTop w:val="0"/>
                              <w:marBottom w:val="0"/>
                              <w:divBdr>
                                <w:top w:val="none" w:sz="0" w:space="0" w:color="auto"/>
                                <w:left w:val="none" w:sz="0" w:space="0" w:color="auto"/>
                                <w:bottom w:val="none" w:sz="0" w:space="0" w:color="auto"/>
                                <w:right w:val="none" w:sz="0" w:space="0" w:color="auto"/>
                              </w:divBdr>
                              <w:divsChild>
                                <w:div w:id="707805418">
                                  <w:marLeft w:val="0"/>
                                  <w:marRight w:val="0"/>
                                  <w:marTop w:val="0"/>
                                  <w:marBottom w:val="0"/>
                                  <w:divBdr>
                                    <w:top w:val="none" w:sz="0" w:space="0" w:color="auto"/>
                                    <w:left w:val="none" w:sz="0" w:space="0" w:color="auto"/>
                                    <w:bottom w:val="none" w:sz="0" w:space="0" w:color="auto"/>
                                    <w:right w:val="none" w:sz="0" w:space="0" w:color="auto"/>
                                  </w:divBdr>
                                  <w:divsChild>
                                    <w:div w:id="241573671">
                                      <w:marLeft w:val="0"/>
                                      <w:marRight w:val="0"/>
                                      <w:marTop w:val="0"/>
                                      <w:marBottom w:val="0"/>
                                      <w:divBdr>
                                        <w:top w:val="none" w:sz="0" w:space="0" w:color="auto"/>
                                        <w:left w:val="none" w:sz="0" w:space="0" w:color="auto"/>
                                        <w:bottom w:val="none" w:sz="0" w:space="0" w:color="auto"/>
                                        <w:right w:val="none" w:sz="0" w:space="0" w:color="auto"/>
                                      </w:divBdr>
                                      <w:divsChild>
                                        <w:div w:id="1398362665">
                                          <w:marLeft w:val="0"/>
                                          <w:marRight w:val="0"/>
                                          <w:marTop w:val="0"/>
                                          <w:marBottom w:val="0"/>
                                          <w:divBdr>
                                            <w:top w:val="none" w:sz="0" w:space="0" w:color="auto"/>
                                            <w:left w:val="none" w:sz="0" w:space="0" w:color="auto"/>
                                            <w:bottom w:val="none" w:sz="0" w:space="0" w:color="auto"/>
                                            <w:right w:val="none" w:sz="0" w:space="0" w:color="auto"/>
                                          </w:divBdr>
                                          <w:divsChild>
                                            <w:div w:id="73403465">
                                              <w:marLeft w:val="0"/>
                                              <w:marRight w:val="0"/>
                                              <w:marTop w:val="0"/>
                                              <w:marBottom w:val="0"/>
                                              <w:divBdr>
                                                <w:top w:val="none" w:sz="0" w:space="0" w:color="auto"/>
                                                <w:left w:val="none" w:sz="0" w:space="0" w:color="auto"/>
                                                <w:bottom w:val="none" w:sz="0" w:space="0" w:color="auto"/>
                                                <w:right w:val="none" w:sz="0" w:space="0" w:color="auto"/>
                                              </w:divBdr>
                                              <w:divsChild>
                                                <w:div w:id="1082684277">
                                                  <w:marLeft w:val="0"/>
                                                  <w:marRight w:val="0"/>
                                                  <w:marTop w:val="0"/>
                                                  <w:marBottom w:val="0"/>
                                                  <w:divBdr>
                                                    <w:top w:val="none" w:sz="0" w:space="0" w:color="auto"/>
                                                    <w:left w:val="none" w:sz="0" w:space="0" w:color="auto"/>
                                                    <w:bottom w:val="none" w:sz="0" w:space="0" w:color="auto"/>
                                                    <w:right w:val="none" w:sz="0" w:space="0" w:color="auto"/>
                                                  </w:divBdr>
                                                  <w:divsChild>
                                                    <w:div w:id="2084260279">
                                                      <w:marLeft w:val="0"/>
                                                      <w:marRight w:val="0"/>
                                                      <w:marTop w:val="0"/>
                                                      <w:marBottom w:val="0"/>
                                                      <w:divBdr>
                                                        <w:top w:val="none" w:sz="0" w:space="0" w:color="auto"/>
                                                        <w:left w:val="none" w:sz="0" w:space="0" w:color="auto"/>
                                                        <w:bottom w:val="none" w:sz="0" w:space="0" w:color="auto"/>
                                                        <w:right w:val="none" w:sz="0" w:space="0" w:color="auto"/>
                                                      </w:divBdr>
                                                      <w:divsChild>
                                                        <w:div w:id="140587251">
                                                          <w:marLeft w:val="0"/>
                                                          <w:marRight w:val="0"/>
                                                          <w:marTop w:val="0"/>
                                                          <w:marBottom w:val="0"/>
                                                          <w:divBdr>
                                                            <w:top w:val="none" w:sz="0" w:space="0" w:color="auto"/>
                                                            <w:left w:val="none" w:sz="0" w:space="0" w:color="auto"/>
                                                            <w:bottom w:val="none" w:sz="0" w:space="0" w:color="auto"/>
                                                            <w:right w:val="none" w:sz="0" w:space="0" w:color="auto"/>
                                                          </w:divBdr>
                                                        </w:div>
                                                      </w:divsChild>
                                                    </w:div>
                                                    <w:div w:id="1639991906">
                                                      <w:marLeft w:val="0"/>
                                                      <w:marRight w:val="0"/>
                                                      <w:marTop w:val="0"/>
                                                      <w:marBottom w:val="0"/>
                                                      <w:divBdr>
                                                        <w:top w:val="none" w:sz="0" w:space="0" w:color="auto"/>
                                                        <w:left w:val="none" w:sz="0" w:space="0" w:color="auto"/>
                                                        <w:bottom w:val="none" w:sz="0" w:space="0" w:color="auto"/>
                                                        <w:right w:val="none" w:sz="0" w:space="0" w:color="auto"/>
                                                      </w:divBdr>
                                                      <w:divsChild>
                                                        <w:div w:id="31811167">
                                                          <w:marLeft w:val="0"/>
                                                          <w:marRight w:val="0"/>
                                                          <w:marTop w:val="0"/>
                                                          <w:marBottom w:val="0"/>
                                                          <w:divBdr>
                                                            <w:top w:val="none" w:sz="0" w:space="0" w:color="auto"/>
                                                            <w:left w:val="none" w:sz="0" w:space="0" w:color="auto"/>
                                                            <w:bottom w:val="none" w:sz="0" w:space="0" w:color="auto"/>
                                                            <w:right w:val="none" w:sz="0" w:space="0" w:color="auto"/>
                                                          </w:divBdr>
                                                          <w:divsChild>
                                                            <w:div w:id="21288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4434706">
      <w:bodyDiv w:val="1"/>
      <w:marLeft w:val="0"/>
      <w:marRight w:val="0"/>
      <w:marTop w:val="0"/>
      <w:marBottom w:val="0"/>
      <w:divBdr>
        <w:top w:val="none" w:sz="0" w:space="0" w:color="auto"/>
        <w:left w:val="none" w:sz="0" w:space="0" w:color="auto"/>
        <w:bottom w:val="none" w:sz="0" w:space="0" w:color="auto"/>
        <w:right w:val="none" w:sz="0" w:space="0" w:color="auto"/>
      </w:divBdr>
    </w:div>
    <w:div w:id="1739135876">
      <w:bodyDiv w:val="1"/>
      <w:marLeft w:val="0"/>
      <w:marRight w:val="0"/>
      <w:marTop w:val="0"/>
      <w:marBottom w:val="0"/>
      <w:divBdr>
        <w:top w:val="none" w:sz="0" w:space="0" w:color="auto"/>
        <w:left w:val="none" w:sz="0" w:space="0" w:color="auto"/>
        <w:bottom w:val="none" w:sz="0" w:space="0" w:color="auto"/>
        <w:right w:val="none" w:sz="0" w:space="0" w:color="auto"/>
      </w:divBdr>
      <w:divsChild>
        <w:div w:id="648436903">
          <w:marLeft w:val="0"/>
          <w:marRight w:val="0"/>
          <w:marTop w:val="0"/>
          <w:marBottom w:val="375"/>
          <w:divBdr>
            <w:top w:val="none" w:sz="0" w:space="0" w:color="auto"/>
            <w:left w:val="none" w:sz="0" w:space="0" w:color="auto"/>
            <w:bottom w:val="none" w:sz="0" w:space="0" w:color="auto"/>
            <w:right w:val="none" w:sz="0" w:space="0" w:color="auto"/>
          </w:divBdr>
        </w:div>
        <w:div w:id="1595240575">
          <w:marLeft w:val="150"/>
          <w:marRight w:val="150"/>
          <w:marTop w:val="0"/>
          <w:marBottom w:val="0"/>
          <w:divBdr>
            <w:top w:val="none" w:sz="0" w:space="0" w:color="auto"/>
            <w:left w:val="none" w:sz="0" w:space="0" w:color="auto"/>
            <w:bottom w:val="none" w:sz="0" w:space="0" w:color="auto"/>
            <w:right w:val="none" w:sz="0" w:space="0" w:color="auto"/>
          </w:divBdr>
          <w:divsChild>
            <w:div w:id="760949178">
              <w:marLeft w:val="0"/>
              <w:marRight w:val="0"/>
              <w:marTop w:val="0"/>
              <w:marBottom w:val="0"/>
              <w:divBdr>
                <w:top w:val="none" w:sz="0" w:space="0" w:color="auto"/>
                <w:left w:val="none" w:sz="0" w:space="0" w:color="auto"/>
                <w:bottom w:val="none" w:sz="0" w:space="0" w:color="auto"/>
                <w:right w:val="none" w:sz="0" w:space="0" w:color="auto"/>
              </w:divBdr>
              <w:divsChild>
                <w:div w:id="1673875790">
                  <w:marLeft w:val="0"/>
                  <w:marRight w:val="0"/>
                  <w:marTop w:val="0"/>
                  <w:marBottom w:val="0"/>
                  <w:divBdr>
                    <w:top w:val="none" w:sz="0" w:space="0" w:color="auto"/>
                    <w:left w:val="none" w:sz="0" w:space="0" w:color="auto"/>
                    <w:bottom w:val="none" w:sz="0" w:space="0" w:color="auto"/>
                    <w:right w:val="none" w:sz="0" w:space="0" w:color="auto"/>
                  </w:divBdr>
                  <w:divsChild>
                    <w:div w:id="188223223">
                      <w:marLeft w:val="0"/>
                      <w:marRight w:val="0"/>
                      <w:marTop w:val="0"/>
                      <w:marBottom w:val="270"/>
                      <w:divBdr>
                        <w:top w:val="none" w:sz="0" w:space="0" w:color="auto"/>
                        <w:left w:val="none" w:sz="0" w:space="0" w:color="auto"/>
                        <w:bottom w:val="none" w:sz="0" w:space="0" w:color="auto"/>
                        <w:right w:val="none" w:sz="0" w:space="0" w:color="auto"/>
                      </w:divBdr>
                      <w:divsChild>
                        <w:div w:id="2094930542">
                          <w:marLeft w:val="0"/>
                          <w:marRight w:val="0"/>
                          <w:marTop w:val="0"/>
                          <w:marBottom w:val="0"/>
                          <w:divBdr>
                            <w:top w:val="none" w:sz="0" w:space="0" w:color="auto"/>
                            <w:left w:val="none" w:sz="0" w:space="0" w:color="auto"/>
                            <w:bottom w:val="none" w:sz="0" w:space="0" w:color="auto"/>
                            <w:right w:val="none" w:sz="0" w:space="0" w:color="auto"/>
                          </w:divBdr>
                          <w:divsChild>
                            <w:div w:id="567500454">
                              <w:marLeft w:val="0"/>
                              <w:marRight w:val="0"/>
                              <w:marTop w:val="0"/>
                              <w:marBottom w:val="0"/>
                              <w:divBdr>
                                <w:top w:val="none" w:sz="0" w:space="0" w:color="auto"/>
                                <w:left w:val="none" w:sz="0" w:space="0" w:color="auto"/>
                                <w:bottom w:val="none" w:sz="0" w:space="0" w:color="auto"/>
                                <w:right w:val="none" w:sz="0" w:space="0" w:color="auto"/>
                              </w:divBdr>
                            </w:div>
                            <w:div w:id="876702724">
                              <w:marLeft w:val="0"/>
                              <w:marRight w:val="0"/>
                              <w:marTop w:val="0"/>
                              <w:marBottom w:val="0"/>
                              <w:divBdr>
                                <w:top w:val="none" w:sz="0" w:space="0" w:color="auto"/>
                                <w:left w:val="none" w:sz="0" w:space="0" w:color="auto"/>
                                <w:bottom w:val="none" w:sz="0" w:space="0" w:color="auto"/>
                                <w:right w:val="none" w:sz="0" w:space="0" w:color="auto"/>
                              </w:divBdr>
                            </w:div>
                            <w:div w:id="20432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2418">
                      <w:marLeft w:val="0"/>
                      <w:marRight w:val="0"/>
                      <w:marTop w:val="0"/>
                      <w:marBottom w:val="375"/>
                      <w:divBdr>
                        <w:top w:val="none" w:sz="0" w:space="0" w:color="auto"/>
                        <w:left w:val="none" w:sz="0" w:space="0" w:color="auto"/>
                        <w:bottom w:val="none" w:sz="0" w:space="0" w:color="auto"/>
                        <w:right w:val="none" w:sz="0" w:space="0" w:color="auto"/>
                      </w:divBdr>
                    </w:div>
                    <w:div w:id="141043821">
                      <w:marLeft w:val="0"/>
                      <w:marRight w:val="0"/>
                      <w:marTop w:val="0"/>
                      <w:marBottom w:val="375"/>
                      <w:divBdr>
                        <w:top w:val="none" w:sz="0" w:space="0" w:color="auto"/>
                        <w:left w:val="none" w:sz="0" w:space="0" w:color="auto"/>
                        <w:bottom w:val="none" w:sz="0" w:space="0" w:color="auto"/>
                        <w:right w:val="none" w:sz="0" w:space="0" w:color="auto"/>
                      </w:divBdr>
                      <w:divsChild>
                        <w:div w:id="896667434">
                          <w:marLeft w:val="-3375"/>
                          <w:marRight w:val="-1125"/>
                          <w:marTop w:val="525"/>
                          <w:marBottom w:val="600"/>
                          <w:divBdr>
                            <w:top w:val="none" w:sz="0" w:space="0" w:color="auto"/>
                            <w:left w:val="none" w:sz="0" w:space="0" w:color="auto"/>
                            <w:bottom w:val="none" w:sz="0" w:space="0" w:color="auto"/>
                            <w:right w:val="none" w:sz="0" w:space="0" w:color="auto"/>
                          </w:divBdr>
                        </w:div>
                        <w:div w:id="981617172">
                          <w:marLeft w:val="-3375"/>
                          <w:marRight w:val="-1125"/>
                          <w:marTop w:val="525"/>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67993454">
      <w:bodyDiv w:val="1"/>
      <w:marLeft w:val="0"/>
      <w:marRight w:val="0"/>
      <w:marTop w:val="0"/>
      <w:marBottom w:val="0"/>
      <w:divBdr>
        <w:top w:val="none" w:sz="0" w:space="0" w:color="auto"/>
        <w:left w:val="none" w:sz="0" w:space="0" w:color="auto"/>
        <w:bottom w:val="none" w:sz="0" w:space="0" w:color="auto"/>
        <w:right w:val="none" w:sz="0" w:space="0" w:color="auto"/>
      </w:divBdr>
    </w:div>
    <w:div w:id="1832136615">
      <w:bodyDiv w:val="1"/>
      <w:marLeft w:val="0"/>
      <w:marRight w:val="0"/>
      <w:marTop w:val="0"/>
      <w:marBottom w:val="0"/>
      <w:divBdr>
        <w:top w:val="none" w:sz="0" w:space="0" w:color="auto"/>
        <w:left w:val="none" w:sz="0" w:space="0" w:color="auto"/>
        <w:bottom w:val="none" w:sz="0" w:space="0" w:color="auto"/>
        <w:right w:val="none" w:sz="0" w:space="0" w:color="auto"/>
      </w:divBdr>
      <w:divsChild>
        <w:div w:id="1460951502">
          <w:marLeft w:val="0"/>
          <w:marRight w:val="0"/>
          <w:marTop w:val="0"/>
          <w:marBottom w:val="0"/>
          <w:divBdr>
            <w:top w:val="none" w:sz="0" w:space="0" w:color="auto"/>
            <w:left w:val="none" w:sz="0" w:space="0" w:color="auto"/>
            <w:bottom w:val="none" w:sz="0" w:space="0" w:color="auto"/>
            <w:right w:val="none" w:sz="0" w:space="0" w:color="auto"/>
          </w:divBdr>
          <w:divsChild>
            <w:div w:id="1885097581">
              <w:marLeft w:val="0"/>
              <w:marRight w:val="0"/>
              <w:marTop w:val="0"/>
              <w:marBottom w:val="0"/>
              <w:divBdr>
                <w:top w:val="none" w:sz="0" w:space="0" w:color="auto"/>
                <w:left w:val="none" w:sz="0" w:space="0" w:color="auto"/>
                <w:bottom w:val="none" w:sz="0" w:space="0" w:color="auto"/>
                <w:right w:val="none" w:sz="0" w:space="0" w:color="auto"/>
              </w:divBdr>
              <w:divsChild>
                <w:div w:id="1829898650">
                  <w:marLeft w:val="0"/>
                  <w:marRight w:val="0"/>
                  <w:marTop w:val="0"/>
                  <w:marBottom w:val="171"/>
                  <w:divBdr>
                    <w:top w:val="none" w:sz="0" w:space="0" w:color="auto"/>
                    <w:left w:val="none" w:sz="0" w:space="0" w:color="auto"/>
                    <w:bottom w:val="single" w:sz="6" w:space="0" w:color="DDDDDD"/>
                    <w:right w:val="none" w:sz="0" w:space="0" w:color="auto"/>
                  </w:divBdr>
                </w:div>
                <w:div w:id="1910728154">
                  <w:marLeft w:val="0"/>
                  <w:marRight w:val="0"/>
                  <w:marTop w:val="0"/>
                  <w:marBottom w:val="240"/>
                  <w:divBdr>
                    <w:top w:val="none" w:sz="0" w:space="0" w:color="auto"/>
                    <w:left w:val="none" w:sz="0" w:space="0" w:color="auto"/>
                    <w:bottom w:val="none" w:sz="0" w:space="0" w:color="auto"/>
                    <w:right w:val="none" w:sz="0" w:space="0" w:color="auto"/>
                  </w:divBdr>
                </w:div>
                <w:div w:id="2011059951">
                  <w:marLeft w:val="0"/>
                  <w:marRight w:val="0"/>
                  <w:marTop w:val="0"/>
                  <w:marBottom w:val="0"/>
                  <w:divBdr>
                    <w:top w:val="none" w:sz="0" w:space="0" w:color="auto"/>
                    <w:left w:val="none" w:sz="0" w:space="0" w:color="auto"/>
                    <w:bottom w:val="none" w:sz="0" w:space="0" w:color="auto"/>
                    <w:right w:val="none" w:sz="0" w:space="0" w:color="auto"/>
                  </w:divBdr>
                  <w:divsChild>
                    <w:div w:id="1766415260">
                      <w:marLeft w:val="0"/>
                      <w:marRight w:val="0"/>
                      <w:marTop w:val="0"/>
                      <w:marBottom w:val="171"/>
                      <w:divBdr>
                        <w:top w:val="none" w:sz="0" w:space="0" w:color="auto"/>
                        <w:left w:val="none" w:sz="0" w:space="0" w:color="auto"/>
                        <w:bottom w:val="single" w:sz="6" w:space="0" w:color="DDDDDD"/>
                        <w:right w:val="none" w:sz="0" w:space="0" w:color="auto"/>
                      </w:divBdr>
                      <w:divsChild>
                        <w:div w:id="150877711">
                          <w:marLeft w:val="0"/>
                          <w:marRight w:val="0"/>
                          <w:marTop w:val="0"/>
                          <w:marBottom w:val="0"/>
                          <w:divBdr>
                            <w:top w:val="none" w:sz="0" w:space="0" w:color="auto"/>
                            <w:left w:val="none" w:sz="0" w:space="0" w:color="auto"/>
                            <w:bottom w:val="none" w:sz="0" w:space="0" w:color="auto"/>
                            <w:right w:val="none" w:sz="0" w:space="0" w:color="auto"/>
                          </w:divBdr>
                        </w:div>
                      </w:divsChild>
                    </w:div>
                    <w:div w:id="2122914858">
                      <w:marLeft w:val="0"/>
                      <w:marRight w:val="0"/>
                      <w:marTop w:val="0"/>
                      <w:marBottom w:val="0"/>
                      <w:divBdr>
                        <w:top w:val="none" w:sz="0" w:space="0" w:color="auto"/>
                        <w:left w:val="none" w:sz="0" w:space="0" w:color="auto"/>
                        <w:bottom w:val="none" w:sz="0" w:space="0" w:color="auto"/>
                        <w:right w:val="none" w:sz="0" w:space="0" w:color="auto"/>
                      </w:divBdr>
                    </w:div>
                  </w:divsChild>
                </w:div>
                <w:div w:id="1961838565">
                  <w:marLeft w:val="0"/>
                  <w:marRight w:val="0"/>
                  <w:marTop w:val="0"/>
                  <w:marBottom w:val="0"/>
                  <w:divBdr>
                    <w:top w:val="none" w:sz="0" w:space="0" w:color="auto"/>
                    <w:left w:val="none" w:sz="0" w:space="0" w:color="auto"/>
                    <w:bottom w:val="none" w:sz="0" w:space="0" w:color="auto"/>
                    <w:right w:val="none" w:sz="0" w:space="0" w:color="auto"/>
                  </w:divBdr>
                  <w:divsChild>
                    <w:div w:id="751854589">
                      <w:marLeft w:val="0"/>
                      <w:marRight w:val="0"/>
                      <w:marTop w:val="0"/>
                      <w:marBottom w:val="171"/>
                      <w:divBdr>
                        <w:top w:val="none" w:sz="0" w:space="0" w:color="auto"/>
                        <w:left w:val="none" w:sz="0" w:space="0" w:color="auto"/>
                        <w:bottom w:val="single" w:sz="6" w:space="0" w:color="DDDDDD"/>
                        <w:right w:val="none" w:sz="0" w:space="0" w:color="auto"/>
                      </w:divBdr>
                      <w:divsChild>
                        <w:div w:id="647907277">
                          <w:marLeft w:val="0"/>
                          <w:marRight w:val="0"/>
                          <w:marTop w:val="0"/>
                          <w:marBottom w:val="0"/>
                          <w:divBdr>
                            <w:top w:val="none" w:sz="0" w:space="0" w:color="auto"/>
                            <w:left w:val="none" w:sz="0" w:space="0" w:color="auto"/>
                            <w:bottom w:val="none" w:sz="0" w:space="0" w:color="auto"/>
                            <w:right w:val="none" w:sz="0" w:space="0" w:color="auto"/>
                          </w:divBdr>
                        </w:div>
                      </w:divsChild>
                    </w:div>
                    <w:div w:id="563806228">
                      <w:marLeft w:val="0"/>
                      <w:marRight w:val="0"/>
                      <w:marTop w:val="0"/>
                      <w:marBottom w:val="0"/>
                      <w:divBdr>
                        <w:top w:val="none" w:sz="0" w:space="0" w:color="auto"/>
                        <w:left w:val="none" w:sz="0" w:space="0" w:color="auto"/>
                        <w:bottom w:val="none" w:sz="0" w:space="0" w:color="auto"/>
                        <w:right w:val="none" w:sz="0" w:space="0" w:color="auto"/>
                      </w:divBdr>
                    </w:div>
                  </w:divsChild>
                </w:div>
                <w:div w:id="2018846231">
                  <w:marLeft w:val="0"/>
                  <w:marRight w:val="0"/>
                  <w:marTop w:val="0"/>
                  <w:marBottom w:val="0"/>
                  <w:divBdr>
                    <w:top w:val="none" w:sz="0" w:space="0" w:color="auto"/>
                    <w:left w:val="none" w:sz="0" w:space="0" w:color="auto"/>
                    <w:bottom w:val="none" w:sz="0" w:space="0" w:color="auto"/>
                    <w:right w:val="none" w:sz="0" w:space="0" w:color="auto"/>
                  </w:divBdr>
                  <w:divsChild>
                    <w:div w:id="1269238617">
                      <w:marLeft w:val="0"/>
                      <w:marRight w:val="0"/>
                      <w:marTop w:val="0"/>
                      <w:marBottom w:val="171"/>
                      <w:divBdr>
                        <w:top w:val="none" w:sz="0" w:space="0" w:color="auto"/>
                        <w:left w:val="none" w:sz="0" w:space="0" w:color="auto"/>
                        <w:bottom w:val="single" w:sz="6" w:space="0" w:color="DDDDDD"/>
                        <w:right w:val="none" w:sz="0" w:space="0" w:color="auto"/>
                      </w:divBdr>
                      <w:divsChild>
                        <w:div w:id="761219079">
                          <w:marLeft w:val="0"/>
                          <w:marRight w:val="0"/>
                          <w:marTop w:val="0"/>
                          <w:marBottom w:val="0"/>
                          <w:divBdr>
                            <w:top w:val="none" w:sz="0" w:space="0" w:color="auto"/>
                            <w:left w:val="none" w:sz="0" w:space="0" w:color="auto"/>
                            <w:bottom w:val="none" w:sz="0" w:space="0" w:color="auto"/>
                            <w:right w:val="none" w:sz="0" w:space="0" w:color="auto"/>
                          </w:divBdr>
                        </w:div>
                      </w:divsChild>
                    </w:div>
                    <w:div w:id="476070516">
                      <w:marLeft w:val="0"/>
                      <w:marRight w:val="0"/>
                      <w:marTop w:val="0"/>
                      <w:marBottom w:val="0"/>
                      <w:divBdr>
                        <w:top w:val="none" w:sz="0" w:space="0" w:color="auto"/>
                        <w:left w:val="none" w:sz="0" w:space="0" w:color="auto"/>
                        <w:bottom w:val="none" w:sz="0" w:space="0" w:color="auto"/>
                        <w:right w:val="none" w:sz="0" w:space="0" w:color="auto"/>
                      </w:divBdr>
                    </w:div>
                  </w:divsChild>
                </w:div>
                <w:div w:id="886263938">
                  <w:marLeft w:val="0"/>
                  <w:marRight w:val="0"/>
                  <w:marTop w:val="0"/>
                  <w:marBottom w:val="0"/>
                  <w:divBdr>
                    <w:top w:val="none" w:sz="0" w:space="0" w:color="auto"/>
                    <w:left w:val="none" w:sz="0" w:space="0" w:color="auto"/>
                    <w:bottom w:val="none" w:sz="0" w:space="0" w:color="auto"/>
                    <w:right w:val="none" w:sz="0" w:space="0" w:color="auto"/>
                  </w:divBdr>
                  <w:divsChild>
                    <w:div w:id="676883478">
                      <w:marLeft w:val="0"/>
                      <w:marRight w:val="0"/>
                      <w:marTop w:val="0"/>
                      <w:marBottom w:val="171"/>
                      <w:divBdr>
                        <w:top w:val="none" w:sz="0" w:space="0" w:color="auto"/>
                        <w:left w:val="none" w:sz="0" w:space="0" w:color="auto"/>
                        <w:bottom w:val="single" w:sz="6" w:space="0" w:color="DDDDDD"/>
                        <w:right w:val="none" w:sz="0" w:space="0" w:color="auto"/>
                      </w:divBdr>
                      <w:divsChild>
                        <w:div w:id="1331104686">
                          <w:marLeft w:val="0"/>
                          <w:marRight w:val="0"/>
                          <w:marTop w:val="0"/>
                          <w:marBottom w:val="0"/>
                          <w:divBdr>
                            <w:top w:val="none" w:sz="0" w:space="0" w:color="auto"/>
                            <w:left w:val="none" w:sz="0" w:space="0" w:color="auto"/>
                            <w:bottom w:val="none" w:sz="0" w:space="0" w:color="auto"/>
                            <w:right w:val="none" w:sz="0" w:space="0" w:color="auto"/>
                          </w:divBdr>
                        </w:div>
                      </w:divsChild>
                    </w:div>
                    <w:div w:id="1840847295">
                      <w:marLeft w:val="0"/>
                      <w:marRight w:val="0"/>
                      <w:marTop w:val="0"/>
                      <w:marBottom w:val="0"/>
                      <w:divBdr>
                        <w:top w:val="none" w:sz="0" w:space="0" w:color="auto"/>
                        <w:left w:val="none" w:sz="0" w:space="0" w:color="auto"/>
                        <w:bottom w:val="none" w:sz="0" w:space="0" w:color="auto"/>
                        <w:right w:val="none" w:sz="0" w:space="0" w:color="auto"/>
                      </w:divBdr>
                    </w:div>
                  </w:divsChild>
                </w:div>
                <w:div w:id="76947108">
                  <w:marLeft w:val="0"/>
                  <w:marRight w:val="0"/>
                  <w:marTop w:val="0"/>
                  <w:marBottom w:val="0"/>
                  <w:divBdr>
                    <w:top w:val="none" w:sz="0" w:space="0" w:color="auto"/>
                    <w:left w:val="none" w:sz="0" w:space="0" w:color="auto"/>
                    <w:bottom w:val="none" w:sz="0" w:space="0" w:color="auto"/>
                    <w:right w:val="none" w:sz="0" w:space="0" w:color="auto"/>
                  </w:divBdr>
                  <w:divsChild>
                    <w:div w:id="1303922026">
                      <w:marLeft w:val="0"/>
                      <w:marRight w:val="0"/>
                      <w:marTop w:val="0"/>
                      <w:marBottom w:val="171"/>
                      <w:divBdr>
                        <w:top w:val="none" w:sz="0" w:space="0" w:color="auto"/>
                        <w:left w:val="none" w:sz="0" w:space="0" w:color="auto"/>
                        <w:bottom w:val="single" w:sz="6" w:space="0" w:color="DDDDDD"/>
                        <w:right w:val="none" w:sz="0" w:space="0" w:color="auto"/>
                      </w:divBdr>
                      <w:divsChild>
                        <w:div w:id="985281498">
                          <w:marLeft w:val="0"/>
                          <w:marRight w:val="0"/>
                          <w:marTop w:val="0"/>
                          <w:marBottom w:val="0"/>
                          <w:divBdr>
                            <w:top w:val="none" w:sz="0" w:space="0" w:color="auto"/>
                            <w:left w:val="none" w:sz="0" w:space="0" w:color="auto"/>
                            <w:bottom w:val="none" w:sz="0" w:space="0" w:color="auto"/>
                            <w:right w:val="none" w:sz="0" w:space="0" w:color="auto"/>
                          </w:divBdr>
                        </w:div>
                      </w:divsChild>
                    </w:div>
                    <w:div w:id="1206872939">
                      <w:marLeft w:val="0"/>
                      <w:marRight w:val="0"/>
                      <w:marTop w:val="0"/>
                      <w:marBottom w:val="0"/>
                      <w:divBdr>
                        <w:top w:val="none" w:sz="0" w:space="0" w:color="auto"/>
                        <w:left w:val="none" w:sz="0" w:space="0" w:color="auto"/>
                        <w:bottom w:val="none" w:sz="0" w:space="0" w:color="auto"/>
                        <w:right w:val="none" w:sz="0" w:space="0" w:color="auto"/>
                      </w:divBdr>
                    </w:div>
                  </w:divsChild>
                </w:div>
                <w:div w:id="246963880">
                  <w:marLeft w:val="0"/>
                  <w:marRight w:val="0"/>
                  <w:marTop w:val="0"/>
                  <w:marBottom w:val="0"/>
                  <w:divBdr>
                    <w:top w:val="none" w:sz="0" w:space="0" w:color="auto"/>
                    <w:left w:val="none" w:sz="0" w:space="0" w:color="auto"/>
                    <w:bottom w:val="none" w:sz="0" w:space="0" w:color="auto"/>
                    <w:right w:val="none" w:sz="0" w:space="0" w:color="auto"/>
                  </w:divBdr>
                  <w:divsChild>
                    <w:div w:id="1117677026">
                      <w:marLeft w:val="0"/>
                      <w:marRight w:val="0"/>
                      <w:marTop w:val="0"/>
                      <w:marBottom w:val="171"/>
                      <w:divBdr>
                        <w:top w:val="none" w:sz="0" w:space="0" w:color="auto"/>
                        <w:left w:val="none" w:sz="0" w:space="0" w:color="auto"/>
                        <w:bottom w:val="single" w:sz="6" w:space="0" w:color="DDDDDD"/>
                        <w:right w:val="none" w:sz="0" w:space="0" w:color="auto"/>
                      </w:divBdr>
                      <w:divsChild>
                        <w:div w:id="275258308">
                          <w:marLeft w:val="0"/>
                          <w:marRight w:val="0"/>
                          <w:marTop w:val="0"/>
                          <w:marBottom w:val="0"/>
                          <w:divBdr>
                            <w:top w:val="none" w:sz="0" w:space="0" w:color="auto"/>
                            <w:left w:val="none" w:sz="0" w:space="0" w:color="auto"/>
                            <w:bottom w:val="none" w:sz="0" w:space="0" w:color="auto"/>
                            <w:right w:val="none" w:sz="0" w:space="0" w:color="auto"/>
                          </w:divBdr>
                        </w:div>
                      </w:divsChild>
                    </w:div>
                    <w:div w:id="883636128">
                      <w:marLeft w:val="0"/>
                      <w:marRight w:val="0"/>
                      <w:marTop w:val="0"/>
                      <w:marBottom w:val="0"/>
                      <w:divBdr>
                        <w:top w:val="none" w:sz="0" w:space="0" w:color="auto"/>
                        <w:left w:val="none" w:sz="0" w:space="0" w:color="auto"/>
                        <w:bottom w:val="none" w:sz="0" w:space="0" w:color="auto"/>
                        <w:right w:val="none" w:sz="0" w:space="0" w:color="auto"/>
                      </w:divBdr>
                    </w:div>
                  </w:divsChild>
                </w:div>
                <w:div w:id="1363941247">
                  <w:marLeft w:val="0"/>
                  <w:marRight w:val="0"/>
                  <w:marTop w:val="0"/>
                  <w:marBottom w:val="0"/>
                  <w:divBdr>
                    <w:top w:val="none" w:sz="0" w:space="0" w:color="auto"/>
                    <w:left w:val="none" w:sz="0" w:space="0" w:color="auto"/>
                    <w:bottom w:val="none" w:sz="0" w:space="0" w:color="auto"/>
                    <w:right w:val="none" w:sz="0" w:space="0" w:color="auto"/>
                  </w:divBdr>
                  <w:divsChild>
                    <w:div w:id="1536773893">
                      <w:marLeft w:val="0"/>
                      <w:marRight w:val="0"/>
                      <w:marTop w:val="0"/>
                      <w:marBottom w:val="171"/>
                      <w:divBdr>
                        <w:top w:val="none" w:sz="0" w:space="0" w:color="auto"/>
                        <w:left w:val="none" w:sz="0" w:space="0" w:color="auto"/>
                        <w:bottom w:val="single" w:sz="6" w:space="0" w:color="DDDDDD"/>
                        <w:right w:val="none" w:sz="0" w:space="0" w:color="auto"/>
                      </w:divBdr>
                      <w:divsChild>
                        <w:div w:id="72701984">
                          <w:marLeft w:val="0"/>
                          <w:marRight w:val="0"/>
                          <w:marTop w:val="0"/>
                          <w:marBottom w:val="0"/>
                          <w:divBdr>
                            <w:top w:val="none" w:sz="0" w:space="0" w:color="auto"/>
                            <w:left w:val="none" w:sz="0" w:space="0" w:color="auto"/>
                            <w:bottom w:val="none" w:sz="0" w:space="0" w:color="auto"/>
                            <w:right w:val="none" w:sz="0" w:space="0" w:color="auto"/>
                          </w:divBdr>
                        </w:div>
                      </w:divsChild>
                    </w:div>
                    <w:div w:id="1948928354">
                      <w:marLeft w:val="0"/>
                      <w:marRight w:val="0"/>
                      <w:marTop w:val="0"/>
                      <w:marBottom w:val="0"/>
                      <w:divBdr>
                        <w:top w:val="none" w:sz="0" w:space="0" w:color="auto"/>
                        <w:left w:val="none" w:sz="0" w:space="0" w:color="auto"/>
                        <w:bottom w:val="none" w:sz="0" w:space="0" w:color="auto"/>
                        <w:right w:val="none" w:sz="0" w:space="0" w:color="auto"/>
                      </w:divBdr>
                    </w:div>
                  </w:divsChild>
                </w:div>
                <w:div w:id="260577287">
                  <w:marLeft w:val="0"/>
                  <w:marRight w:val="0"/>
                  <w:marTop w:val="0"/>
                  <w:marBottom w:val="0"/>
                  <w:divBdr>
                    <w:top w:val="none" w:sz="0" w:space="0" w:color="auto"/>
                    <w:left w:val="none" w:sz="0" w:space="0" w:color="auto"/>
                    <w:bottom w:val="none" w:sz="0" w:space="0" w:color="auto"/>
                    <w:right w:val="none" w:sz="0" w:space="0" w:color="auto"/>
                  </w:divBdr>
                  <w:divsChild>
                    <w:div w:id="1078013274">
                      <w:marLeft w:val="0"/>
                      <w:marRight w:val="0"/>
                      <w:marTop w:val="0"/>
                      <w:marBottom w:val="171"/>
                      <w:divBdr>
                        <w:top w:val="none" w:sz="0" w:space="0" w:color="auto"/>
                        <w:left w:val="none" w:sz="0" w:space="0" w:color="auto"/>
                        <w:bottom w:val="single" w:sz="6" w:space="0" w:color="DDDDDD"/>
                        <w:right w:val="none" w:sz="0" w:space="0" w:color="auto"/>
                      </w:divBdr>
                      <w:divsChild>
                        <w:div w:id="1953973855">
                          <w:marLeft w:val="0"/>
                          <w:marRight w:val="0"/>
                          <w:marTop w:val="0"/>
                          <w:marBottom w:val="0"/>
                          <w:divBdr>
                            <w:top w:val="none" w:sz="0" w:space="0" w:color="auto"/>
                            <w:left w:val="none" w:sz="0" w:space="0" w:color="auto"/>
                            <w:bottom w:val="none" w:sz="0" w:space="0" w:color="auto"/>
                            <w:right w:val="none" w:sz="0" w:space="0" w:color="auto"/>
                          </w:divBdr>
                        </w:div>
                      </w:divsChild>
                    </w:div>
                    <w:div w:id="912395755">
                      <w:marLeft w:val="0"/>
                      <w:marRight w:val="0"/>
                      <w:marTop w:val="0"/>
                      <w:marBottom w:val="0"/>
                      <w:divBdr>
                        <w:top w:val="none" w:sz="0" w:space="0" w:color="auto"/>
                        <w:left w:val="none" w:sz="0" w:space="0" w:color="auto"/>
                        <w:bottom w:val="none" w:sz="0" w:space="0" w:color="auto"/>
                        <w:right w:val="none" w:sz="0" w:space="0" w:color="auto"/>
                      </w:divBdr>
                    </w:div>
                  </w:divsChild>
                </w:div>
                <w:div w:id="1273588511">
                  <w:marLeft w:val="0"/>
                  <w:marRight w:val="0"/>
                  <w:marTop w:val="0"/>
                  <w:marBottom w:val="0"/>
                  <w:divBdr>
                    <w:top w:val="none" w:sz="0" w:space="0" w:color="auto"/>
                    <w:left w:val="none" w:sz="0" w:space="0" w:color="auto"/>
                    <w:bottom w:val="none" w:sz="0" w:space="0" w:color="auto"/>
                    <w:right w:val="none" w:sz="0" w:space="0" w:color="auto"/>
                  </w:divBdr>
                  <w:divsChild>
                    <w:div w:id="585840863">
                      <w:marLeft w:val="0"/>
                      <w:marRight w:val="0"/>
                      <w:marTop w:val="0"/>
                      <w:marBottom w:val="171"/>
                      <w:divBdr>
                        <w:top w:val="none" w:sz="0" w:space="0" w:color="auto"/>
                        <w:left w:val="none" w:sz="0" w:space="0" w:color="auto"/>
                        <w:bottom w:val="single" w:sz="6" w:space="0" w:color="DDDDDD"/>
                        <w:right w:val="none" w:sz="0" w:space="0" w:color="auto"/>
                      </w:divBdr>
                      <w:divsChild>
                        <w:div w:id="1468934711">
                          <w:marLeft w:val="0"/>
                          <w:marRight w:val="0"/>
                          <w:marTop w:val="0"/>
                          <w:marBottom w:val="0"/>
                          <w:divBdr>
                            <w:top w:val="none" w:sz="0" w:space="0" w:color="auto"/>
                            <w:left w:val="none" w:sz="0" w:space="0" w:color="auto"/>
                            <w:bottom w:val="none" w:sz="0" w:space="0" w:color="auto"/>
                            <w:right w:val="none" w:sz="0" w:space="0" w:color="auto"/>
                          </w:divBdr>
                        </w:div>
                      </w:divsChild>
                    </w:div>
                    <w:div w:id="1800610103">
                      <w:marLeft w:val="0"/>
                      <w:marRight w:val="0"/>
                      <w:marTop w:val="0"/>
                      <w:marBottom w:val="0"/>
                      <w:divBdr>
                        <w:top w:val="none" w:sz="0" w:space="0" w:color="auto"/>
                        <w:left w:val="none" w:sz="0" w:space="0" w:color="auto"/>
                        <w:bottom w:val="none" w:sz="0" w:space="0" w:color="auto"/>
                        <w:right w:val="none" w:sz="0" w:space="0" w:color="auto"/>
                      </w:divBdr>
                    </w:div>
                  </w:divsChild>
                </w:div>
                <w:div w:id="2134056427">
                  <w:marLeft w:val="0"/>
                  <w:marRight w:val="0"/>
                  <w:marTop w:val="0"/>
                  <w:marBottom w:val="0"/>
                  <w:divBdr>
                    <w:top w:val="none" w:sz="0" w:space="0" w:color="auto"/>
                    <w:left w:val="none" w:sz="0" w:space="0" w:color="auto"/>
                    <w:bottom w:val="none" w:sz="0" w:space="0" w:color="auto"/>
                    <w:right w:val="none" w:sz="0" w:space="0" w:color="auto"/>
                  </w:divBdr>
                  <w:divsChild>
                    <w:div w:id="1095128127">
                      <w:marLeft w:val="0"/>
                      <w:marRight w:val="0"/>
                      <w:marTop w:val="0"/>
                      <w:marBottom w:val="171"/>
                      <w:divBdr>
                        <w:top w:val="none" w:sz="0" w:space="0" w:color="auto"/>
                        <w:left w:val="none" w:sz="0" w:space="0" w:color="auto"/>
                        <w:bottom w:val="single" w:sz="6" w:space="0" w:color="DDDDDD"/>
                        <w:right w:val="none" w:sz="0" w:space="0" w:color="auto"/>
                      </w:divBdr>
                      <w:divsChild>
                        <w:div w:id="485363067">
                          <w:marLeft w:val="0"/>
                          <w:marRight w:val="0"/>
                          <w:marTop w:val="0"/>
                          <w:marBottom w:val="0"/>
                          <w:divBdr>
                            <w:top w:val="none" w:sz="0" w:space="0" w:color="auto"/>
                            <w:left w:val="none" w:sz="0" w:space="0" w:color="auto"/>
                            <w:bottom w:val="none" w:sz="0" w:space="0" w:color="auto"/>
                            <w:right w:val="none" w:sz="0" w:space="0" w:color="auto"/>
                          </w:divBdr>
                        </w:div>
                      </w:divsChild>
                    </w:div>
                    <w:div w:id="2095011032">
                      <w:marLeft w:val="0"/>
                      <w:marRight w:val="0"/>
                      <w:marTop w:val="0"/>
                      <w:marBottom w:val="0"/>
                      <w:divBdr>
                        <w:top w:val="none" w:sz="0" w:space="0" w:color="auto"/>
                        <w:left w:val="none" w:sz="0" w:space="0" w:color="auto"/>
                        <w:bottom w:val="none" w:sz="0" w:space="0" w:color="auto"/>
                        <w:right w:val="none" w:sz="0" w:space="0" w:color="auto"/>
                      </w:divBdr>
                    </w:div>
                  </w:divsChild>
                </w:div>
                <w:div w:id="278536154">
                  <w:marLeft w:val="0"/>
                  <w:marRight w:val="0"/>
                  <w:marTop w:val="0"/>
                  <w:marBottom w:val="0"/>
                  <w:divBdr>
                    <w:top w:val="none" w:sz="0" w:space="0" w:color="auto"/>
                    <w:left w:val="none" w:sz="0" w:space="0" w:color="auto"/>
                    <w:bottom w:val="none" w:sz="0" w:space="0" w:color="auto"/>
                    <w:right w:val="none" w:sz="0" w:space="0" w:color="auto"/>
                  </w:divBdr>
                  <w:divsChild>
                    <w:div w:id="1206019340">
                      <w:marLeft w:val="0"/>
                      <w:marRight w:val="0"/>
                      <w:marTop w:val="0"/>
                      <w:marBottom w:val="171"/>
                      <w:divBdr>
                        <w:top w:val="none" w:sz="0" w:space="0" w:color="auto"/>
                        <w:left w:val="none" w:sz="0" w:space="0" w:color="auto"/>
                        <w:bottom w:val="single" w:sz="6" w:space="0" w:color="DDDDDD"/>
                        <w:right w:val="none" w:sz="0" w:space="0" w:color="auto"/>
                      </w:divBdr>
                      <w:divsChild>
                        <w:div w:id="1060834213">
                          <w:marLeft w:val="0"/>
                          <w:marRight w:val="0"/>
                          <w:marTop w:val="0"/>
                          <w:marBottom w:val="0"/>
                          <w:divBdr>
                            <w:top w:val="none" w:sz="0" w:space="0" w:color="auto"/>
                            <w:left w:val="none" w:sz="0" w:space="0" w:color="auto"/>
                            <w:bottom w:val="none" w:sz="0" w:space="0" w:color="auto"/>
                            <w:right w:val="none" w:sz="0" w:space="0" w:color="auto"/>
                          </w:divBdr>
                        </w:div>
                      </w:divsChild>
                    </w:div>
                    <w:div w:id="197193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202">
              <w:marLeft w:val="0"/>
              <w:marRight w:val="0"/>
              <w:marTop w:val="0"/>
              <w:marBottom w:val="0"/>
              <w:divBdr>
                <w:top w:val="none" w:sz="0" w:space="0" w:color="auto"/>
                <w:left w:val="none" w:sz="0" w:space="0" w:color="auto"/>
                <w:bottom w:val="none" w:sz="0" w:space="0" w:color="auto"/>
                <w:right w:val="none" w:sz="0" w:space="0" w:color="auto"/>
              </w:divBdr>
              <w:divsChild>
                <w:div w:id="1821850293">
                  <w:marLeft w:val="0"/>
                  <w:marRight w:val="0"/>
                  <w:marTop w:val="0"/>
                  <w:marBottom w:val="343"/>
                  <w:divBdr>
                    <w:top w:val="none" w:sz="0" w:space="0" w:color="auto"/>
                    <w:left w:val="none" w:sz="0" w:space="0" w:color="auto"/>
                    <w:bottom w:val="none" w:sz="0" w:space="0" w:color="auto"/>
                    <w:right w:val="none" w:sz="0" w:space="0" w:color="auto"/>
                  </w:divBdr>
                  <w:divsChild>
                    <w:div w:id="1553082063">
                      <w:marLeft w:val="0"/>
                      <w:marRight w:val="0"/>
                      <w:marTop w:val="0"/>
                      <w:marBottom w:val="0"/>
                      <w:divBdr>
                        <w:top w:val="none" w:sz="0" w:space="0" w:color="auto"/>
                        <w:left w:val="none" w:sz="0" w:space="0" w:color="auto"/>
                        <w:bottom w:val="none" w:sz="0" w:space="0" w:color="auto"/>
                        <w:right w:val="none" w:sz="0" w:space="0" w:color="auto"/>
                      </w:divBdr>
                    </w:div>
                    <w:div w:id="1531339118">
                      <w:marLeft w:val="0"/>
                      <w:marRight w:val="0"/>
                      <w:marTop w:val="0"/>
                      <w:marBottom w:val="0"/>
                      <w:divBdr>
                        <w:top w:val="single" w:sz="6" w:space="12" w:color="DDDDDD"/>
                        <w:left w:val="single" w:sz="6" w:space="12" w:color="DDDDDD"/>
                        <w:bottom w:val="single" w:sz="6" w:space="12" w:color="DDDDDD"/>
                        <w:right w:val="single" w:sz="6" w:space="12" w:color="DDDDDD"/>
                      </w:divBdr>
                    </w:div>
                  </w:divsChild>
                </w:div>
                <w:div w:id="2123069806">
                  <w:marLeft w:val="0"/>
                  <w:marRight w:val="0"/>
                  <w:marTop w:val="0"/>
                  <w:marBottom w:val="343"/>
                  <w:divBdr>
                    <w:top w:val="none" w:sz="0" w:space="0" w:color="auto"/>
                    <w:left w:val="none" w:sz="0" w:space="0" w:color="auto"/>
                    <w:bottom w:val="none" w:sz="0" w:space="0" w:color="auto"/>
                    <w:right w:val="none" w:sz="0" w:space="0" w:color="auto"/>
                  </w:divBdr>
                  <w:divsChild>
                    <w:div w:id="1381785123">
                      <w:marLeft w:val="0"/>
                      <w:marRight w:val="0"/>
                      <w:marTop w:val="0"/>
                      <w:marBottom w:val="0"/>
                      <w:divBdr>
                        <w:top w:val="none" w:sz="0" w:space="0" w:color="auto"/>
                        <w:left w:val="none" w:sz="0" w:space="0" w:color="auto"/>
                        <w:bottom w:val="none" w:sz="0" w:space="0" w:color="auto"/>
                        <w:right w:val="none" w:sz="0" w:space="0" w:color="auto"/>
                      </w:divBdr>
                    </w:div>
                    <w:div w:id="654190144">
                      <w:marLeft w:val="0"/>
                      <w:marRight w:val="0"/>
                      <w:marTop w:val="0"/>
                      <w:marBottom w:val="0"/>
                      <w:divBdr>
                        <w:top w:val="single" w:sz="6" w:space="12" w:color="DDDDDD"/>
                        <w:left w:val="single" w:sz="6" w:space="12" w:color="DDDDDD"/>
                        <w:bottom w:val="single" w:sz="6" w:space="12" w:color="DDDDDD"/>
                        <w:right w:val="single" w:sz="6" w:space="12" w:color="DDDDDD"/>
                      </w:divBdr>
                    </w:div>
                  </w:divsChild>
                </w:div>
                <w:div w:id="579219210">
                  <w:marLeft w:val="0"/>
                  <w:marRight w:val="0"/>
                  <w:marTop w:val="0"/>
                  <w:marBottom w:val="343"/>
                  <w:divBdr>
                    <w:top w:val="none" w:sz="0" w:space="0" w:color="auto"/>
                    <w:left w:val="none" w:sz="0" w:space="0" w:color="auto"/>
                    <w:bottom w:val="none" w:sz="0" w:space="0" w:color="auto"/>
                    <w:right w:val="none" w:sz="0" w:space="0" w:color="auto"/>
                  </w:divBdr>
                  <w:divsChild>
                    <w:div w:id="608005417">
                      <w:marLeft w:val="0"/>
                      <w:marRight w:val="0"/>
                      <w:marTop w:val="0"/>
                      <w:marBottom w:val="0"/>
                      <w:divBdr>
                        <w:top w:val="none" w:sz="0" w:space="0" w:color="auto"/>
                        <w:left w:val="none" w:sz="0" w:space="0" w:color="auto"/>
                        <w:bottom w:val="none" w:sz="0" w:space="0" w:color="auto"/>
                        <w:right w:val="none" w:sz="0" w:space="0" w:color="auto"/>
                      </w:divBdr>
                    </w:div>
                    <w:div w:id="2021590097">
                      <w:marLeft w:val="0"/>
                      <w:marRight w:val="0"/>
                      <w:marTop w:val="0"/>
                      <w:marBottom w:val="0"/>
                      <w:divBdr>
                        <w:top w:val="single" w:sz="6" w:space="12" w:color="DDDDDD"/>
                        <w:left w:val="single" w:sz="6" w:space="12" w:color="DDDDDD"/>
                        <w:bottom w:val="single" w:sz="6" w:space="12" w:color="DDDDDD"/>
                        <w:right w:val="single" w:sz="6" w:space="12" w:color="DDDDDD"/>
                      </w:divBdr>
                    </w:div>
                  </w:divsChild>
                </w:div>
                <w:div w:id="821889565">
                  <w:marLeft w:val="0"/>
                  <w:marRight w:val="0"/>
                  <w:marTop w:val="0"/>
                  <w:marBottom w:val="343"/>
                  <w:divBdr>
                    <w:top w:val="none" w:sz="0" w:space="0" w:color="auto"/>
                    <w:left w:val="none" w:sz="0" w:space="0" w:color="auto"/>
                    <w:bottom w:val="none" w:sz="0" w:space="0" w:color="auto"/>
                    <w:right w:val="none" w:sz="0" w:space="0" w:color="auto"/>
                  </w:divBdr>
                  <w:divsChild>
                    <w:div w:id="379790516">
                      <w:marLeft w:val="0"/>
                      <w:marRight w:val="0"/>
                      <w:marTop w:val="0"/>
                      <w:marBottom w:val="0"/>
                      <w:divBdr>
                        <w:top w:val="none" w:sz="0" w:space="0" w:color="auto"/>
                        <w:left w:val="none" w:sz="0" w:space="0" w:color="auto"/>
                        <w:bottom w:val="none" w:sz="0" w:space="0" w:color="auto"/>
                        <w:right w:val="none" w:sz="0" w:space="0" w:color="auto"/>
                      </w:divBdr>
                    </w:div>
                    <w:div w:id="592129178">
                      <w:marLeft w:val="0"/>
                      <w:marRight w:val="0"/>
                      <w:marTop w:val="0"/>
                      <w:marBottom w:val="0"/>
                      <w:divBdr>
                        <w:top w:val="single" w:sz="6" w:space="12" w:color="DDDDDD"/>
                        <w:left w:val="single" w:sz="6" w:space="12" w:color="DDDDDD"/>
                        <w:bottom w:val="single" w:sz="6" w:space="12" w:color="DDDDDD"/>
                        <w:right w:val="single" w:sz="6" w:space="12" w:color="DDDDDD"/>
                      </w:divBdr>
                    </w:div>
                  </w:divsChild>
                </w:div>
              </w:divsChild>
            </w:div>
          </w:divsChild>
        </w:div>
        <w:div w:id="1637639119">
          <w:marLeft w:val="0"/>
          <w:marRight w:val="0"/>
          <w:marTop w:val="394"/>
          <w:marBottom w:val="257"/>
          <w:divBdr>
            <w:top w:val="none" w:sz="0" w:space="0" w:color="auto"/>
            <w:left w:val="none" w:sz="0" w:space="0" w:color="auto"/>
            <w:bottom w:val="none" w:sz="0" w:space="0" w:color="auto"/>
            <w:right w:val="none" w:sz="0" w:space="0" w:color="auto"/>
          </w:divBdr>
        </w:div>
        <w:div w:id="555817985">
          <w:marLeft w:val="0"/>
          <w:marRight w:val="0"/>
          <w:marTop w:val="68"/>
          <w:marBottom w:val="0"/>
          <w:divBdr>
            <w:top w:val="single" w:sz="6" w:space="17" w:color="DDDDDD"/>
            <w:left w:val="none" w:sz="0" w:space="0" w:color="auto"/>
            <w:bottom w:val="none" w:sz="0" w:space="0" w:color="auto"/>
            <w:right w:val="none" w:sz="0" w:space="0" w:color="auto"/>
          </w:divBdr>
          <w:divsChild>
            <w:div w:id="220560704">
              <w:marLeft w:val="0"/>
              <w:marRight w:val="0"/>
              <w:marTop w:val="0"/>
              <w:marBottom w:val="0"/>
              <w:divBdr>
                <w:top w:val="none" w:sz="0" w:space="0" w:color="auto"/>
                <w:left w:val="none" w:sz="0" w:space="0" w:color="auto"/>
                <w:bottom w:val="none" w:sz="0" w:space="0" w:color="auto"/>
                <w:right w:val="none" w:sz="0" w:space="0" w:color="auto"/>
              </w:divBdr>
              <w:divsChild>
                <w:div w:id="1124428287">
                  <w:marLeft w:val="0"/>
                  <w:marRight w:val="0"/>
                  <w:marTop w:val="0"/>
                  <w:marBottom w:val="0"/>
                  <w:divBdr>
                    <w:top w:val="none" w:sz="0" w:space="0" w:color="auto"/>
                    <w:left w:val="none" w:sz="0" w:space="0" w:color="auto"/>
                    <w:bottom w:val="none" w:sz="0" w:space="0" w:color="auto"/>
                    <w:right w:val="none" w:sz="0" w:space="0" w:color="auto"/>
                  </w:divBdr>
                  <w:divsChild>
                    <w:div w:id="376469167">
                      <w:marLeft w:val="103"/>
                      <w:marRight w:val="1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79492">
      <w:bodyDiv w:val="1"/>
      <w:marLeft w:val="0"/>
      <w:marRight w:val="0"/>
      <w:marTop w:val="0"/>
      <w:marBottom w:val="0"/>
      <w:divBdr>
        <w:top w:val="none" w:sz="0" w:space="0" w:color="auto"/>
        <w:left w:val="none" w:sz="0" w:space="0" w:color="auto"/>
        <w:bottom w:val="none" w:sz="0" w:space="0" w:color="auto"/>
        <w:right w:val="none" w:sz="0" w:space="0" w:color="auto"/>
      </w:divBdr>
    </w:div>
    <w:div w:id="2102791983">
      <w:bodyDiv w:val="1"/>
      <w:marLeft w:val="0"/>
      <w:marRight w:val="0"/>
      <w:marTop w:val="0"/>
      <w:marBottom w:val="0"/>
      <w:divBdr>
        <w:top w:val="none" w:sz="0" w:space="0" w:color="auto"/>
        <w:left w:val="none" w:sz="0" w:space="0" w:color="auto"/>
        <w:bottom w:val="none" w:sz="0" w:space="0" w:color="auto"/>
        <w:right w:val="none" w:sz="0" w:space="0" w:color="auto"/>
      </w:divBdr>
      <w:divsChild>
        <w:div w:id="1098602135">
          <w:marLeft w:val="0"/>
          <w:marRight w:val="0"/>
          <w:marTop w:val="0"/>
          <w:marBottom w:val="360"/>
          <w:divBdr>
            <w:top w:val="none" w:sz="0" w:space="0" w:color="auto"/>
            <w:left w:val="none" w:sz="0" w:space="0" w:color="auto"/>
            <w:bottom w:val="none" w:sz="0" w:space="0" w:color="auto"/>
            <w:right w:val="none" w:sz="0" w:space="0" w:color="auto"/>
          </w:divBdr>
          <w:divsChild>
            <w:div w:id="835463052">
              <w:marLeft w:val="0"/>
              <w:marRight w:val="0"/>
              <w:marTop w:val="0"/>
              <w:marBottom w:val="0"/>
              <w:divBdr>
                <w:top w:val="none" w:sz="0" w:space="0" w:color="auto"/>
                <w:left w:val="none" w:sz="0" w:space="0" w:color="auto"/>
                <w:bottom w:val="none" w:sz="0" w:space="0" w:color="auto"/>
                <w:right w:val="none" w:sz="0" w:space="0" w:color="auto"/>
              </w:divBdr>
              <w:divsChild>
                <w:div w:id="229775366">
                  <w:marLeft w:val="0"/>
                  <w:marRight w:val="0"/>
                  <w:marTop w:val="0"/>
                  <w:marBottom w:val="0"/>
                  <w:divBdr>
                    <w:top w:val="none" w:sz="0" w:space="0" w:color="auto"/>
                    <w:left w:val="none" w:sz="0" w:space="0" w:color="auto"/>
                    <w:bottom w:val="none" w:sz="0" w:space="0" w:color="auto"/>
                    <w:right w:val="none" w:sz="0" w:space="0" w:color="auto"/>
                  </w:divBdr>
                  <w:divsChild>
                    <w:div w:id="6825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4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ofiasalud.com/blog/que-factores-afectan-tu-productividad-labor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fiasalud.com/blog/enfermedades-provocadas-por-estres-labor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fiasalud.com/blog/como-evitar-que-el-burnout-afecte-a-mis-colaborador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ofiasalud.com/blog/que-es-el-burnout-y-como-puedes-evitarlo" TargetMode="External"/><Relationship Id="rId4" Type="http://schemas.openxmlformats.org/officeDocument/2006/relationships/settings" Target="settings.xml"/><Relationship Id="rId9" Type="http://schemas.openxmlformats.org/officeDocument/2006/relationships/hyperlink" Target="https://www.sofiasalud.com/blog/dolor-de-cabeza-causas-sintomas-y-tratamientos-que-debes-conocer" TargetMode="External"/><Relationship Id="rId14" Type="http://schemas.openxmlformats.org/officeDocument/2006/relationships/hyperlink" Target="https://www.sofiasalud.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6FF19-2A40-42BF-B8A8-E88D3A29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2660</Words>
  <Characters>14633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pablo espinosa perez</cp:lastModifiedBy>
  <cp:revision>2</cp:revision>
  <cp:lastPrinted>2024-04-22T17:08:00Z</cp:lastPrinted>
  <dcterms:created xsi:type="dcterms:W3CDTF">2024-04-22T17:08:00Z</dcterms:created>
  <dcterms:modified xsi:type="dcterms:W3CDTF">2024-04-22T17:08:00Z</dcterms:modified>
</cp:coreProperties>
</file>