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D243D01" w:rsidR="00E751EC" w:rsidRPr="00286F52" w:rsidRDefault="006B7296" w:rsidP="00286F5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86F52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404B47" w:rsidRPr="00286F52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40FD0D3D" w14:textId="17E6FBBD" w:rsidR="00BB2494" w:rsidRPr="00286F52" w:rsidRDefault="00014F7A" w:rsidP="00286F5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86F52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404B47" w:rsidRPr="00286F52">
        <w:rPr>
          <w:rFonts w:ascii="Cambria" w:hAnsi="Cambria"/>
          <w:u w:val="single"/>
        </w:rPr>
        <w:t>Repaso</w:t>
      </w:r>
      <w:r w:rsidR="00715EA1" w:rsidRPr="00286F5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286F52" w:rsidRDefault="006B7296" w:rsidP="00286F52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286F52" w:rsidRDefault="006B7296" w:rsidP="00286F5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286F52" w:rsidRDefault="00806AC5" w:rsidP="00286F52">
      <w:pPr>
        <w:spacing w:after="0" w:line="276" w:lineRule="auto"/>
        <w:rPr>
          <w:rFonts w:ascii="Cambria" w:hAnsi="Cambria"/>
        </w:rPr>
      </w:pPr>
    </w:p>
    <w:p w14:paraId="0C6DF16E" w14:textId="77777777" w:rsidR="00286F52" w:rsidRPr="00286F52" w:rsidRDefault="00806AC5" w:rsidP="00286F52">
      <w:pPr>
        <w:pStyle w:val="Prrafodelista"/>
        <w:numPr>
          <w:ilvl w:val="0"/>
          <w:numId w:val="73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 xml:space="preserve">El número de estrellas de los hoteles de una ciudad viene dado por la siguiente serie: </w:t>
      </w:r>
    </w:p>
    <w:p w14:paraId="362D640B" w14:textId="31906B37" w:rsidR="00806AC5" w:rsidRPr="00286F52" w:rsidRDefault="00806AC5" w:rsidP="00286F52">
      <w:pPr>
        <w:pStyle w:val="Prrafodelista"/>
        <w:spacing w:after="0" w:line="276" w:lineRule="auto"/>
        <w:ind w:left="1080"/>
        <w:rPr>
          <w:rFonts w:ascii="Cambria" w:hAnsi="Cambria"/>
        </w:rPr>
      </w:pPr>
      <w:r w:rsidRPr="00286F52">
        <w:rPr>
          <w:rFonts w:ascii="Cambria" w:hAnsi="Cambria"/>
        </w:rPr>
        <w:t xml:space="preserve">3, 3, 4, 3, 4, 3, 1, 3, 4, 3, 3, 3, 2, 1, 3, 3, 3, 2, 3, 2, 2, 3, 3, 3. </w:t>
      </w:r>
    </w:p>
    <w:p w14:paraId="0663C7C7" w14:textId="77777777" w:rsidR="00806AC5" w:rsidRPr="00286F52" w:rsidRDefault="00806AC5" w:rsidP="00286F52">
      <w:pPr>
        <w:spacing w:after="0" w:line="276" w:lineRule="auto"/>
        <w:rPr>
          <w:rFonts w:ascii="Cambria" w:hAnsi="Cambria"/>
        </w:rPr>
      </w:pPr>
    </w:p>
    <w:p w14:paraId="3CF3BF3C" w14:textId="504A3A14" w:rsidR="00806AC5" w:rsidRPr="00286F52" w:rsidRDefault="00806AC5" w:rsidP="00286F52">
      <w:p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-Realiza una tabla de frecuencias.</w:t>
      </w:r>
    </w:p>
    <w:p w14:paraId="55A049B0" w14:textId="03FDF16B" w:rsidR="00806AC5" w:rsidRPr="00286F52" w:rsidRDefault="00806AC5" w:rsidP="00286F52">
      <w:p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- Calcula las medidas de tendencia central.</w:t>
      </w:r>
    </w:p>
    <w:p w14:paraId="2288869D" w14:textId="060B3406" w:rsidR="00806AC5" w:rsidRPr="00286F52" w:rsidRDefault="00806AC5" w:rsidP="00286F52">
      <w:p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- Calcula la desviación estándar y coeficiente de variación.</w:t>
      </w:r>
    </w:p>
    <w:p w14:paraId="41EB7F80" w14:textId="421C32E1" w:rsidR="00806AC5" w:rsidRPr="00286F52" w:rsidRDefault="00806AC5" w:rsidP="00286F52">
      <w:p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- ¿A que porcentaje corresponde las 3 estrellas?</w:t>
      </w:r>
    </w:p>
    <w:p w14:paraId="6D391C12" w14:textId="23746899" w:rsidR="00806AC5" w:rsidRPr="00286F52" w:rsidRDefault="00806AC5" w:rsidP="00286F52">
      <w:p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- Según el valor obtenido del coeficiente de variación, la muestra es ¿homogénea o heterogénea?</w:t>
      </w:r>
    </w:p>
    <w:p w14:paraId="20A9AF66" w14:textId="77777777" w:rsidR="00806AC5" w:rsidRPr="00286F52" w:rsidRDefault="00806AC5" w:rsidP="00286F52">
      <w:pPr>
        <w:spacing w:after="0" w:line="276" w:lineRule="auto"/>
        <w:rPr>
          <w:rFonts w:ascii="Cambria" w:hAnsi="Cambria"/>
        </w:rPr>
      </w:pPr>
    </w:p>
    <w:p w14:paraId="6DFC457F" w14:textId="05C67375" w:rsidR="00806AC5" w:rsidRPr="00286F52" w:rsidRDefault="00806AC5" w:rsidP="00286F52">
      <w:pPr>
        <w:pStyle w:val="Prrafodelista"/>
        <w:numPr>
          <w:ilvl w:val="0"/>
          <w:numId w:val="73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Los siguientes datos corresponden a la cantidad de artículos defectuosos.</w:t>
      </w:r>
    </w:p>
    <w:p w14:paraId="02031E23" w14:textId="77777777" w:rsidR="00806AC5" w:rsidRPr="00286F52" w:rsidRDefault="00806AC5" w:rsidP="00286F52">
      <w:pPr>
        <w:spacing w:after="0" w:line="276" w:lineRule="auto"/>
        <w:rPr>
          <w:rFonts w:ascii="Cambria" w:hAnsi="Cambria"/>
        </w:rPr>
      </w:pPr>
    </w:p>
    <w:p w14:paraId="4CA7E813" w14:textId="77AFE27A" w:rsidR="00806AC5" w:rsidRPr="00286F52" w:rsidRDefault="00806AC5" w:rsidP="00286F52">
      <w:pPr>
        <w:spacing w:after="0" w:line="276" w:lineRule="auto"/>
        <w:jc w:val="center"/>
        <w:rPr>
          <w:rFonts w:ascii="Cambria" w:hAnsi="Cambria"/>
        </w:rPr>
      </w:pPr>
      <w:r w:rsidRPr="00286F52">
        <w:rPr>
          <w:rFonts w:ascii="Cambria" w:hAnsi="Cambria"/>
        </w:rPr>
        <w:t xml:space="preserve">18 – 18 – 20 – 21 – 20 – 19 – 19 – 21 – 18 – 18 20 – 19 – 17 – 21 – 20 – 18 – 19 – 20 – 20 – 18 - 17 – 18 – 19 – 20 – 19 – 19 – 17 – 18 – 18 – 19 </w:t>
      </w:r>
      <w:r w:rsidR="00286F52" w:rsidRPr="00286F52">
        <w:rPr>
          <w:rFonts w:ascii="Cambria" w:hAnsi="Cambria"/>
        </w:rPr>
        <w:t>-</w:t>
      </w:r>
      <w:r w:rsidRPr="00286F52">
        <w:rPr>
          <w:rFonts w:ascii="Cambria" w:hAnsi="Cambria"/>
        </w:rPr>
        <w:t>18 – 19 – 18 – 20 – 21 – 18 – 17 – 20 – 17 – 18</w:t>
      </w:r>
    </w:p>
    <w:p w14:paraId="48BB9EF8" w14:textId="77777777" w:rsidR="00806AC5" w:rsidRPr="00286F52" w:rsidRDefault="00806AC5" w:rsidP="00286F52">
      <w:pPr>
        <w:spacing w:after="0" w:line="276" w:lineRule="auto"/>
        <w:jc w:val="center"/>
        <w:rPr>
          <w:rFonts w:ascii="Cambria" w:hAnsi="Cambria"/>
        </w:rPr>
      </w:pPr>
    </w:p>
    <w:p w14:paraId="607F060E" w14:textId="77777777" w:rsidR="00806AC5" w:rsidRPr="00286F52" w:rsidRDefault="00806AC5" w:rsidP="00286F5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Realiza la tabla de frecuencias.</w:t>
      </w:r>
    </w:p>
    <w:p w14:paraId="0418402D" w14:textId="77777777" w:rsidR="00806AC5" w:rsidRPr="00286F52" w:rsidRDefault="00806AC5" w:rsidP="00286F5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Calcula la moda, media y mediana.</w:t>
      </w:r>
    </w:p>
    <w:p w14:paraId="02CB5F26" w14:textId="19A0FE58" w:rsidR="00806AC5" w:rsidRPr="00286F52" w:rsidRDefault="00806AC5" w:rsidP="00286F5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Calcula la varianza.</w:t>
      </w:r>
    </w:p>
    <w:p w14:paraId="31629FD8" w14:textId="5C825A5F" w:rsidR="00806AC5" w:rsidRPr="00286F52" w:rsidRDefault="00806AC5" w:rsidP="00286F52">
      <w:pPr>
        <w:pStyle w:val="Prrafodelista"/>
        <w:numPr>
          <w:ilvl w:val="0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¿A qué porcentaje del total corresponde la moda?</w:t>
      </w:r>
    </w:p>
    <w:p w14:paraId="11779D7A" w14:textId="77777777" w:rsidR="00806AC5" w:rsidRPr="00286F52" w:rsidRDefault="00806AC5" w:rsidP="00286F52">
      <w:pPr>
        <w:spacing w:after="0" w:line="276" w:lineRule="auto"/>
        <w:rPr>
          <w:rFonts w:ascii="Cambria" w:hAnsi="Cambria"/>
        </w:rPr>
      </w:pPr>
    </w:p>
    <w:p w14:paraId="2D8EE9FB" w14:textId="5D37B603" w:rsidR="00286F52" w:rsidRPr="00286F52" w:rsidRDefault="00286F52" w:rsidP="00286F52">
      <w:pPr>
        <w:pStyle w:val="Prrafodelista"/>
        <w:numPr>
          <w:ilvl w:val="0"/>
          <w:numId w:val="73"/>
        </w:numPr>
        <w:spacing w:after="0" w:line="276" w:lineRule="auto"/>
        <w:jc w:val="both"/>
        <w:rPr>
          <w:rFonts w:ascii="Cambria" w:hAnsi="Cambria"/>
        </w:rPr>
      </w:pPr>
      <w:r w:rsidRPr="00286F52">
        <w:rPr>
          <w:rFonts w:ascii="Cambria" w:hAnsi="Cambria"/>
        </w:rPr>
        <w:t>En una cierta ciudad, se registra el número de nacimientos ocurridos por semana durante las 52 semanas del año, siendo los siguientes los datos obtenidos:</w:t>
      </w:r>
    </w:p>
    <w:p w14:paraId="5EB31893" w14:textId="77777777" w:rsidR="00286F52" w:rsidRPr="00286F52" w:rsidRDefault="00286F52" w:rsidP="00286F52">
      <w:pPr>
        <w:spacing w:line="276" w:lineRule="auto"/>
        <w:jc w:val="both"/>
        <w:rPr>
          <w:rFonts w:ascii="Cambria" w:hAnsi="Cambri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286F52" w:rsidRPr="00286F52" w14:paraId="60708AAA" w14:textId="77777777" w:rsidTr="00E0365F">
        <w:tc>
          <w:tcPr>
            <w:tcW w:w="690" w:type="dxa"/>
          </w:tcPr>
          <w:p w14:paraId="17C2B54E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16</w:t>
            </w:r>
          </w:p>
        </w:tc>
        <w:tc>
          <w:tcPr>
            <w:tcW w:w="690" w:type="dxa"/>
          </w:tcPr>
          <w:p w14:paraId="23B230BA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14</w:t>
            </w:r>
          </w:p>
        </w:tc>
        <w:tc>
          <w:tcPr>
            <w:tcW w:w="690" w:type="dxa"/>
          </w:tcPr>
          <w:p w14:paraId="06041CAD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12</w:t>
            </w:r>
          </w:p>
        </w:tc>
        <w:tc>
          <w:tcPr>
            <w:tcW w:w="690" w:type="dxa"/>
          </w:tcPr>
          <w:p w14:paraId="66CCC8CD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18</w:t>
            </w:r>
          </w:p>
        </w:tc>
        <w:tc>
          <w:tcPr>
            <w:tcW w:w="690" w:type="dxa"/>
          </w:tcPr>
          <w:p w14:paraId="594043E7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18</w:t>
            </w:r>
          </w:p>
        </w:tc>
        <w:tc>
          <w:tcPr>
            <w:tcW w:w="690" w:type="dxa"/>
          </w:tcPr>
          <w:p w14:paraId="1179D02F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16</w:t>
            </w:r>
          </w:p>
        </w:tc>
        <w:tc>
          <w:tcPr>
            <w:tcW w:w="690" w:type="dxa"/>
          </w:tcPr>
          <w:p w14:paraId="093457B2" w14:textId="7527547D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10</w:t>
            </w:r>
          </w:p>
        </w:tc>
        <w:tc>
          <w:tcPr>
            <w:tcW w:w="690" w:type="dxa"/>
          </w:tcPr>
          <w:p w14:paraId="3814F91E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16</w:t>
            </w:r>
          </w:p>
        </w:tc>
        <w:tc>
          <w:tcPr>
            <w:tcW w:w="690" w:type="dxa"/>
          </w:tcPr>
          <w:p w14:paraId="17A5C93F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17</w:t>
            </w:r>
          </w:p>
        </w:tc>
        <w:tc>
          <w:tcPr>
            <w:tcW w:w="690" w:type="dxa"/>
          </w:tcPr>
          <w:p w14:paraId="4E262517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15</w:t>
            </w:r>
          </w:p>
        </w:tc>
        <w:tc>
          <w:tcPr>
            <w:tcW w:w="690" w:type="dxa"/>
          </w:tcPr>
          <w:p w14:paraId="2869CDD5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12</w:t>
            </w:r>
          </w:p>
        </w:tc>
        <w:tc>
          <w:tcPr>
            <w:tcW w:w="690" w:type="dxa"/>
          </w:tcPr>
          <w:p w14:paraId="7E0A1C1F" w14:textId="6E0839CD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19</w:t>
            </w:r>
          </w:p>
        </w:tc>
        <w:tc>
          <w:tcPr>
            <w:tcW w:w="690" w:type="dxa"/>
          </w:tcPr>
          <w:p w14:paraId="64E5D6DB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9</w:t>
            </w:r>
          </w:p>
        </w:tc>
      </w:tr>
      <w:tr w:rsidR="00286F52" w:rsidRPr="00286F52" w14:paraId="5AD0A0E2" w14:textId="77777777" w:rsidTr="00E0365F">
        <w:tc>
          <w:tcPr>
            <w:tcW w:w="690" w:type="dxa"/>
          </w:tcPr>
          <w:p w14:paraId="5884864E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12</w:t>
            </w:r>
          </w:p>
        </w:tc>
        <w:tc>
          <w:tcPr>
            <w:tcW w:w="690" w:type="dxa"/>
          </w:tcPr>
          <w:p w14:paraId="6F214369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17</w:t>
            </w:r>
          </w:p>
        </w:tc>
        <w:tc>
          <w:tcPr>
            <w:tcW w:w="690" w:type="dxa"/>
          </w:tcPr>
          <w:p w14:paraId="6A24149E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11</w:t>
            </w:r>
          </w:p>
        </w:tc>
        <w:tc>
          <w:tcPr>
            <w:tcW w:w="690" w:type="dxa"/>
          </w:tcPr>
          <w:p w14:paraId="0537ECCF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19</w:t>
            </w:r>
          </w:p>
        </w:tc>
        <w:tc>
          <w:tcPr>
            <w:tcW w:w="690" w:type="dxa"/>
          </w:tcPr>
          <w:p w14:paraId="4D847AE5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16</w:t>
            </w:r>
          </w:p>
        </w:tc>
        <w:tc>
          <w:tcPr>
            <w:tcW w:w="690" w:type="dxa"/>
          </w:tcPr>
          <w:p w14:paraId="6E6B77C8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19</w:t>
            </w:r>
          </w:p>
        </w:tc>
        <w:tc>
          <w:tcPr>
            <w:tcW w:w="690" w:type="dxa"/>
          </w:tcPr>
          <w:p w14:paraId="2BDF36A2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18</w:t>
            </w:r>
          </w:p>
        </w:tc>
        <w:tc>
          <w:tcPr>
            <w:tcW w:w="690" w:type="dxa"/>
          </w:tcPr>
          <w:p w14:paraId="2D3FABCF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18</w:t>
            </w:r>
          </w:p>
        </w:tc>
        <w:tc>
          <w:tcPr>
            <w:tcW w:w="690" w:type="dxa"/>
          </w:tcPr>
          <w:p w14:paraId="7EAEFE8F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16</w:t>
            </w:r>
          </w:p>
        </w:tc>
        <w:tc>
          <w:tcPr>
            <w:tcW w:w="690" w:type="dxa"/>
          </w:tcPr>
          <w:p w14:paraId="1A68B667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14</w:t>
            </w:r>
          </w:p>
        </w:tc>
        <w:tc>
          <w:tcPr>
            <w:tcW w:w="690" w:type="dxa"/>
          </w:tcPr>
          <w:p w14:paraId="3E2A4A09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10</w:t>
            </w:r>
          </w:p>
        </w:tc>
        <w:tc>
          <w:tcPr>
            <w:tcW w:w="690" w:type="dxa"/>
          </w:tcPr>
          <w:p w14:paraId="77671315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9</w:t>
            </w:r>
          </w:p>
        </w:tc>
        <w:tc>
          <w:tcPr>
            <w:tcW w:w="690" w:type="dxa"/>
          </w:tcPr>
          <w:p w14:paraId="48540856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10</w:t>
            </w:r>
          </w:p>
        </w:tc>
      </w:tr>
      <w:tr w:rsidR="00286F52" w:rsidRPr="00286F52" w14:paraId="19ADF611" w14:textId="77777777" w:rsidTr="00E0365F">
        <w:tc>
          <w:tcPr>
            <w:tcW w:w="690" w:type="dxa"/>
          </w:tcPr>
          <w:p w14:paraId="10B8EF8C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13</w:t>
            </w:r>
          </w:p>
        </w:tc>
        <w:tc>
          <w:tcPr>
            <w:tcW w:w="690" w:type="dxa"/>
          </w:tcPr>
          <w:p w14:paraId="21CA817D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11</w:t>
            </w:r>
          </w:p>
        </w:tc>
        <w:tc>
          <w:tcPr>
            <w:tcW w:w="690" w:type="dxa"/>
          </w:tcPr>
          <w:p w14:paraId="70D651A7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8</w:t>
            </w:r>
          </w:p>
        </w:tc>
        <w:tc>
          <w:tcPr>
            <w:tcW w:w="690" w:type="dxa"/>
          </w:tcPr>
          <w:p w14:paraId="69076B2D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12</w:t>
            </w:r>
          </w:p>
        </w:tc>
        <w:tc>
          <w:tcPr>
            <w:tcW w:w="690" w:type="dxa"/>
          </w:tcPr>
          <w:p w14:paraId="5CA792C2" w14:textId="1E4C3E8C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17</w:t>
            </w:r>
          </w:p>
        </w:tc>
        <w:tc>
          <w:tcPr>
            <w:tcW w:w="690" w:type="dxa"/>
          </w:tcPr>
          <w:p w14:paraId="23B60E85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9</w:t>
            </w:r>
          </w:p>
        </w:tc>
        <w:tc>
          <w:tcPr>
            <w:tcW w:w="690" w:type="dxa"/>
          </w:tcPr>
          <w:p w14:paraId="1A57C954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11</w:t>
            </w:r>
          </w:p>
        </w:tc>
        <w:tc>
          <w:tcPr>
            <w:tcW w:w="690" w:type="dxa"/>
          </w:tcPr>
          <w:p w14:paraId="34D35A28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15</w:t>
            </w:r>
          </w:p>
        </w:tc>
        <w:tc>
          <w:tcPr>
            <w:tcW w:w="690" w:type="dxa"/>
          </w:tcPr>
          <w:p w14:paraId="2B3684AD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9</w:t>
            </w:r>
          </w:p>
        </w:tc>
        <w:tc>
          <w:tcPr>
            <w:tcW w:w="690" w:type="dxa"/>
          </w:tcPr>
          <w:p w14:paraId="658CBA03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14</w:t>
            </w:r>
          </w:p>
        </w:tc>
        <w:tc>
          <w:tcPr>
            <w:tcW w:w="690" w:type="dxa"/>
          </w:tcPr>
          <w:p w14:paraId="62C8E4C5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11</w:t>
            </w:r>
          </w:p>
        </w:tc>
        <w:tc>
          <w:tcPr>
            <w:tcW w:w="690" w:type="dxa"/>
          </w:tcPr>
          <w:p w14:paraId="4FFD580B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7</w:t>
            </w:r>
          </w:p>
        </w:tc>
        <w:tc>
          <w:tcPr>
            <w:tcW w:w="690" w:type="dxa"/>
          </w:tcPr>
          <w:p w14:paraId="45278F36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11</w:t>
            </w:r>
          </w:p>
        </w:tc>
      </w:tr>
      <w:tr w:rsidR="00286F52" w:rsidRPr="00286F52" w14:paraId="12F685FD" w14:textId="77777777" w:rsidTr="00E0365F">
        <w:tc>
          <w:tcPr>
            <w:tcW w:w="690" w:type="dxa"/>
          </w:tcPr>
          <w:p w14:paraId="41C5AFC9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17</w:t>
            </w:r>
          </w:p>
        </w:tc>
        <w:tc>
          <w:tcPr>
            <w:tcW w:w="690" w:type="dxa"/>
          </w:tcPr>
          <w:p w14:paraId="57F5820B" w14:textId="00E12FF5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19</w:t>
            </w:r>
          </w:p>
        </w:tc>
        <w:tc>
          <w:tcPr>
            <w:tcW w:w="690" w:type="dxa"/>
          </w:tcPr>
          <w:p w14:paraId="008AB98A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10</w:t>
            </w:r>
          </w:p>
        </w:tc>
        <w:tc>
          <w:tcPr>
            <w:tcW w:w="690" w:type="dxa"/>
          </w:tcPr>
          <w:p w14:paraId="64FC98EE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15</w:t>
            </w:r>
          </w:p>
        </w:tc>
        <w:tc>
          <w:tcPr>
            <w:tcW w:w="690" w:type="dxa"/>
          </w:tcPr>
          <w:p w14:paraId="4983CC56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13</w:t>
            </w:r>
          </w:p>
        </w:tc>
        <w:tc>
          <w:tcPr>
            <w:tcW w:w="690" w:type="dxa"/>
          </w:tcPr>
          <w:p w14:paraId="6042D76E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12</w:t>
            </w:r>
          </w:p>
        </w:tc>
        <w:tc>
          <w:tcPr>
            <w:tcW w:w="690" w:type="dxa"/>
          </w:tcPr>
          <w:p w14:paraId="7F4F8F24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13</w:t>
            </w:r>
          </w:p>
        </w:tc>
        <w:tc>
          <w:tcPr>
            <w:tcW w:w="690" w:type="dxa"/>
          </w:tcPr>
          <w:p w14:paraId="2A3365C5" w14:textId="33A00E2A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10</w:t>
            </w:r>
          </w:p>
        </w:tc>
        <w:tc>
          <w:tcPr>
            <w:tcW w:w="690" w:type="dxa"/>
          </w:tcPr>
          <w:p w14:paraId="10D3FCA1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11</w:t>
            </w:r>
          </w:p>
        </w:tc>
        <w:tc>
          <w:tcPr>
            <w:tcW w:w="690" w:type="dxa"/>
          </w:tcPr>
          <w:p w14:paraId="2F8F5999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17</w:t>
            </w:r>
          </w:p>
        </w:tc>
        <w:tc>
          <w:tcPr>
            <w:tcW w:w="690" w:type="dxa"/>
          </w:tcPr>
          <w:p w14:paraId="296D0366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13</w:t>
            </w:r>
          </w:p>
        </w:tc>
        <w:tc>
          <w:tcPr>
            <w:tcW w:w="690" w:type="dxa"/>
          </w:tcPr>
          <w:p w14:paraId="5628181A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12</w:t>
            </w:r>
          </w:p>
        </w:tc>
        <w:tc>
          <w:tcPr>
            <w:tcW w:w="690" w:type="dxa"/>
          </w:tcPr>
          <w:p w14:paraId="5B317230" w14:textId="77777777" w:rsidR="00286F52" w:rsidRPr="00286F52" w:rsidRDefault="00286F52" w:rsidP="00286F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286F52">
              <w:rPr>
                <w:rFonts w:ascii="Cambria" w:hAnsi="Cambria"/>
              </w:rPr>
              <w:t>18</w:t>
            </w:r>
          </w:p>
        </w:tc>
      </w:tr>
    </w:tbl>
    <w:p w14:paraId="167EF9A1" w14:textId="77777777" w:rsidR="00286F52" w:rsidRPr="00286F52" w:rsidRDefault="00286F52" w:rsidP="00286F52">
      <w:pPr>
        <w:spacing w:after="0" w:line="276" w:lineRule="auto"/>
        <w:rPr>
          <w:rFonts w:ascii="Cambria" w:hAnsi="Cambria"/>
        </w:rPr>
      </w:pPr>
    </w:p>
    <w:p w14:paraId="203B4A3D" w14:textId="49EC8689" w:rsidR="00286F52" w:rsidRPr="00286F52" w:rsidRDefault="00286F52" w:rsidP="00286F52">
      <w:pPr>
        <w:pStyle w:val="Prrafodelista"/>
        <w:numPr>
          <w:ilvl w:val="1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Construye una tabla de frecuencias.</w:t>
      </w:r>
    </w:p>
    <w:p w14:paraId="5252B4BD" w14:textId="109B13FC" w:rsidR="00286F52" w:rsidRPr="00286F52" w:rsidRDefault="00286F52" w:rsidP="00286F52">
      <w:pPr>
        <w:pStyle w:val="Prrafodelista"/>
        <w:numPr>
          <w:ilvl w:val="1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Calcula las medidas de tendencia central.</w:t>
      </w:r>
    </w:p>
    <w:p w14:paraId="189E6BD2" w14:textId="7D56242D" w:rsidR="00286F52" w:rsidRPr="00286F52" w:rsidRDefault="00286F52" w:rsidP="00286F52">
      <w:pPr>
        <w:pStyle w:val="Prrafodelista"/>
        <w:numPr>
          <w:ilvl w:val="1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Calcula el coeficiente de variación.</w:t>
      </w:r>
    </w:p>
    <w:p w14:paraId="3C596150" w14:textId="4F0F83CD" w:rsidR="00286F52" w:rsidRPr="00286F52" w:rsidRDefault="00286F52" w:rsidP="00286F52">
      <w:pPr>
        <w:pStyle w:val="Prrafodelista"/>
        <w:numPr>
          <w:ilvl w:val="1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¿A que porcentaje corresponde las 13 semanas?</w:t>
      </w:r>
    </w:p>
    <w:p w14:paraId="33DCE67D" w14:textId="144ACBBF" w:rsidR="00286F52" w:rsidRPr="00286F52" w:rsidRDefault="00286F52" w:rsidP="00286F52">
      <w:pPr>
        <w:pStyle w:val="Prrafodelista"/>
        <w:numPr>
          <w:ilvl w:val="1"/>
          <w:numId w:val="74"/>
        </w:numPr>
        <w:spacing w:after="0" w:line="276" w:lineRule="auto"/>
        <w:rPr>
          <w:rFonts w:ascii="Cambria" w:hAnsi="Cambria"/>
        </w:rPr>
      </w:pPr>
      <w:r w:rsidRPr="00286F52">
        <w:rPr>
          <w:rFonts w:ascii="Cambria" w:hAnsi="Cambria"/>
        </w:rPr>
        <w:t>¿Cuántos nacimientos ocurrieron entre 10 y 17?</w:t>
      </w:r>
    </w:p>
    <w:p w14:paraId="36B8BFAC" w14:textId="56F4C089" w:rsidR="00286F52" w:rsidRPr="00286F52" w:rsidRDefault="00286F52" w:rsidP="00286F52">
      <w:pPr>
        <w:pStyle w:val="Prrafodelista"/>
        <w:numPr>
          <w:ilvl w:val="1"/>
          <w:numId w:val="7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¿Los datos se encuentran dispersos o no? ¿Por qué?</w:t>
      </w:r>
    </w:p>
    <w:p w14:paraId="015ED145" w14:textId="77777777" w:rsidR="00286F52" w:rsidRPr="00806AC5" w:rsidRDefault="00286F52" w:rsidP="00806AC5">
      <w:pPr>
        <w:spacing w:after="0" w:line="276" w:lineRule="auto"/>
        <w:rPr>
          <w:rFonts w:ascii="Cambria" w:hAnsi="Cambria"/>
        </w:rPr>
      </w:pPr>
    </w:p>
    <w:sectPr w:rsidR="00286F52" w:rsidRPr="00806AC5" w:rsidSect="000C4471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C43D" w14:textId="77777777" w:rsidR="000C4471" w:rsidRDefault="000C4471" w:rsidP="006A321B">
      <w:pPr>
        <w:spacing w:after="0" w:line="240" w:lineRule="auto"/>
      </w:pPr>
      <w:r>
        <w:separator/>
      </w:r>
    </w:p>
  </w:endnote>
  <w:endnote w:type="continuationSeparator" w:id="0">
    <w:p w14:paraId="0CD39303" w14:textId="77777777" w:rsidR="000C4471" w:rsidRDefault="000C447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CB5F" w14:textId="77777777" w:rsidR="000C4471" w:rsidRDefault="000C4471" w:rsidP="006A321B">
      <w:pPr>
        <w:spacing w:after="0" w:line="240" w:lineRule="auto"/>
      </w:pPr>
      <w:r>
        <w:separator/>
      </w:r>
    </w:p>
  </w:footnote>
  <w:footnote w:type="continuationSeparator" w:id="0">
    <w:p w14:paraId="340D937E" w14:textId="77777777" w:rsidR="000C4471" w:rsidRDefault="000C447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0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8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4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3"/>
  </w:num>
  <w:num w:numId="2" w16cid:durableId="81797775">
    <w:abstractNumId w:val="35"/>
  </w:num>
  <w:num w:numId="3" w16cid:durableId="1954512635">
    <w:abstractNumId w:val="11"/>
  </w:num>
  <w:num w:numId="4" w16cid:durableId="613711652">
    <w:abstractNumId w:val="65"/>
  </w:num>
  <w:num w:numId="5" w16cid:durableId="689569969">
    <w:abstractNumId w:val="69"/>
  </w:num>
  <w:num w:numId="6" w16cid:durableId="232740651">
    <w:abstractNumId w:val="25"/>
  </w:num>
  <w:num w:numId="7" w16cid:durableId="224604640">
    <w:abstractNumId w:val="26"/>
  </w:num>
  <w:num w:numId="8" w16cid:durableId="560334906">
    <w:abstractNumId w:val="57"/>
  </w:num>
  <w:num w:numId="9" w16cid:durableId="706637844">
    <w:abstractNumId w:val="17"/>
  </w:num>
  <w:num w:numId="10" w16cid:durableId="525826006">
    <w:abstractNumId w:val="21"/>
  </w:num>
  <w:num w:numId="11" w16cid:durableId="2139177960">
    <w:abstractNumId w:val="27"/>
  </w:num>
  <w:num w:numId="12" w16cid:durableId="617418712">
    <w:abstractNumId w:val="6"/>
  </w:num>
  <w:num w:numId="13" w16cid:durableId="790435156">
    <w:abstractNumId w:val="62"/>
  </w:num>
  <w:num w:numId="14" w16cid:durableId="817261354">
    <w:abstractNumId w:val="33"/>
  </w:num>
  <w:num w:numId="15" w16cid:durableId="938834436">
    <w:abstractNumId w:val="38"/>
  </w:num>
  <w:num w:numId="16" w16cid:durableId="1868637534">
    <w:abstractNumId w:val="52"/>
  </w:num>
  <w:num w:numId="17" w16cid:durableId="1258251924">
    <w:abstractNumId w:val="32"/>
  </w:num>
  <w:num w:numId="18" w16cid:durableId="643390837">
    <w:abstractNumId w:val="74"/>
  </w:num>
  <w:num w:numId="19" w16cid:durableId="405734714">
    <w:abstractNumId w:val="63"/>
  </w:num>
  <w:num w:numId="20" w16cid:durableId="220024827">
    <w:abstractNumId w:val="66"/>
  </w:num>
  <w:num w:numId="21" w16cid:durableId="1415474592">
    <w:abstractNumId w:val="10"/>
  </w:num>
  <w:num w:numId="22" w16cid:durableId="211770231">
    <w:abstractNumId w:val="49"/>
  </w:num>
  <w:num w:numId="23" w16cid:durableId="978731209">
    <w:abstractNumId w:val="55"/>
  </w:num>
  <w:num w:numId="24" w16cid:durableId="1093359003">
    <w:abstractNumId w:val="43"/>
  </w:num>
  <w:num w:numId="25" w16cid:durableId="1983000288">
    <w:abstractNumId w:val="2"/>
  </w:num>
  <w:num w:numId="26" w16cid:durableId="1813791731">
    <w:abstractNumId w:val="59"/>
  </w:num>
  <w:num w:numId="27" w16cid:durableId="1698850583">
    <w:abstractNumId w:val="14"/>
  </w:num>
  <w:num w:numId="28" w16cid:durableId="1608849839">
    <w:abstractNumId w:val="51"/>
  </w:num>
  <w:num w:numId="29" w16cid:durableId="1905338070">
    <w:abstractNumId w:val="56"/>
  </w:num>
  <w:num w:numId="30" w16cid:durableId="1496609526">
    <w:abstractNumId w:val="41"/>
  </w:num>
  <w:num w:numId="31" w16cid:durableId="1257904251">
    <w:abstractNumId w:val="31"/>
  </w:num>
  <w:num w:numId="32" w16cid:durableId="1370568065">
    <w:abstractNumId w:val="45"/>
  </w:num>
  <w:num w:numId="33" w16cid:durableId="886575696">
    <w:abstractNumId w:val="44"/>
  </w:num>
  <w:num w:numId="34" w16cid:durableId="1973167623">
    <w:abstractNumId w:val="12"/>
  </w:num>
  <w:num w:numId="35" w16cid:durableId="1245140751">
    <w:abstractNumId w:val="29"/>
  </w:num>
  <w:num w:numId="36" w16cid:durableId="857543880">
    <w:abstractNumId w:val="48"/>
  </w:num>
  <w:num w:numId="37" w16cid:durableId="1469203347">
    <w:abstractNumId w:val="28"/>
  </w:num>
  <w:num w:numId="38" w16cid:durableId="501506988">
    <w:abstractNumId w:val="16"/>
  </w:num>
  <w:num w:numId="39" w16cid:durableId="1726417344">
    <w:abstractNumId w:val="7"/>
  </w:num>
  <w:num w:numId="40" w16cid:durableId="522209044">
    <w:abstractNumId w:val="36"/>
  </w:num>
  <w:num w:numId="41" w16cid:durableId="758869756">
    <w:abstractNumId w:val="3"/>
  </w:num>
  <w:num w:numId="42" w16cid:durableId="472020975">
    <w:abstractNumId w:val="73"/>
  </w:num>
  <w:num w:numId="43" w16cid:durableId="139007431">
    <w:abstractNumId w:val="67"/>
  </w:num>
  <w:num w:numId="44" w16cid:durableId="977879288">
    <w:abstractNumId w:val="19"/>
  </w:num>
  <w:num w:numId="45" w16cid:durableId="1739356277">
    <w:abstractNumId w:val="68"/>
  </w:num>
  <w:num w:numId="46" w16cid:durableId="1946309383">
    <w:abstractNumId w:val="9"/>
  </w:num>
  <w:num w:numId="47" w16cid:durableId="341124072">
    <w:abstractNumId w:val="64"/>
  </w:num>
  <w:num w:numId="48" w16cid:durableId="1916434587">
    <w:abstractNumId w:val="47"/>
  </w:num>
  <w:num w:numId="49" w16cid:durableId="2102876548">
    <w:abstractNumId w:val="61"/>
  </w:num>
  <w:num w:numId="50" w16cid:durableId="625085180">
    <w:abstractNumId w:val="42"/>
  </w:num>
  <w:num w:numId="51" w16cid:durableId="379137895">
    <w:abstractNumId w:val="8"/>
  </w:num>
  <w:num w:numId="52" w16cid:durableId="1318262888">
    <w:abstractNumId w:val="54"/>
  </w:num>
  <w:num w:numId="53" w16cid:durableId="256913809">
    <w:abstractNumId w:val="60"/>
  </w:num>
  <w:num w:numId="54" w16cid:durableId="725180799">
    <w:abstractNumId w:val="37"/>
  </w:num>
  <w:num w:numId="55" w16cid:durableId="1643270669">
    <w:abstractNumId w:val="39"/>
  </w:num>
  <w:num w:numId="56" w16cid:durableId="17316733">
    <w:abstractNumId w:val="71"/>
  </w:num>
  <w:num w:numId="57" w16cid:durableId="1187601179">
    <w:abstractNumId w:val="53"/>
  </w:num>
  <w:num w:numId="58" w16cid:durableId="1664895012">
    <w:abstractNumId w:val="4"/>
  </w:num>
  <w:num w:numId="59" w16cid:durableId="948588753">
    <w:abstractNumId w:val="58"/>
  </w:num>
  <w:num w:numId="60" w16cid:durableId="401752808">
    <w:abstractNumId w:val="22"/>
  </w:num>
  <w:num w:numId="61" w16cid:durableId="1545946968">
    <w:abstractNumId w:val="5"/>
  </w:num>
  <w:num w:numId="62" w16cid:durableId="637149090">
    <w:abstractNumId w:val="34"/>
  </w:num>
  <w:num w:numId="63" w16cid:durableId="200363067">
    <w:abstractNumId w:val="15"/>
  </w:num>
  <w:num w:numId="64" w16cid:durableId="1012100967">
    <w:abstractNumId w:val="50"/>
  </w:num>
  <w:num w:numId="65" w16cid:durableId="643433931">
    <w:abstractNumId w:val="18"/>
  </w:num>
  <w:num w:numId="66" w16cid:durableId="1283078561">
    <w:abstractNumId w:val="20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4"/>
  </w:num>
  <w:num w:numId="70" w16cid:durableId="1720519618">
    <w:abstractNumId w:val="46"/>
  </w:num>
  <w:num w:numId="71" w16cid:durableId="732582994">
    <w:abstractNumId w:val="72"/>
  </w:num>
  <w:num w:numId="72" w16cid:durableId="1834250721">
    <w:abstractNumId w:val="30"/>
  </w:num>
  <w:num w:numId="73" w16cid:durableId="20946674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C4471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E35C5"/>
    <w:rsid w:val="006F56FF"/>
    <w:rsid w:val="007013BA"/>
    <w:rsid w:val="00715EA1"/>
    <w:rsid w:val="007249E7"/>
    <w:rsid w:val="0073034E"/>
    <w:rsid w:val="007463C2"/>
    <w:rsid w:val="00754433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E02E8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2024-04-10T18:04:00Z</cp:lastPrinted>
  <dcterms:created xsi:type="dcterms:W3CDTF">2024-04-10T18:04:00Z</dcterms:created>
  <dcterms:modified xsi:type="dcterms:W3CDTF">2024-04-10T18:04:00Z</dcterms:modified>
</cp:coreProperties>
</file>