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E3AF8" w14:textId="2675A90C" w:rsidR="00FC4415" w:rsidRPr="00243B05" w:rsidRDefault="00E32985" w:rsidP="00FC4415">
      <w:pPr>
        <w:jc w:val="center"/>
        <w:rPr>
          <w:rFonts w:ascii="Cambria" w:hAnsi="Cambria"/>
          <w:b/>
          <w:bCs/>
          <w:u w:val="single"/>
        </w:rPr>
      </w:pPr>
      <w:r w:rsidRPr="00243B05">
        <w:rPr>
          <w:rFonts w:ascii="Cambria" w:hAnsi="Cambria"/>
          <w:b/>
          <w:bCs/>
          <w:u w:val="single"/>
        </w:rPr>
        <w:t>EJERCICIO</w:t>
      </w:r>
      <w:r w:rsidR="00FC4415" w:rsidRPr="00243B05">
        <w:rPr>
          <w:rFonts w:ascii="Cambria" w:hAnsi="Cambria"/>
          <w:b/>
          <w:bCs/>
          <w:u w:val="single"/>
        </w:rPr>
        <w:t xml:space="preserve"> N°</w:t>
      </w:r>
      <w:r w:rsidR="00035BB6" w:rsidRPr="00243B05">
        <w:rPr>
          <w:rFonts w:ascii="Cambria" w:hAnsi="Cambria"/>
          <w:b/>
          <w:bCs/>
          <w:u w:val="single"/>
        </w:rPr>
        <w:t>1</w:t>
      </w:r>
      <w:r w:rsidR="00362F28">
        <w:rPr>
          <w:rFonts w:ascii="Cambria" w:hAnsi="Cambria"/>
          <w:b/>
          <w:bCs/>
          <w:u w:val="single"/>
        </w:rPr>
        <w:t>9</w:t>
      </w:r>
    </w:p>
    <w:tbl>
      <w:tblPr>
        <w:tblStyle w:val="Tablaconcuadrcula"/>
        <w:tblW w:w="0" w:type="auto"/>
        <w:jc w:val="center"/>
        <w:tblLook w:val="04A0" w:firstRow="1" w:lastRow="0" w:firstColumn="1" w:lastColumn="0" w:noHBand="0" w:noVBand="1"/>
      </w:tblPr>
      <w:tblGrid>
        <w:gridCol w:w="6091"/>
      </w:tblGrid>
      <w:tr w:rsidR="00FC4415" w:rsidRPr="00243B05" w14:paraId="50B66F7E" w14:textId="77777777" w:rsidTr="009816C1">
        <w:trPr>
          <w:jc w:val="center"/>
        </w:trPr>
        <w:tc>
          <w:tcPr>
            <w:tcW w:w="6091" w:type="dxa"/>
          </w:tcPr>
          <w:p w14:paraId="41115353" w14:textId="5BC55A88" w:rsidR="00FC4415" w:rsidRPr="00243B05" w:rsidRDefault="00FC4415" w:rsidP="00FC4415">
            <w:pPr>
              <w:rPr>
                <w:rFonts w:ascii="Cambria" w:hAnsi="Cambria"/>
              </w:rPr>
            </w:pPr>
            <w:r w:rsidRPr="00243B05">
              <w:rPr>
                <w:rFonts w:ascii="Cambria" w:hAnsi="Cambria"/>
              </w:rPr>
              <w:t xml:space="preserve">TEMA: </w:t>
            </w:r>
            <w:r w:rsidR="00362F28">
              <w:rPr>
                <w:rFonts w:ascii="Cambria" w:hAnsi="Cambria"/>
              </w:rPr>
              <w:t>Uso del transportador</w:t>
            </w:r>
          </w:p>
        </w:tc>
      </w:tr>
      <w:tr w:rsidR="00FC4415" w:rsidRPr="00243B05" w14:paraId="0C80847E" w14:textId="77777777" w:rsidTr="009816C1">
        <w:trPr>
          <w:jc w:val="center"/>
        </w:trPr>
        <w:tc>
          <w:tcPr>
            <w:tcW w:w="6091" w:type="dxa"/>
          </w:tcPr>
          <w:p w14:paraId="01E01489" w14:textId="2940FE46" w:rsidR="00FC4415" w:rsidRPr="00243B05" w:rsidRDefault="00FC4415" w:rsidP="00FC4415">
            <w:pPr>
              <w:rPr>
                <w:rFonts w:ascii="Cambria" w:hAnsi="Cambria"/>
              </w:rPr>
            </w:pPr>
            <w:r w:rsidRPr="00243B05">
              <w:rPr>
                <w:rFonts w:ascii="Cambria" w:hAnsi="Cambria"/>
              </w:rPr>
              <w:t xml:space="preserve">Fecha: </w:t>
            </w:r>
            <w:r w:rsidR="00362F28">
              <w:rPr>
                <w:rFonts w:ascii="Cambria" w:hAnsi="Cambria"/>
              </w:rPr>
              <w:t>13</w:t>
            </w:r>
            <w:r w:rsidR="00BA7017" w:rsidRPr="00243B05">
              <w:rPr>
                <w:rFonts w:ascii="Cambria" w:hAnsi="Cambria"/>
              </w:rPr>
              <w:t>/</w:t>
            </w:r>
            <w:r w:rsidRPr="00243B05">
              <w:rPr>
                <w:rFonts w:ascii="Cambria" w:hAnsi="Cambria"/>
              </w:rPr>
              <w:t>0</w:t>
            </w:r>
            <w:r w:rsidR="00362F28">
              <w:rPr>
                <w:rFonts w:ascii="Cambria" w:hAnsi="Cambria"/>
              </w:rPr>
              <w:t>8</w:t>
            </w:r>
            <w:r w:rsidRPr="00243B05">
              <w:rPr>
                <w:rFonts w:ascii="Cambria" w:hAnsi="Cambria"/>
              </w:rPr>
              <w:t>/202</w:t>
            </w:r>
            <w:r w:rsidR="00C73F6D">
              <w:rPr>
                <w:rFonts w:ascii="Cambria" w:hAnsi="Cambria"/>
              </w:rPr>
              <w:t>4</w:t>
            </w:r>
          </w:p>
        </w:tc>
      </w:tr>
    </w:tbl>
    <w:p w14:paraId="2ED4D5F5" w14:textId="222EA578" w:rsidR="00C60586" w:rsidRDefault="00362F28" w:rsidP="00362F28">
      <w:pPr>
        <w:spacing w:after="0"/>
        <w:rPr>
          <w:rFonts w:ascii="Cambria" w:hAnsi="Cambria"/>
        </w:rPr>
      </w:pPr>
      <w:r>
        <w:rPr>
          <w:rFonts w:ascii="Cambria" w:hAnsi="Cambria"/>
          <w:noProof/>
        </w:rPr>
        <w:drawing>
          <wp:anchor distT="0" distB="0" distL="114300" distR="114300" simplePos="0" relativeHeight="251658240" behindDoc="0" locked="0" layoutInCell="1" allowOverlap="1" wp14:anchorId="656AE48E" wp14:editId="20AC6EE5">
            <wp:simplePos x="0" y="0"/>
            <wp:positionH relativeFrom="column">
              <wp:posOffset>-426085</wp:posOffset>
            </wp:positionH>
            <wp:positionV relativeFrom="paragraph">
              <wp:posOffset>132715</wp:posOffset>
            </wp:positionV>
            <wp:extent cx="6455611" cy="9258300"/>
            <wp:effectExtent l="0" t="0" r="2540" b="0"/>
            <wp:wrapNone/>
            <wp:docPr id="8674825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104" cy="92776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E6EBC" w14:textId="77777777" w:rsidR="00242CEC" w:rsidRPr="00242CEC" w:rsidRDefault="00242CEC" w:rsidP="00242CEC">
      <w:pPr>
        <w:rPr>
          <w:rFonts w:ascii="Cambria" w:hAnsi="Cambria"/>
        </w:rPr>
      </w:pPr>
    </w:p>
    <w:p w14:paraId="79E48B00" w14:textId="77777777" w:rsidR="00242CEC" w:rsidRPr="00242CEC" w:rsidRDefault="00242CEC" w:rsidP="00242CEC">
      <w:pPr>
        <w:rPr>
          <w:rFonts w:ascii="Cambria" w:hAnsi="Cambria"/>
        </w:rPr>
      </w:pPr>
    </w:p>
    <w:p w14:paraId="021431AD" w14:textId="77777777" w:rsidR="00242CEC" w:rsidRPr="00242CEC" w:rsidRDefault="00242CEC" w:rsidP="00242CEC">
      <w:pPr>
        <w:rPr>
          <w:rFonts w:ascii="Cambria" w:hAnsi="Cambria"/>
        </w:rPr>
      </w:pPr>
    </w:p>
    <w:p w14:paraId="4A6D9768" w14:textId="77777777" w:rsidR="00242CEC" w:rsidRPr="00242CEC" w:rsidRDefault="00242CEC" w:rsidP="00242CEC">
      <w:pPr>
        <w:rPr>
          <w:rFonts w:ascii="Cambria" w:hAnsi="Cambria"/>
        </w:rPr>
      </w:pPr>
    </w:p>
    <w:p w14:paraId="305C71B5" w14:textId="77777777" w:rsidR="00242CEC" w:rsidRPr="00242CEC" w:rsidRDefault="00242CEC" w:rsidP="00242CEC">
      <w:pPr>
        <w:rPr>
          <w:rFonts w:ascii="Cambria" w:hAnsi="Cambria"/>
        </w:rPr>
      </w:pPr>
    </w:p>
    <w:p w14:paraId="6E4A8AC5" w14:textId="77777777" w:rsidR="00242CEC" w:rsidRPr="00242CEC" w:rsidRDefault="00242CEC" w:rsidP="00242CEC">
      <w:pPr>
        <w:rPr>
          <w:rFonts w:ascii="Cambria" w:hAnsi="Cambria"/>
        </w:rPr>
      </w:pPr>
    </w:p>
    <w:p w14:paraId="5B39B68F" w14:textId="77777777" w:rsidR="00242CEC" w:rsidRPr="00242CEC" w:rsidRDefault="00242CEC" w:rsidP="00242CEC">
      <w:pPr>
        <w:rPr>
          <w:rFonts w:ascii="Cambria" w:hAnsi="Cambria"/>
        </w:rPr>
      </w:pPr>
    </w:p>
    <w:p w14:paraId="161B426C" w14:textId="77777777" w:rsidR="00242CEC" w:rsidRPr="00242CEC" w:rsidRDefault="00242CEC" w:rsidP="00242CEC">
      <w:pPr>
        <w:rPr>
          <w:rFonts w:ascii="Cambria" w:hAnsi="Cambria"/>
        </w:rPr>
      </w:pPr>
    </w:p>
    <w:p w14:paraId="7B83338C" w14:textId="77777777" w:rsidR="00242CEC" w:rsidRPr="00242CEC" w:rsidRDefault="00242CEC" w:rsidP="00242CEC">
      <w:pPr>
        <w:rPr>
          <w:rFonts w:ascii="Cambria" w:hAnsi="Cambria"/>
        </w:rPr>
      </w:pPr>
    </w:p>
    <w:p w14:paraId="64DD96EF" w14:textId="77777777" w:rsidR="00242CEC" w:rsidRPr="00242CEC" w:rsidRDefault="00242CEC" w:rsidP="00242CEC">
      <w:pPr>
        <w:rPr>
          <w:rFonts w:ascii="Cambria" w:hAnsi="Cambria"/>
        </w:rPr>
      </w:pPr>
    </w:p>
    <w:p w14:paraId="6D242140" w14:textId="77777777" w:rsidR="00242CEC" w:rsidRPr="00242CEC" w:rsidRDefault="00242CEC" w:rsidP="00242CEC">
      <w:pPr>
        <w:rPr>
          <w:rFonts w:ascii="Cambria" w:hAnsi="Cambria"/>
        </w:rPr>
      </w:pPr>
    </w:p>
    <w:p w14:paraId="457E65AB" w14:textId="77777777" w:rsidR="00242CEC" w:rsidRPr="00242CEC" w:rsidRDefault="00242CEC" w:rsidP="00242CEC">
      <w:pPr>
        <w:rPr>
          <w:rFonts w:ascii="Cambria" w:hAnsi="Cambria"/>
        </w:rPr>
      </w:pPr>
    </w:p>
    <w:p w14:paraId="6B1243FA" w14:textId="77777777" w:rsidR="00242CEC" w:rsidRPr="00242CEC" w:rsidRDefault="00242CEC" w:rsidP="00242CEC">
      <w:pPr>
        <w:rPr>
          <w:rFonts w:ascii="Cambria" w:hAnsi="Cambria"/>
        </w:rPr>
      </w:pPr>
    </w:p>
    <w:p w14:paraId="7EE6E708" w14:textId="77777777" w:rsidR="00242CEC" w:rsidRPr="00242CEC" w:rsidRDefault="00242CEC" w:rsidP="00242CEC">
      <w:pPr>
        <w:rPr>
          <w:rFonts w:ascii="Cambria" w:hAnsi="Cambria"/>
        </w:rPr>
      </w:pPr>
    </w:p>
    <w:p w14:paraId="7E0C9C3A" w14:textId="77777777" w:rsidR="00242CEC" w:rsidRPr="00242CEC" w:rsidRDefault="00242CEC" w:rsidP="00242CEC">
      <w:pPr>
        <w:rPr>
          <w:rFonts w:ascii="Cambria" w:hAnsi="Cambria"/>
        </w:rPr>
      </w:pPr>
    </w:p>
    <w:p w14:paraId="52713948" w14:textId="77777777" w:rsidR="00242CEC" w:rsidRPr="00242CEC" w:rsidRDefault="00242CEC" w:rsidP="00242CEC">
      <w:pPr>
        <w:rPr>
          <w:rFonts w:ascii="Cambria" w:hAnsi="Cambria"/>
        </w:rPr>
      </w:pPr>
    </w:p>
    <w:p w14:paraId="51CFF3F3" w14:textId="77777777" w:rsidR="00242CEC" w:rsidRPr="00242CEC" w:rsidRDefault="00242CEC" w:rsidP="00242CEC">
      <w:pPr>
        <w:rPr>
          <w:rFonts w:ascii="Cambria" w:hAnsi="Cambria"/>
        </w:rPr>
      </w:pPr>
    </w:p>
    <w:p w14:paraId="5C8DA621" w14:textId="77777777" w:rsidR="00242CEC" w:rsidRPr="00242CEC" w:rsidRDefault="00242CEC" w:rsidP="00242CEC">
      <w:pPr>
        <w:rPr>
          <w:rFonts w:ascii="Cambria" w:hAnsi="Cambria"/>
        </w:rPr>
      </w:pPr>
    </w:p>
    <w:p w14:paraId="2E6241FD" w14:textId="77777777" w:rsidR="00242CEC" w:rsidRPr="00242CEC" w:rsidRDefault="00242CEC" w:rsidP="00242CEC">
      <w:pPr>
        <w:rPr>
          <w:rFonts w:ascii="Cambria" w:hAnsi="Cambria"/>
        </w:rPr>
      </w:pPr>
    </w:p>
    <w:p w14:paraId="7949DBF2" w14:textId="77777777" w:rsidR="00242CEC" w:rsidRPr="00242CEC" w:rsidRDefault="00242CEC" w:rsidP="00242CEC">
      <w:pPr>
        <w:rPr>
          <w:rFonts w:ascii="Cambria" w:hAnsi="Cambria"/>
        </w:rPr>
      </w:pPr>
    </w:p>
    <w:p w14:paraId="71482867" w14:textId="77777777" w:rsidR="00242CEC" w:rsidRPr="00242CEC" w:rsidRDefault="00242CEC" w:rsidP="00242CEC">
      <w:pPr>
        <w:rPr>
          <w:rFonts w:ascii="Cambria" w:hAnsi="Cambria"/>
        </w:rPr>
      </w:pPr>
    </w:p>
    <w:p w14:paraId="379634F6" w14:textId="77777777" w:rsidR="00242CEC" w:rsidRPr="00242CEC" w:rsidRDefault="00242CEC" w:rsidP="00242CEC">
      <w:pPr>
        <w:rPr>
          <w:rFonts w:ascii="Cambria" w:hAnsi="Cambria"/>
        </w:rPr>
      </w:pPr>
    </w:p>
    <w:p w14:paraId="31D21B3D" w14:textId="77777777" w:rsidR="00242CEC" w:rsidRPr="00242CEC" w:rsidRDefault="00242CEC" w:rsidP="00242CEC">
      <w:pPr>
        <w:rPr>
          <w:rFonts w:ascii="Cambria" w:hAnsi="Cambria"/>
        </w:rPr>
      </w:pPr>
    </w:p>
    <w:p w14:paraId="150C1D0A" w14:textId="77777777" w:rsidR="00242CEC" w:rsidRPr="00242CEC" w:rsidRDefault="00242CEC" w:rsidP="00242CEC">
      <w:pPr>
        <w:rPr>
          <w:rFonts w:ascii="Cambria" w:hAnsi="Cambria"/>
        </w:rPr>
      </w:pPr>
    </w:p>
    <w:p w14:paraId="271BBFCF" w14:textId="77777777" w:rsidR="00242CEC" w:rsidRPr="00242CEC" w:rsidRDefault="00242CEC" w:rsidP="00242CEC">
      <w:pPr>
        <w:rPr>
          <w:rFonts w:ascii="Cambria" w:hAnsi="Cambria"/>
        </w:rPr>
      </w:pPr>
    </w:p>
    <w:p w14:paraId="2CFBA14B" w14:textId="77777777" w:rsidR="00242CEC" w:rsidRPr="00242CEC" w:rsidRDefault="00242CEC" w:rsidP="00242CEC">
      <w:pPr>
        <w:rPr>
          <w:rFonts w:ascii="Cambria" w:hAnsi="Cambria"/>
        </w:rPr>
      </w:pPr>
    </w:p>
    <w:p w14:paraId="38591353" w14:textId="77777777" w:rsidR="00242CEC" w:rsidRPr="00242CEC" w:rsidRDefault="00242CEC" w:rsidP="00242CEC">
      <w:pPr>
        <w:rPr>
          <w:rFonts w:ascii="Cambria" w:hAnsi="Cambria"/>
        </w:rPr>
      </w:pPr>
    </w:p>
    <w:p w14:paraId="638E022A" w14:textId="77777777" w:rsidR="00242CEC" w:rsidRPr="00242CEC" w:rsidRDefault="00242CEC" w:rsidP="00242CEC">
      <w:pPr>
        <w:rPr>
          <w:rFonts w:ascii="Cambria" w:hAnsi="Cambria"/>
        </w:rPr>
      </w:pPr>
    </w:p>
    <w:p w14:paraId="4D8FD94C" w14:textId="77777777" w:rsidR="00242CEC" w:rsidRPr="00242CEC" w:rsidRDefault="00242CEC" w:rsidP="00242CEC">
      <w:pPr>
        <w:rPr>
          <w:rFonts w:ascii="Cambria" w:hAnsi="Cambria"/>
        </w:rPr>
      </w:pPr>
    </w:p>
    <w:p w14:paraId="0E9EBABE" w14:textId="77777777" w:rsidR="00242CEC" w:rsidRPr="00242CEC" w:rsidRDefault="00242CEC" w:rsidP="00242CEC">
      <w:pPr>
        <w:rPr>
          <w:rFonts w:ascii="Cambria" w:hAnsi="Cambria"/>
        </w:rPr>
      </w:pPr>
    </w:p>
    <w:p w14:paraId="065DFCDD" w14:textId="77777777" w:rsidR="00242CEC" w:rsidRPr="00242CEC" w:rsidRDefault="00242CEC" w:rsidP="00242CEC">
      <w:pPr>
        <w:rPr>
          <w:rFonts w:ascii="Cambria" w:hAnsi="Cambria"/>
        </w:rPr>
      </w:pPr>
    </w:p>
    <w:p w14:paraId="30274271" w14:textId="77777777" w:rsidR="00242CEC" w:rsidRPr="00242CEC" w:rsidRDefault="00242CEC" w:rsidP="00242CEC">
      <w:pPr>
        <w:rPr>
          <w:rFonts w:ascii="Cambria" w:hAnsi="Cambria"/>
        </w:rPr>
      </w:pPr>
    </w:p>
    <w:p w14:paraId="6823C32C" w14:textId="77777777" w:rsidR="00242CEC" w:rsidRPr="00242CEC" w:rsidRDefault="00242CEC" w:rsidP="00242CEC">
      <w:pPr>
        <w:rPr>
          <w:rFonts w:ascii="Cambria" w:hAnsi="Cambria"/>
        </w:rPr>
      </w:pPr>
    </w:p>
    <w:p w14:paraId="7F04762E" w14:textId="77777777" w:rsidR="00242CEC" w:rsidRPr="00242CEC" w:rsidRDefault="00242CEC" w:rsidP="00242CEC">
      <w:pPr>
        <w:rPr>
          <w:rFonts w:ascii="Cambria" w:hAnsi="Cambria"/>
        </w:rPr>
      </w:pPr>
    </w:p>
    <w:p w14:paraId="72BE3553" w14:textId="77777777" w:rsidR="00242CEC" w:rsidRDefault="00242CEC" w:rsidP="00242CEC">
      <w:pPr>
        <w:rPr>
          <w:rFonts w:ascii="Cambria" w:hAnsi="Cambria"/>
        </w:rPr>
      </w:pPr>
    </w:p>
    <w:p w14:paraId="4706BD89" w14:textId="77777777" w:rsidR="00242CEC" w:rsidRDefault="00242CEC" w:rsidP="00242CEC">
      <w:pPr>
        <w:jc w:val="center"/>
        <w:rPr>
          <w:rFonts w:ascii="Cambria" w:hAnsi="Cambria"/>
        </w:rPr>
      </w:pPr>
    </w:p>
    <w:p w14:paraId="2BF96EC9" w14:textId="77777777" w:rsidR="00242CEC" w:rsidRDefault="00242CEC" w:rsidP="00242CEC">
      <w:pPr>
        <w:jc w:val="center"/>
        <w:rPr>
          <w:rFonts w:ascii="Cambria" w:hAnsi="Cambria"/>
        </w:rPr>
      </w:pPr>
    </w:p>
    <w:p w14:paraId="1606C95E" w14:textId="77777777" w:rsidR="00242CEC" w:rsidRDefault="00242CEC" w:rsidP="00242CEC">
      <w:pPr>
        <w:jc w:val="center"/>
        <w:rPr>
          <w:rFonts w:ascii="Cambria" w:hAnsi="Cambria"/>
        </w:rPr>
      </w:pPr>
    </w:p>
    <w:p w14:paraId="365F9468" w14:textId="7F0B5E08" w:rsidR="00242CEC" w:rsidRDefault="00F31C93" w:rsidP="00242CEC">
      <w:pPr>
        <w:rPr>
          <w:rFonts w:ascii="Cambria" w:hAnsi="Cambria"/>
        </w:rPr>
      </w:pPr>
      <w:r>
        <w:rPr>
          <w:rFonts w:ascii="Cambria" w:hAnsi="Cambria"/>
        </w:rPr>
        <w:lastRenderedPageBreak/>
        <w:t xml:space="preserve">2.- </w:t>
      </w:r>
      <w:r w:rsidR="00242CEC" w:rsidRPr="00242CEC">
        <w:rPr>
          <w:rFonts w:ascii="Cambria" w:hAnsi="Cambria"/>
        </w:rPr>
        <w:t>Observa la siguiente imagen de tres ángulos medidos con un transportador. ¿Podrías saber cuánto mide cada uno de esos ángulos? Si la respuesta es Sí, indica la medida de los ángulos AOB, AOC y AOD.</w:t>
      </w:r>
    </w:p>
    <w:p w14:paraId="7C3C07CB" w14:textId="209B7627" w:rsidR="00242CEC" w:rsidRDefault="000E3586" w:rsidP="00242CEC">
      <w:pPr>
        <w:rPr>
          <w:rFonts w:ascii="Cambria" w:hAnsi="Cambria"/>
        </w:rPr>
      </w:pPr>
      <w:r w:rsidRPr="000E3586">
        <w:rPr>
          <w:rFonts w:ascii="Cambria" w:hAnsi="Cambria"/>
          <w:noProof/>
        </w:rPr>
        <w:drawing>
          <wp:inline distT="0" distB="0" distL="0" distR="0" wp14:anchorId="0710848C" wp14:editId="5707B74E">
            <wp:extent cx="5612130" cy="2935605"/>
            <wp:effectExtent l="0" t="0" r="7620" b="0"/>
            <wp:docPr id="2074384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84333" name=""/>
                    <pic:cNvPicPr/>
                  </pic:nvPicPr>
                  <pic:blipFill rotWithShape="1">
                    <a:blip r:embed="rId8"/>
                    <a:srcRect t="1491" b="-1"/>
                    <a:stretch/>
                  </pic:blipFill>
                  <pic:spPr bwMode="auto">
                    <a:xfrm>
                      <a:off x="0" y="0"/>
                      <a:ext cx="5612130" cy="2935605"/>
                    </a:xfrm>
                    <a:prstGeom prst="rect">
                      <a:avLst/>
                    </a:prstGeom>
                    <a:ln>
                      <a:noFill/>
                    </a:ln>
                    <a:extLst>
                      <a:ext uri="{53640926-AAD7-44D8-BBD7-CCE9431645EC}">
                        <a14:shadowObscured xmlns:a14="http://schemas.microsoft.com/office/drawing/2010/main"/>
                      </a:ext>
                    </a:extLst>
                  </pic:spPr>
                </pic:pic>
              </a:graphicData>
            </a:graphic>
          </wp:inline>
        </w:drawing>
      </w:r>
    </w:p>
    <w:p w14:paraId="2BEEA0EB" w14:textId="307BAD33" w:rsidR="000E3586" w:rsidRPr="00650823" w:rsidRDefault="00650823" w:rsidP="00650823">
      <w:pPr>
        <w:pStyle w:val="Prrafodelista"/>
        <w:numPr>
          <w:ilvl w:val="0"/>
          <w:numId w:val="17"/>
        </w:numPr>
        <w:rPr>
          <w:rFonts w:ascii="Cambria" w:hAnsi="Cambria"/>
        </w:rPr>
      </w:pPr>
      <w:r w:rsidRPr="00650823">
        <w:rPr>
          <w:rFonts w:ascii="Cambria" w:hAnsi="Cambria"/>
        </w:rPr>
        <w:t>Utiliza tu transportador para señalar la medida de los ángulos que forman las agujas del reloj y determina qué tipo de ángulos son. Si tienes dudas de cómo ubicar el transportador, pregunta a tu profesora.</w:t>
      </w:r>
    </w:p>
    <w:p w14:paraId="2849C0F1" w14:textId="791D06D3" w:rsidR="00650823" w:rsidRDefault="00836204" w:rsidP="00650823">
      <w:pPr>
        <w:pStyle w:val="Prrafodelista"/>
        <w:rPr>
          <w:rFonts w:ascii="Cambria" w:hAnsi="Cambria"/>
        </w:rPr>
      </w:pPr>
      <w:r w:rsidRPr="00836204">
        <w:rPr>
          <w:rFonts w:ascii="Cambria" w:hAnsi="Cambria"/>
          <w:noProof/>
        </w:rPr>
        <w:drawing>
          <wp:inline distT="0" distB="0" distL="0" distR="0" wp14:anchorId="699BC8F5" wp14:editId="36C18FEE">
            <wp:extent cx="5612130" cy="1445895"/>
            <wp:effectExtent l="0" t="0" r="7620" b="1905"/>
            <wp:docPr id="1405326738" name="Imagen 1" descr="Un reloj con números roman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326738" name="Imagen 1" descr="Un reloj con números romanos&#10;&#10;Descripción generada automáticamente con confianza media"/>
                    <pic:cNvPicPr/>
                  </pic:nvPicPr>
                  <pic:blipFill>
                    <a:blip r:embed="rId9"/>
                    <a:stretch>
                      <a:fillRect/>
                    </a:stretch>
                  </pic:blipFill>
                  <pic:spPr>
                    <a:xfrm>
                      <a:off x="0" y="0"/>
                      <a:ext cx="5612130" cy="1445895"/>
                    </a:xfrm>
                    <a:prstGeom prst="rect">
                      <a:avLst/>
                    </a:prstGeom>
                  </pic:spPr>
                </pic:pic>
              </a:graphicData>
            </a:graphic>
          </wp:inline>
        </w:drawing>
      </w:r>
    </w:p>
    <w:p w14:paraId="45E7EA9E" w14:textId="08570145" w:rsidR="00836204" w:rsidRDefault="00836204" w:rsidP="00836204">
      <w:pPr>
        <w:pStyle w:val="Prrafodelista"/>
        <w:numPr>
          <w:ilvl w:val="0"/>
          <w:numId w:val="17"/>
        </w:numPr>
        <w:rPr>
          <w:rFonts w:ascii="Cambria" w:hAnsi="Cambria"/>
        </w:rPr>
      </w:pPr>
      <w:r w:rsidRPr="00836204">
        <w:rPr>
          <w:rFonts w:ascii="Cambria" w:hAnsi="Cambria"/>
        </w:rPr>
        <w:t>Ubica tu transportador en el centro de la circunferencia (como se mostró al inicio de la Actividad 2) y dibuja distintos ángulos según se indica.</w:t>
      </w:r>
    </w:p>
    <w:p w14:paraId="5A6FA698" w14:textId="59A78B11" w:rsidR="00836204" w:rsidRDefault="00AF0C22" w:rsidP="00836204">
      <w:pPr>
        <w:pStyle w:val="Prrafodelista"/>
        <w:rPr>
          <w:rFonts w:ascii="Cambria" w:hAnsi="Cambria"/>
        </w:rPr>
      </w:pPr>
      <w:r w:rsidRPr="00AF0C22">
        <w:rPr>
          <w:rFonts w:ascii="Cambria" w:hAnsi="Cambria"/>
          <w:noProof/>
        </w:rPr>
        <w:drawing>
          <wp:inline distT="0" distB="0" distL="0" distR="0" wp14:anchorId="52AEBF4C" wp14:editId="17ADC337">
            <wp:extent cx="5612130" cy="2329180"/>
            <wp:effectExtent l="0" t="0" r="7620" b="0"/>
            <wp:docPr id="1255009214" name="Imagen 1" descr="Forma,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09214" name="Imagen 1" descr="Forma, Círculo&#10;&#10;Descripción generada automáticamente"/>
                    <pic:cNvPicPr/>
                  </pic:nvPicPr>
                  <pic:blipFill>
                    <a:blip r:embed="rId10"/>
                    <a:stretch>
                      <a:fillRect/>
                    </a:stretch>
                  </pic:blipFill>
                  <pic:spPr>
                    <a:xfrm>
                      <a:off x="0" y="0"/>
                      <a:ext cx="5612130" cy="2329180"/>
                    </a:xfrm>
                    <a:prstGeom prst="rect">
                      <a:avLst/>
                    </a:prstGeom>
                  </pic:spPr>
                </pic:pic>
              </a:graphicData>
            </a:graphic>
          </wp:inline>
        </w:drawing>
      </w:r>
    </w:p>
    <w:p w14:paraId="01B8B1AA" w14:textId="77777777" w:rsidR="000475C4" w:rsidRDefault="000475C4" w:rsidP="00836204">
      <w:pPr>
        <w:pStyle w:val="Prrafodelista"/>
        <w:rPr>
          <w:rFonts w:ascii="Cambria" w:hAnsi="Cambria"/>
        </w:rPr>
      </w:pPr>
    </w:p>
    <w:p w14:paraId="39B7153A" w14:textId="5488662C" w:rsidR="000475C4" w:rsidRDefault="00F31C93" w:rsidP="006E4683">
      <w:pPr>
        <w:pStyle w:val="Prrafodelista"/>
        <w:ind w:left="142"/>
        <w:rPr>
          <w:rFonts w:ascii="Cambria" w:hAnsi="Cambria"/>
        </w:rPr>
      </w:pPr>
      <w:r>
        <w:rPr>
          <w:rFonts w:ascii="Cambria" w:hAnsi="Cambria"/>
        </w:rPr>
        <w:t xml:space="preserve">3.- </w:t>
      </w:r>
      <w:r w:rsidR="000475C4" w:rsidRPr="000475C4">
        <w:rPr>
          <w:rFonts w:ascii="Cambria" w:hAnsi="Cambria"/>
        </w:rPr>
        <w:t xml:space="preserve">Dados los siguientes ángulos, </w:t>
      </w:r>
      <w:r>
        <w:rPr>
          <w:rFonts w:ascii="Cambria" w:hAnsi="Cambria"/>
        </w:rPr>
        <w:t>α</w:t>
      </w:r>
      <w:r w:rsidR="000475C4" w:rsidRPr="000475C4">
        <w:rPr>
          <w:rFonts w:ascii="Cambria" w:hAnsi="Cambria"/>
        </w:rPr>
        <w:t xml:space="preserve">, </w:t>
      </w:r>
      <w:r>
        <w:rPr>
          <w:rFonts w:ascii="Cambria" w:hAnsi="Cambria"/>
        </w:rPr>
        <w:t>β</w:t>
      </w:r>
      <w:r w:rsidR="000475C4" w:rsidRPr="000475C4">
        <w:rPr>
          <w:rFonts w:ascii="Cambria" w:hAnsi="Cambria"/>
        </w:rPr>
        <w:t xml:space="preserve"> y </w:t>
      </w:r>
      <w:r w:rsidR="006E4683">
        <w:rPr>
          <w:rFonts w:ascii="Cambria" w:hAnsi="Cambria"/>
        </w:rPr>
        <w:t>γ</w:t>
      </w:r>
      <w:r w:rsidR="000475C4" w:rsidRPr="000475C4">
        <w:rPr>
          <w:rFonts w:ascii="Cambria" w:hAnsi="Cambria"/>
        </w:rPr>
        <w:t>, mídelos con tu transportador</w:t>
      </w:r>
    </w:p>
    <w:p w14:paraId="7D6A1580" w14:textId="77777777" w:rsidR="000475C4" w:rsidRDefault="000475C4" w:rsidP="00836204">
      <w:pPr>
        <w:pStyle w:val="Prrafodelista"/>
        <w:rPr>
          <w:rFonts w:ascii="Cambria" w:hAnsi="Cambria"/>
        </w:rPr>
      </w:pPr>
    </w:p>
    <w:p w14:paraId="31050350" w14:textId="066AD4DA" w:rsidR="000475C4" w:rsidRDefault="001C320B" w:rsidP="001C320B">
      <w:pPr>
        <w:pStyle w:val="Prrafodelista"/>
        <w:ind w:left="0"/>
        <w:rPr>
          <w:rFonts w:ascii="Cambria" w:hAnsi="Cambria"/>
        </w:rPr>
      </w:pPr>
      <w:r w:rsidRPr="001C320B">
        <w:rPr>
          <w:rFonts w:ascii="Cambria" w:hAnsi="Cambria"/>
          <w:noProof/>
        </w:rPr>
        <w:drawing>
          <wp:inline distT="0" distB="0" distL="0" distR="0" wp14:anchorId="4B745ACE" wp14:editId="71D95FE7">
            <wp:extent cx="5612130" cy="1549400"/>
            <wp:effectExtent l="0" t="0" r="7620" b="0"/>
            <wp:docPr id="712854026"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854026" name="Imagen 1" descr="Imagen que contiene Diagrama&#10;&#10;Descripción generada automáticamente"/>
                    <pic:cNvPicPr/>
                  </pic:nvPicPr>
                  <pic:blipFill rotWithShape="1">
                    <a:blip r:embed="rId11"/>
                    <a:srcRect t="4314"/>
                    <a:stretch/>
                  </pic:blipFill>
                  <pic:spPr bwMode="auto">
                    <a:xfrm>
                      <a:off x="0" y="0"/>
                      <a:ext cx="5612130" cy="1549400"/>
                    </a:xfrm>
                    <a:prstGeom prst="rect">
                      <a:avLst/>
                    </a:prstGeom>
                    <a:ln>
                      <a:noFill/>
                    </a:ln>
                    <a:extLst>
                      <a:ext uri="{53640926-AAD7-44D8-BBD7-CCE9431645EC}">
                        <a14:shadowObscured xmlns:a14="http://schemas.microsoft.com/office/drawing/2010/main"/>
                      </a:ext>
                    </a:extLst>
                  </pic:spPr>
                </pic:pic>
              </a:graphicData>
            </a:graphic>
          </wp:inline>
        </w:drawing>
      </w:r>
    </w:p>
    <w:p w14:paraId="6E149204" w14:textId="77777777" w:rsidR="00310B18" w:rsidRDefault="00310B18" w:rsidP="001C320B">
      <w:pPr>
        <w:pStyle w:val="Prrafodelista"/>
        <w:ind w:left="0"/>
        <w:rPr>
          <w:rFonts w:ascii="Cambria" w:hAnsi="Cambria"/>
        </w:rPr>
      </w:pPr>
    </w:p>
    <w:p w14:paraId="7B70473B" w14:textId="77777777" w:rsidR="00310B18" w:rsidRDefault="00310B18" w:rsidP="001C320B">
      <w:pPr>
        <w:pStyle w:val="Prrafodelista"/>
        <w:ind w:left="0"/>
        <w:rPr>
          <w:rFonts w:ascii="Cambria" w:hAnsi="Cambria"/>
        </w:rPr>
      </w:pPr>
    </w:p>
    <w:p w14:paraId="7951B05E" w14:textId="77777777" w:rsidR="00310B18" w:rsidRDefault="00310B18" w:rsidP="001C320B">
      <w:pPr>
        <w:pStyle w:val="Prrafodelista"/>
        <w:ind w:left="0"/>
        <w:rPr>
          <w:rFonts w:ascii="Cambria" w:hAnsi="Cambria"/>
        </w:rPr>
      </w:pPr>
    </w:p>
    <w:p w14:paraId="5A2B924D" w14:textId="77777777" w:rsidR="00310B18" w:rsidRDefault="00310B18" w:rsidP="001C320B">
      <w:pPr>
        <w:pStyle w:val="Prrafodelista"/>
        <w:ind w:left="0"/>
        <w:rPr>
          <w:rFonts w:ascii="Cambria" w:hAnsi="Cambria"/>
        </w:rPr>
      </w:pPr>
    </w:p>
    <w:p w14:paraId="75F33F28" w14:textId="77777777" w:rsidR="00310B18" w:rsidRDefault="00310B18" w:rsidP="001C320B">
      <w:pPr>
        <w:pStyle w:val="Prrafodelista"/>
        <w:ind w:left="0"/>
        <w:rPr>
          <w:rFonts w:ascii="Cambria" w:hAnsi="Cambria"/>
        </w:rPr>
      </w:pPr>
    </w:p>
    <w:p w14:paraId="71D042AB" w14:textId="77777777" w:rsidR="00310B18" w:rsidRDefault="00310B18" w:rsidP="001C320B">
      <w:pPr>
        <w:pStyle w:val="Prrafodelista"/>
        <w:ind w:left="0"/>
        <w:rPr>
          <w:rFonts w:ascii="Cambria" w:hAnsi="Cambria"/>
        </w:rPr>
      </w:pPr>
    </w:p>
    <w:p w14:paraId="0EEE562D" w14:textId="77777777" w:rsidR="00310B18" w:rsidRPr="00650823" w:rsidRDefault="00310B18" w:rsidP="001C320B">
      <w:pPr>
        <w:pStyle w:val="Prrafodelista"/>
        <w:ind w:left="0"/>
        <w:rPr>
          <w:rFonts w:ascii="Cambria" w:hAnsi="Cambria"/>
        </w:rPr>
      </w:pPr>
    </w:p>
    <w:sectPr w:rsidR="00310B18" w:rsidRPr="00650823" w:rsidSect="00C34423">
      <w:headerReference w:type="default" r:id="rId12"/>
      <w:pgSz w:w="12240" w:h="20160" w:code="5"/>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33E52" w14:textId="77777777" w:rsidR="002E67CC" w:rsidRDefault="002E67CC" w:rsidP="00FC4415">
      <w:pPr>
        <w:spacing w:after="0" w:line="240" w:lineRule="auto"/>
      </w:pPr>
      <w:r>
        <w:separator/>
      </w:r>
    </w:p>
  </w:endnote>
  <w:endnote w:type="continuationSeparator" w:id="0">
    <w:p w14:paraId="10CAFD3A" w14:textId="77777777" w:rsidR="002E67CC" w:rsidRDefault="002E67CC" w:rsidP="00FC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75E52" w14:textId="77777777" w:rsidR="002E67CC" w:rsidRDefault="002E67CC" w:rsidP="00FC4415">
      <w:pPr>
        <w:spacing w:after="0" w:line="240" w:lineRule="auto"/>
      </w:pPr>
      <w:r>
        <w:separator/>
      </w:r>
    </w:p>
  </w:footnote>
  <w:footnote w:type="continuationSeparator" w:id="0">
    <w:p w14:paraId="1B931C01" w14:textId="77777777" w:rsidR="002E67CC" w:rsidRDefault="002E67CC" w:rsidP="00FC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EC4F2" w14:textId="0FB3BB3C" w:rsidR="00FC4415" w:rsidRDefault="00FC4415" w:rsidP="00FC4415">
    <w:pPr>
      <w:pStyle w:val="Encabezado"/>
      <w:tabs>
        <w:tab w:val="clear" w:pos="4419"/>
      </w:tabs>
    </w:pPr>
    <w:r>
      <w:rPr>
        <w:noProof/>
      </w:rPr>
      <mc:AlternateContent>
        <mc:Choice Requires="wps">
          <w:drawing>
            <wp:anchor distT="0" distB="0" distL="114300" distR="114300" simplePos="0" relativeHeight="251661312" behindDoc="0" locked="0" layoutInCell="1" allowOverlap="1" wp14:anchorId="7D229D7F" wp14:editId="0EA84105">
              <wp:simplePos x="0" y="0"/>
              <wp:positionH relativeFrom="column">
                <wp:posOffset>4400550</wp:posOffset>
              </wp:positionH>
              <wp:positionV relativeFrom="paragraph">
                <wp:posOffset>-305435</wp:posOffset>
              </wp:positionV>
              <wp:extent cx="2171700" cy="6096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609600"/>
                      </a:xfrm>
                      <a:prstGeom prst="rect">
                        <a:avLst/>
                      </a:prstGeom>
                      <a:solidFill>
                        <a:sysClr val="window" lastClr="FFFFFF"/>
                      </a:solidFill>
                      <a:ln w="6350">
                        <a:noFill/>
                      </a:ln>
                    </wps:spPr>
                    <wps:txbx>
                      <w:txbxContent>
                        <w:p w14:paraId="495A0183" w14:textId="77777777" w:rsidR="00FC4415" w:rsidRPr="00D7042A" w:rsidRDefault="00FC4415" w:rsidP="00FC4415">
                          <w:pPr>
                            <w:spacing w:after="0"/>
                            <w:rPr>
                              <w:rFonts w:ascii="Cambria" w:hAnsi="Cambria"/>
                              <w:sz w:val="20"/>
                              <w:szCs w:val="20"/>
                            </w:rPr>
                          </w:pPr>
                          <w:r w:rsidRPr="00D7042A">
                            <w:rPr>
                              <w:rFonts w:ascii="Cambria" w:hAnsi="Cambria"/>
                              <w:sz w:val="20"/>
                              <w:szCs w:val="20"/>
                            </w:rPr>
                            <w:t xml:space="preserve">Asignatura: </w:t>
                          </w:r>
                          <w:r>
                            <w:rPr>
                              <w:rFonts w:ascii="Cambria" w:hAnsi="Cambria"/>
                              <w:sz w:val="20"/>
                              <w:szCs w:val="20"/>
                            </w:rPr>
                            <w:t>Matemáticas</w:t>
                          </w:r>
                          <w:r w:rsidRPr="00D7042A">
                            <w:rPr>
                              <w:rFonts w:ascii="Cambria" w:hAnsi="Cambria"/>
                              <w:sz w:val="20"/>
                              <w:szCs w:val="20"/>
                            </w:rPr>
                            <w:br/>
                            <w:t>Profesora: Tania Cheuquelaf</w:t>
                          </w:r>
                          <w:r w:rsidRPr="00D7042A">
                            <w:rPr>
                              <w:rFonts w:ascii="Cambria" w:hAnsi="Cambria"/>
                              <w:sz w:val="20"/>
                              <w:szCs w:val="20"/>
                            </w:rPr>
                            <w:br/>
                            <w:t xml:space="preserve">Curso: </w:t>
                          </w:r>
                          <w:r>
                            <w:rPr>
                              <w:rFonts w:ascii="Cambria" w:hAnsi="Cambria"/>
                              <w:sz w:val="20"/>
                              <w:szCs w:val="20"/>
                            </w:rPr>
                            <w:t>6</w:t>
                          </w:r>
                          <w:r w:rsidRPr="00D7042A">
                            <w:rPr>
                              <w:rFonts w:ascii="Cambria" w:hAnsi="Cambria"/>
                              <w:sz w:val="20"/>
                              <w:szCs w:val="20"/>
                            </w:rPr>
                            <w:t>° básico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229D7F" id="_x0000_t202" coordsize="21600,21600" o:spt="202" path="m,l,21600r21600,l21600,xe">
              <v:stroke joinstyle="miter"/>
              <v:path gradientshapeok="t" o:connecttype="rect"/>
            </v:shapetype>
            <v:shape id="Cuadro de texto 7" o:spid="_x0000_s1026" type="#_x0000_t202" style="position:absolute;margin-left:346.5pt;margin-top:-24.05pt;width:171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" fillcolor="window" stroked="f" strokeweight=".5pt">
              <v:textbox>
                <w:txbxContent>
                  <w:p w14:paraId="495A0183" w14:textId="77777777" w:rsidR="00FC4415" w:rsidRPr="00D7042A" w:rsidRDefault="00FC4415" w:rsidP="00FC4415">
                    <w:pPr>
                      <w:spacing w:after="0"/>
                      <w:rPr>
                        <w:rFonts w:ascii="Cambria" w:hAnsi="Cambria"/>
                        <w:sz w:val="20"/>
                        <w:szCs w:val="20"/>
                      </w:rPr>
                    </w:pPr>
                    <w:r w:rsidRPr="00D7042A">
                      <w:rPr>
                        <w:rFonts w:ascii="Cambria" w:hAnsi="Cambria"/>
                        <w:sz w:val="20"/>
                        <w:szCs w:val="20"/>
                      </w:rPr>
                      <w:t xml:space="preserve">Asignatura: </w:t>
                    </w:r>
                    <w:r>
                      <w:rPr>
                        <w:rFonts w:ascii="Cambria" w:hAnsi="Cambria"/>
                        <w:sz w:val="20"/>
                        <w:szCs w:val="20"/>
                      </w:rPr>
                      <w:t>Matemáticas</w:t>
                    </w:r>
                    <w:r w:rsidRPr="00D7042A">
                      <w:rPr>
                        <w:rFonts w:ascii="Cambria" w:hAnsi="Cambria"/>
                        <w:sz w:val="20"/>
                        <w:szCs w:val="20"/>
                      </w:rPr>
                      <w:br/>
                      <w:t>Profesora: Tania Cheuquelaf</w:t>
                    </w:r>
                    <w:r w:rsidRPr="00D7042A">
                      <w:rPr>
                        <w:rFonts w:ascii="Cambria" w:hAnsi="Cambria"/>
                        <w:sz w:val="20"/>
                        <w:szCs w:val="20"/>
                      </w:rPr>
                      <w:br/>
                      <w:t xml:space="preserve">Curso: </w:t>
                    </w:r>
                    <w:r>
                      <w:rPr>
                        <w:rFonts w:ascii="Cambria" w:hAnsi="Cambria"/>
                        <w:sz w:val="20"/>
                        <w:szCs w:val="20"/>
                      </w:rPr>
                      <w:t>6</w:t>
                    </w:r>
                    <w:r w:rsidRPr="00D7042A">
                      <w:rPr>
                        <w:rFonts w:ascii="Cambria" w:hAnsi="Cambria"/>
                        <w:sz w:val="20"/>
                        <w:szCs w:val="20"/>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9D20BB" wp14:editId="31296823">
              <wp:simplePos x="0" y="0"/>
              <wp:positionH relativeFrom="column">
                <wp:posOffset>-904875</wp:posOffset>
              </wp:positionH>
              <wp:positionV relativeFrom="paragraph">
                <wp:posOffset>-257810</wp:posOffset>
              </wp:positionV>
              <wp:extent cx="2891790" cy="5715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571500"/>
                      </a:xfrm>
                      <a:prstGeom prst="rect">
                        <a:avLst/>
                      </a:prstGeom>
                      <a:solidFill>
                        <a:srgbClr val="FFFFFF"/>
                      </a:solidFill>
                      <a:ln>
                        <a:noFill/>
                      </a:ln>
                    </wps:spPr>
                    <wps:txbx>
                      <w:txbxContent>
                        <w:p w14:paraId="4D3BDB22" w14:textId="77777777" w:rsidR="00FC4415" w:rsidRPr="00C751CD" w:rsidRDefault="00FC4415" w:rsidP="00FC4415">
                          <w:pPr>
                            <w:keepNext/>
                            <w:keepLines/>
                            <w:spacing w:after="0" w:line="240" w:lineRule="auto"/>
                            <w:jc w:val="center"/>
                            <w:outlineLvl w:val="0"/>
                            <w:rPr>
                              <w:rFonts w:ascii="Cambria" w:hAnsi="Cambria"/>
                              <w:b/>
                              <w:bCs/>
                              <w:sz w:val="20"/>
                              <w:szCs w:val="20"/>
                              <w:lang w:eastAsia="es-CL"/>
                            </w:rPr>
                          </w:pPr>
                          <w:r w:rsidRPr="00C751CD">
                            <w:rPr>
                              <w:rFonts w:ascii="Cambria" w:hAnsi="Cambria"/>
                              <w:b/>
                              <w:bCs/>
                              <w:sz w:val="20"/>
                              <w:szCs w:val="20"/>
                              <w:lang w:eastAsia="es-CL"/>
                            </w:rPr>
                            <w:t>Corporación educacional Colegio “Sao Paulo”</w:t>
                          </w:r>
                        </w:p>
                        <w:p w14:paraId="52BD5749" w14:textId="18D007B6" w:rsidR="00FC4415" w:rsidRDefault="00FC4415" w:rsidP="00FC4415">
                          <w:pPr>
                            <w:keepNext/>
                            <w:keepLines/>
                            <w:jc w:val="center"/>
                            <w:outlineLvl w:val="0"/>
                          </w:pPr>
                          <w:r w:rsidRPr="00C751CD">
                            <w:rPr>
                              <w:rFonts w:ascii="Cambria" w:hAnsi="Cambria"/>
                              <w:b/>
                              <w:bCs/>
                              <w:sz w:val="20"/>
                              <w:szCs w:val="20"/>
                              <w:lang w:eastAsia="es-CL"/>
                            </w:rPr>
                            <w:t>Placilla Nº 333 Estación Central</w:t>
                          </w:r>
                          <w:r>
                            <w:rPr>
                              <w:rFonts w:ascii="Cambria" w:hAnsi="Cambria"/>
                              <w:b/>
                              <w:bCs/>
                              <w:sz w:val="20"/>
                              <w:szCs w:val="20"/>
                              <w:lang w:eastAsia="es-CL"/>
                            </w:rPr>
                            <w:br/>
                          </w:r>
                          <w:r>
                            <w:rPr>
                              <w:noProof/>
                            </w:rPr>
                            <w:drawing>
                              <wp:inline distT="0" distB="0" distL="0" distR="0" wp14:anchorId="7FC49A65" wp14:editId="34640742">
                                <wp:extent cx="266700" cy="255905"/>
                                <wp:effectExtent l="0" t="0" r="0" b="0"/>
                                <wp:docPr id="2053946738" name="Imagen 2053946738" descr="Descripción: http://mmpchile.c5.cl/pag/productos/geo/imagenes/las 20 mejores/sp_anim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ripción: http://mmpchile.c5.cl/pag/productos/geo/imagenes/las 20 mejores/sp_animated.gi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59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20BB" id="Cuadro de texto 6" o:spid="_x0000_s1027" type="#_x0000_t202" style="position:absolute;margin-left:-71.25pt;margin-top:-20.3pt;width:227.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" stroked="f">
              <v:textbox>
                <w:txbxContent>
                  <w:p w14:paraId="4D3BDB22" w14:textId="77777777" w:rsidR="00FC4415" w:rsidRPr="00C751CD" w:rsidRDefault="00FC4415" w:rsidP="00FC4415">
                    <w:pPr>
                      <w:keepNext/>
                      <w:keepLines/>
                      <w:spacing w:after="0" w:line="240" w:lineRule="auto"/>
                      <w:jc w:val="center"/>
                      <w:outlineLvl w:val="0"/>
                      <w:rPr>
                        <w:rFonts w:ascii="Cambria" w:hAnsi="Cambria"/>
                        <w:b/>
                        <w:bCs/>
                        <w:sz w:val="20"/>
                        <w:szCs w:val="20"/>
                        <w:lang w:eastAsia="es-CL"/>
                      </w:rPr>
                    </w:pPr>
                    <w:r w:rsidRPr="00C751CD">
                      <w:rPr>
                        <w:rFonts w:ascii="Cambria" w:hAnsi="Cambria"/>
                        <w:b/>
                        <w:bCs/>
                        <w:sz w:val="20"/>
                        <w:szCs w:val="20"/>
                        <w:lang w:eastAsia="es-CL"/>
                      </w:rPr>
                      <w:t>Corporación educacional Colegio “Sao Paulo”</w:t>
                    </w:r>
                  </w:p>
                  <w:p w14:paraId="52BD5749" w14:textId="18D007B6" w:rsidR="00FC4415" w:rsidRDefault="00FC4415" w:rsidP="00FC4415">
                    <w:pPr>
                      <w:keepNext/>
                      <w:keepLines/>
                      <w:jc w:val="center"/>
                      <w:outlineLvl w:val="0"/>
                    </w:pPr>
                    <w:r w:rsidRPr="00C751CD">
                      <w:rPr>
                        <w:rFonts w:ascii="Cambria" w:hAnsi="Cambria"/>
                        <w:b/>
                        <w:bCs/>
                        <w:sz w:val="20"/>
                        <w:szCs w:val="20"/>
                        <w:lang w:eastAsia="es-CL"/>
                      </w:rPr>
                      <w:t xml:space="preserve">Placilla </w:t>
                    </w:r>
                    <w:proofErr w:type="spellStart"/>
                    <w:r w:rsidRPr="00C751CD">
                      <w:rPr>
                        <w:rFonts w:ascii="Cambria" w:hAnsi="Cambria"/>
                        <w:b/>
                        <w:bCs/>
                        <w:sz w:val="20"/>
                        <w:szCs w:val="20"/>
                        <w:lang w:eastAsia="es-CL"/>
                      </w:rPr>
                      <w:t>Nº</w:t>
                    </w:r>
                    <w:proofErr w:type="spellEnd"/>
                    <w:r w:rsidRPr="00C751CD">
                      <w:rPr>
                        <w:rFonts w:ascii="Cambria" w:hAnsi="Cambria"/>
                        <w:b/>
                        <w:bCs/>
                        <w:sz w:val="20"/>
                        <w:szCs w:val="20"/>
                        <w:lang w:eastAsia="es-CL"/>
                      </w:rPr>
                      <w:t xml:space="preserve"> 333 Estación Central</w:t>
                    </w:r>
                    <w:r>
                      <w:rPr>
                        <w:rFonts w:ascii="Cambria" w:hAnsi="Cambria"/>
                        <w:b/>
                        <w:bCs/>
                        <w:sz w:val="20"/>
                        <w:szCs w:val="20"/>
                        <w:lang w:eastAsia="es-CL"/>
                      </w:rPr>
                      <w:br/>
                    </w:r>
                    <w:r>
                      <w:rPr>
                        <w:noProof/>
                      </w:rPr>
                      <w:drawing>
                        <wp:inline distT="0" distB="0" distL="0" distR="0" wp14:anchorId="7FC49A65" wp14:editId="34640742">
                          <wp:extent cx="266700" cy="255905"/>
                          <wp:effectExtent l="0" t="0" r="0" b="0"/>
                          <wp:docPr id="2053946738" name="Imagen 2053946738" descr="Descripción: http://mmpchile.c5.cl/pag/productos/geo/imagenes/las 20 mejores/sp_animat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escripción: http://mmpchile.c5.cl/pag/productos/geo/imagenes/las 20 mejores/sp_animated.gi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5905"/>
                                  </a:xfrm>
                                  <a:prstGeom prst="rect">
                                    <a:avLst/>
                                  </a:prstGeom>
                                  <a:noFill/>
                                  <a:ln>
                                    <a:noFill/>
                                  </a:ln>
                                </pic:spPr>
                              </pic:pic>
                            </a:graphicData>
                          </a:graphic>
                        </wp:inline>
                      </w:drawing>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B7524"/>
    <w:multiLevelType w:val="hybridMultilevel"/>
    <w:tmpl w:val="E0C0D6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155CFC"/>
    <w:multiLevelType w:val="hybridMultilevel"/>
    <w:tmpl w:val="5E5A34D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B527F6"/>
    <w:multiLevelType w:val="hybridMultilevel"/>
    <w:tmpl w:val="2B3C12D8"/>
    <w:lvl w:ilvl="0" w:tplc="381C0FBE">
      <w:start w:val="1"/>
      <w:numFmt w:val="upperLetter"/>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3E4372A"/>
    <w:multiLevelType w:val="hybridMultilevel"/>
    <w:tmpl w:val="D540A4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9D5365A"/>
    <w:multiLevelType w:val="hybridMultilevel"/>
    <w:tmpl w:val="F7AC3E0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C226D4"/>
    <w:multiLevelType w:val="hybridMultilevel"/>
    <w:tmpl w:val="67B2A66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B914BB"/>
    <w:multiLevelType w:val="hybridMultilevel"/>
    <w:tmpl w:val="11CE50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1715351"/>
    <w:multiLevelType w:val="hybridMultilevel"/>
    <w:tmpl w:val="8D9C243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62258CB"/>
    <w:multiLevelType w:val="hybridMultilevel"/>
    <w:tmpl w:val="92BEF0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AE259D1"/>
    <w:multiLevelType w:val="hybridMultilevel"/>
    <w:tmpl w:val="CF8EF7A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B0806E8"/>
    <w:multiLevelType w:val="hybridMultilevel"/>
    <w:tmpl w:val="58369B6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6354884"/>
    <w:multiLevelType w:val="hybridMultilevel"/>
    <w:tmpl w:val="695683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938470C"/>
    <w:multiLevelType w:val="hybridMultilevel"/>
    <w:tmpl w:val="E7C04C0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CF30691"/>
    <w:multiLevelType w:val="hybridMultilevel"/>
    <w:tmpl w:val="3B049872"/>
    <w:lvl w:ilvl="0" w:tplc="6B808A1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4A23BA6"/>
    <w:multiLevelType w:val="hybridMultilevel"/>
    <w:tmpl w:val="E7B817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70007FC"/>
    <w:multiLevelType w:val="hybridMultilevel"/>
    <w:tmpl w:val="DFC2D64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A987626"/>
    <w:multiLevelType w:val="hybridMultilevel"/>
    <w:tmpl w:val="0BF27FE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906110380">
    <w:abstractNumId w:val="4"/>
  </w:num>
  <w:num w:numId="2" w16cid:durableId="1693260140">
    <w:abstractNumId w:val="6"/>
  </w:num>
  <w:num w:numId="3" w16cid:durableId="957492449">
    <w:abstractNumId w:val="12"/>
  </w:num>
  <w:num w:numId="4" w16cid:durableId="1796479615">
    <w:abstractNumId w:val="13"/>
  </w:num>
  <w:num w:numId="5" w16cid:durableId="2012759422">
    <w:abstractNumId w:val="11"/>
  </w:num>
  <w:num w:numId="6" w16cid:durableId="1742366368">
    <w:abstractNumId w:val="9"/>
  </w:num>
  <w:num w:numId="7" w16cid:durableId="879709208">
    <w:abstractNumId w:val="15"/>
  </w:num>
  <w:num w:numId="8" w16cid:durableId="941229548">
    <w:abstractNumId w:val="3"/>
  </w:num>
  <w:num w:numId="9" w16cid:durableId="1295915079">
    <w:abstractNumId w:val="2"/>
  </w:num>
  <w:num w:numId="10" w16cid:durableId="780303921">
    <w:abstractNumId w:val="0"/>
  </w:num>
  <w:num w:numId="11" w16cid:durableId="332685753">
    <w:abstractNumId w:val="1"/>
  </w:num>
  <w:num w:numId="12" w16cid:durableId="570307668">
    <w:abstractNumId w:val="8"/>
  </w:num>
  <w:num w:numId="13" w16cid:durableId="71851456">
    <w:abstractNumId w:val="7"/>
  </w:num>
  <w:num w:numId="14" w16cid:durableId="1897232899">
    <w:abstractNumId w:val="16"/>
  </w:num>
  <w:num w:numId="15" w16cid:durableId="789208603">
    <w:abstractNumId w:val="14"/>
  </w:num>
  <w:num w:numId="16" w16cid:durableId="659119894">
    <w:abstractNumId w:val="10"/>
  </w:num>
  <w:num w:numId="17" w16cid:durableId="988249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15"/>
    <w:rsid w:val="000003E9"/>
    <w:rsid w:val="00010F10"/>
    <w:rsid w:val="00035BB6"/>
    <w:rsid w:val="000401CD"/>
    <w:rsid w:val="000475C4"/>
    <w:rsid w:val="000554AA"/>
    <w:rsid w:val="00065D6E"/>
    <w:rsid w:val="00066570"/>
    <w:rsid w:val="00074404"/>
    <w:rsid w:val="000750E6"/>
    <w:rsid w:val="00082CA1"/>
    <w:rsid w:val="00090CE0"/>
    <w:rsid w:val="000B24D5"/>
    <w:rsid w:val="000E3586"/>
    <w:rsid w:val="000E7EF2"/>
    <w:rsid w:val="001024D4"/>
    <w:rsid w:val="00140485"/>
    <w:rsid w:val="0016663D"/>
    <w:rsid w:val="00193220"/>
    <w:rsid w:val="001A731D"/>
    <w:rsid w:val="001B7D77"/>
    <w:rsid w:val="001C320B"/>
    <w:rsid w:val="001D1B84"/>
    <w:rsid w:val="001D6CAC"/>
    <w:rsid w:val="001E1FAA"/>
    <w:rsid w:val="001E2328"/>
    <w:rsid w:val="002120C5"/>
    <w:rsid w:val="002174EB"/>
    <w:rsid w:val="00233934"/>
    <w:rsid w:val="00242CEC"/>
    <w:rsid w:val="00243B05"/>
    <w:rsid w:val="0026442C"/>
    <w:rsid w:val="00267E33"/>
    <w:rsid w:val="0027299E"/>
    <w:rsid w:val="00276FDE"/>
    <w:rsid w:val="002818D4"/>
    <w:rsid w:val="00292C10"/>
    <w:rsid w:val="002A5A1F"/>
    <w:rsid w:val="002B0E3A"/>
    <w:rsid w:val="002D6715"/>
    <w:rsid w:val="002E67CC"/>
    <w:rsid w:val="00305DCE"/>
    <w:rsid w:val="00310B18"/>
    <w:rsid w:val="0031196D"/>
    <w:rsid w:val="003142C5"/>
    <w:rsid w:val="003319D6"/>
    <w:rsid w:val="00341BED"/>
    <w:rsid w:val="00347C9F"/>
    <w:rsid w:val="00351823"/>
    <w:rsid w:val="00362F28"/>
    <w:rsid w:val="00363F24"/>
    <w:rsid w:val="0037326D"/>
    <w:rsid w:val="003757AB"/>
    <w:rsid w:val="003829A6"/>
    <w:rsid w:val="00383B45"/>
    <w:rsid w:val="00392014"/>
    <w:rsid w:val="00392522"/>
    <w:rsid w:val="00396154"/>
    <w:rsid w:val="003977BB"/>
    <w:rsid w:val="003B1802"/>
    <w:rsid w:val="003B2081"/>
    <w:rsid w:val="003B502C"/>
    <w:rsid w:val="003B50AD"/>
    <w:rsid w:val="003E3B5C"/>
    <w:rsid w:val="00400D55"/>
    <w:rsid w:val="00436696"/>
    <w:rsid w:val="004466D3"/>
    <w:rsid w:val="00450D3F"/>
    <w:rsid w:val="00453361"/>
    <w:rsid w:val="00457D48"/>
    <w:rsid w:val="0046504B"/>
    <w:rsid w:val="004916E3"/>
    <w:rsid w:val="004A0514"/>
    <w:rsid w:val="004B27CB"/>
    <w:rsid w:val="004B31D0"/>
    <w:rsid w:val="004D6F62"/>
    <w:rsid w:val="004D700B"/>
    <w:rsid w:val="00503432"/>
    <w:rsid w:val="00510B4D"/>
    <w:rsid w:val="005324CD"/>
    <w:rsid w:val="00541546"/>
    <w:rsid w:val="005503C7"/>
    <w:rsid w:val="00562E05"/>
    <w:rsid w:val="00565ABF"/>
    <w:rsid w:val="0056793E"/>
    <w:rsid w:val="00583ECC"/>
    <w:rsid w:val="00587CF2"/>
    <w:rsid w:val="005B7830"/>
    <w:rsid w:val="005D03A2"/>
    <w:rsid w:val="005F269D"/>
    <w:rsid w:val="005F5502"/>
    <w:rsid w:val="00613F1B"/>
    <w:rsid w:val="00614B9B"/>
    <w:rsid w:val="00615710"/>
    <w:rsid w:val="00650823"/>
    <w:rsid w:val="00652BE4"/>
    <w:rsid w:val="006541BE"/>
    <w:rsid w:val="00656026"/>
    <w:rsid w:val="00677F9F"/>
    <w:rsid w:val="006801E8"/>
    <w:rsid w:val="006837AA"/>
    <w:rsid w:val="006A4CA0"/>
    <w:rsid w:val="006B3A3C"/>
    <w:rsid w:val="006D2F47"/>
    <w:rsid w:val="006E4683"/>
    <w:rsid w:val="006F38BB"/>
    <w:rsid w:val="0073101D"/>
    <w:rsid w:val="0073113F"/>
    <w:rsid w:val="00732B88"/>
    <w:rsid w:val="00736D72"/>
    <w:rsid w:val="00757C8D"/>
    <w:rsid w:val="00770E72"/>
    <w:rsid w:val="00781CEF"/>
    <w:rsid w:val="00790004"/>
    <w:rsid w:val="00791006"/>
    <w:rsid w:val="0079447D"/>
    <w:rsid w:val="007B63A9"/>
    <w:rsid w:val="007C64CF"/>
    <w:rsid w:val="007C734D"/>
    <w:rsid w:val="00811444"/>
    <w:rsid w:val="0083149F"/>
    <w:rsid w:val="00836204"/>
    <w:rsid w:val="008523B2"/>
    <w:rsid w:val="0087619F"/>
    <w:rsid w:val="00881A84"/>
    <w:rsid w:val="008B39AB"/>
    <w:rsid w:val="008C4BC9"/>
    <w:rsid w:val="008E1529"/>
    <w:rsid w:val="008E3787"/>
    <w:rsid w:val="008E6DCF"/>
    <w:rsid w:val="008F2C13"/>
    <w:rsid w:val="00901EC6"/>
    <w:rsid w:val="00904850"/>
    <w:rsid w:val="009330A7"/>
    <w:rsid w:val="009476AA"/>
    <w:rsid w:val="009575A7"/>
    <w:rsid w:val="00964911"/>
    <w:rsid w:val="00972938"/>
    <w:rsid w:val="00972BE3"/>
    <w:rsid w:val="009775A4"/>
    <w:rsid w:val="00977830"/>
    <w:rsid w:val="009816C1"/>
    <w:rsid w:val="00981BD7"/>
    <w:rsid w:val="009E1106"/>
    <w:rsid w:val="009E212A"/>
    <w:rsid w:val="009E3AB6"/>
    <w:rsid w:val="009F552E"/>
    <w:rsid w:val="00A0667C"/>
    <w:rsid w:val="00A06E36"/>
    <w:rsid w:val="00A17611"/>
    <w:rsid w:val="00AA3469"/>
    <w:rsid w:val="00AB3ECE"/>
    <w:rsid w:val="00AC6887"/>
    <w:rsid w:val="00AD584B"/>
    <w:rsid w:val="00AF0C22"/>
    <w:rsid w:val="00AF125B"/>
    <w:rsid w:val="00AF48C7"/>
    <w:rsid w:val="00B170E2"/>
    <w:rsid w:val="00B220CE"/>
    <w:rsid w:val="00B32A9C"/>
    <w:rsid w:val="00B51793"/>
    <w:rsid w:val="00B73380"/>
    <w:rsid w:val="00B80A10"/>
    <w:rsid w:val="00B85B6A"/>
    <w:rsid w:val="00B926D2"/>
    <w:rsid w:val="00BA2932"/>
    <w:rsid w:val="00BA49C6"/>
    <w:rsid w:val="00BA7017"/>
    <w:rsid w:val="00BA7DDC"/>
    <w:rsid w:val="00BC3AA3"/>
    <w:rsid w:val="00BE6CEA"/>
    <w:rsid w:val="00C059F5"/>
    <w:rsid w:val="00C34423"/>
    <w:rsid w:val="00C359AC"/>
    <w:rsid w:val="00C41A03"/>
    <w:rsid w:val="00C50C66"/>
    <w:rsid w:val="00C52102"/>
    <w:rsid w:val="00C60586"/>
    <w:rsid w:val="00C623D3"/>
    <w:rsid w:val="00C73F6D"/>
    <w:rsid w:val="00C7437A"/>
    <w:rsid w:val="00C843ED"/>
    <w:rsid w:val="00C97301"/>
    <w:rsid w:val="00CA1476"/>
    <w:rsid w:val="00CB4500"/>
    <w:rsid w:val="00CC5A1B"/>
    <w:rsid w:val="00CD165C"/>
    <w:rsid w:val="00CE5E3E"/>
    <w:rsid w:val="00D006D4"/>
    <w:rsid w:val="00D03C3C"/>
    <w:rsid w:val="00D14E7D"/>
    <w:rsid w:val="00D268FA"/>
    <w:rsid w:val="00D3383F"/>
    <w:rsid w:val="00D52D06"/>
    <w:rsid w:val="00D70D03"/>
    <w:rsid w:val="00D73F17"/>
    <w:rsid w:val="00DA2CA0"/>
    <w:rsid w:val="00DB182D"/>
    <w:rsid w:val="00DB1EF7"/>
    <w:rsid w:val="00DE3F83"/>
    <w:rsid w:val="00E00205"/>
    <w:rsid w:val="00E01806"/>
    <w:rsid w:val="00E12815"/>
    <w:rsid w:val="00E14E73"/>
    <w:rsid w:val="00E32985"/>
    <w:rsid w:val="00E52534"/>
    <w:rsid w:val="00E64CDD"/>
    <w:rsid w:val="00E82DF3"/>
    <w:rsid w:val="00E87C7E"/>
    <w:rsid w:val="00E946DA"/>
    <w:rsid w:val="00EC3F83"/>
    <w:rsid w:val="00EE6946"/>
    <w:rsid w:val="00F02A01"/>
    <w:rsid w:val="00F0680D"/>
    <w:rsid w:val="00F252BA"/>
    <w:rsid w:val="00F31C93"/>
    <w:rsid w:val="00F5040C"/>
    <w:rsid w:val="00F553FD"/>
    <w:rsid w:val="00F64E89"/>
    <w:rsid w:val="00F65FBF"/>
    <w:rsid w:val="00F82D2F"/>
    <w:rsid w:val="00FC4415"/>
    <w:rsid w:val="00FD6C29"/>
    <w:rsid w:val="00FD710F"/>
    <w:rsid w:val="00FE6D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54174"/>
  <w15:chartTrackingRefBased/>
  <w15:docId w15:val="{5A392CA4-9192-458A-9B7F-E0C0226A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415"/>
    <w:pPr>
      <w:ind w:left="720"/>
      <w:contextualSpacing/>
    </w:pPr>
  </w:style>
  <w:style w:type="table" w:styleId="Tablaconcuadrcula">
    <w:name w:val="Table Grid"/>
    <w:basedOn w:val="Tablanormal"/>
    <w:uiPriority w:val="39"/>
    <w:rsid w:val="00FC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44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415"/>
  </w:style>
  <w:style w:type="paragraph" w:styleId="Piedepgina">
    <w:name w:val="footer"/>
    <w:basedOn w:val="Normal"/>
    <w:link w:val="PiedepginaCar"/>
    <w:uiPriority w:val="99"/>
    <w:unhideWhenUsed/>
    <w:rsid w:val="00FC44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0.gif"/><Relationship Id="rId1" Type="http://schemas.openxmlformats.org/officeDocument/2006/relationships/image" Target="media/image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633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2024-08-12T16:05:00Z</cp:lastPrinted>
  <dcterms:created xsi:type="dcterms:W3CDTF">2024-08-12T16:06:00Z</dcterms:created>
  <dcterms:modified xsi:type="dcterms:W3CDTF">2024-08-12T16:06:00Z</dcterms:modified>
</cp:coreProperties>
</file>