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tblpXSpec="center" w:tblpY="540"/>
        <w:tblW w:w="0" w:type="auto"/>
        <w:tblLook w:val="04A0" w:firstRow="1" w:lastRow="0" w:firstColumn="1" w:lastColumn="0" w:noHBand="0" w:noVBand="1"/>
      </w:tblPr>
      <w:tblGrid>
        <w:gridCol w:w="6968"/>
      </w:tblGrid>
      <w:tr w:rsidR="003F4934" w:rsidRPr="001F4230" w14:paraId="7D73D8A6" w14:textId="77777777" w:rsidTr="00B514CF">
        <w:trPr>
          <w:trHeight w:val="167"/>
        </w:trPr>
        <w:tc>
          <w:tcPr>
            <w:tcW w:w="6968" w:type="dxa"/>
            <w:vAlign w:val="center"/>
          </w:tcPr>
          <w:p w14:paraId="3A5C2E95" w14:textId="74F3041D" w:rsidR="003F4934" w:rsidRPr="001F4230" w:rsidRDefault="003F4934" w:rsidP="00B514CF">
            <w:pPr>
              <w:spacing w:after="0"/>
              <w:rPr>
                <w:rFonts w:ascii="Cambria" w:hAnsi="Cambria"/>
              </w:rPr>
            </w:pPr>
            <w:r w:rsidRPr="001F4230">
              <w:rPr>
                <w:rFonts w:ascii="Cambria" w:hAnsi="Cambria"/>
              </w:rPr>
              <w:t xml:space="preserve">TEMA: </w:t>
            </w:r>
            <w:r w:rsidR="00D21755">
              <w:rPr>
                <w:rFonts w:ascii="Cambria" w:hAnsi="Cambria"/>
              </w:rPr>
              <w:t xml:space="preserve">Aportes culturales </w:t>
            </w:r>
          </w:p>
        </w:tc>
      </w:tr>
      <w:tr w:rsidR="003F4934" w:rsidRPr="001F4230" w14:paraId="47A02D2D" w14:textId="77777777" w:rsidTr="00B514CF">
        <w:trPr>
          <w:trHeight w:val="261"/>
        </w:trPr>
        <w:tc>
          <w:tcPr>
            <w:tcW w:w="6968" w:type="dxa"/>
            <w:vAlign w:val="center"/>
          </w:tcPr>
          <w:p w14:paraId="604B664B" w14:textId="3BD772C1" w:rsidR="003F4934" w:rsidRPr="001F4230" w:rsidRDefault="003F4934" w:rsidP="00B514CF">
            <w:pPr>
              <w:spacing w:after="0"/>
              <w:rPr>
                <w:rFonts w:ascii="Cambria" w:hAnsi="Cambria"/>
              </w:rPr>
            </w:pPr>
            <w:r w:rsidRPr="001F4230">
              <w:rPr>
                <w:rFonts w:ascii="Cambria" w:hAnsi="Cambria"/>
              </w:rPr>
              <w:t xml:space="preserve">FECHA: </w:t>
            </w:r>
            <w:r w:rsidR="00D21755">
              <w:rPr>
                <w:rFonts w:ascii="Cambria" w:hAnsi="Cambria"/>
              </w:rPr>
              <w:t>01</w:t>
            </w:r>
            <w:r w:rsidRPr="001F4230">
              <w:rPr>
                <w:rFonts w:ascii="Cambria" w:hAnsi="Cambria"/>
              </w:rPr>
              <w:t>/0</w:t>
            </w:r>
            <w:r w:rsidR="00D21755">
              <w:rPr>
                <w:rFonts w:ascii="Cambria" w:hAnsi="Cambria"/>
              </w:rPr>
              <w:t>8</w:t>
            </w:r>
            <w:r w:rsidRPr="001F4230">
              <w:rPr>
                <w:rFonts w:ascii="Cambria" w:hAnsi="Cambria"/>
              </w:rPr>
              <w:t>/202</w:t>
            </w:r>
            <w:r w:rsidR="00C852A0">
              <w:rPr>
                <w:rFonts w:ascii="Cambria" w:hAnsi="Cambria"/>
              </w:rPr>
              <w:t>4</w:t>
            </w:r>
          </w:p>
        </w:tc>
      </w:tr>
    </w:tbl>
    <w:p w14:paraId="62A4FD1C" w14:textId="4D927911" w:rsidR="00293C6E" w:rsidRPr="001F4230" w:rsidRDefault="008723E5" w:rsidP="003F4934">
      <w:pPr>
        <w:pStyle w:val="Sinespaciado"/>
        <w:jc w:val="center"/>
        <w:rPr>
          <w:rFonts w:ascii="Cambria" w:hAnsi="Cambria"/>
          <w:b/>
          <w:sz w:val="24"/>
          <w:szCs w:val="20"/>
          <w:u w:val="single"/>
        </w:rPr>
      </w:pPr>
      <w:r w:rsidRPr="001F4230">
        <w:rPr>
          <w:rFonts w:ascii="Cambria" w:hAnsi="Cambria"/>
          <w:b/>
          <w:sz w:val="24"/>
          <w:szCs w:val="20"/>
          <w:u w:val="single"/>
        </w:rPr>
        <w:t xml:space="preserve">FICHA </w:t>
      </w:r>
      <w:r w:rsidR="003F4934" w:rsidRPr="001F4230">
        <w:rPr>
          <w:rFonts w:ascii="Cambria" w:hAnsi="Cambria"/>
          <w:b/>
          <w:sz w:val="24"/>
          <w:szCs w:val="20"/>
          <w:u w:val="single"/>
        </w:rPr>
        <w:t>N°1</w:t>
      </w:r>
      <w:r w:rsidR="00D21755">
        <w:rPr>
          <w:rFonts w:ascii="Cambria" w:hAnsi="Cambria"/>
          <w:b/>
          <w:sz w:val="24"/>
          <w:szCs w:val="20"/>
          <w:u w:val="single"/>
        </w:rPr>
        <w:t>4</w:t>
      </w:r>
    </w:p>
    <w:p w14:paraId="5538E007" w14:textId="77777777" w:rsidR="003F4934" w:rsidRPr="001F4230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06AD0B45" w14:textId="77777777" w:rsidR="003F4934" w:rsidRPr="001F4230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1001F8CC" w14:textId="77777777" w:rsidR="003F4934" w:rsidRPr="001F4230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749D4B13" w14:textId="77777777" w:rsidR="003F4934" w:rsidRPr="001F4230" w:rsidRDefault="003F4934" w:rsidP="00293C6E">
      <w:pPr>
        <w:pStyle w:val="Sinespaciado"/>
        <w:rPr>
          <w:rFonts w:ascii="Cambria" w:hAnsi="Cambria"/>
          <w:color w:val="000000"/>
          <w:sz w:val="24"/>
        </w:rPr>
      </w:pPr>
    </w:p>
    <w:p w14:paraId="6189BD75" w14:textId="0B211A21" w:rsidR="002D437B" w:rsidRDefault="00D21755" w:rsidP="00327452">
      <w:pPr>
        <w:pStyle w:val="Sinespaciado"/>
        <w:rPr>
          <w:rFonts w:ascii="Cambria" w:hAnsi="Cambria"/>
          <w:sz w:val="24"/>
          <w:szCs w:val="24"/>
        </w:rPr>
      </w:pPr>
      <w:r w:rsidRPr="00D21755">
        <w:rPr>
          <w:rFonts w:ascii="Cambria" w:hAnsi="Cambria"/>
          <w:sz w:val="24"/>
          <w:szCs w:val="24"/>
        </w:rPr>
        <w:t>Señalen diferentes aportes culturales de las civilizaciones maya</w:t>
      </w:r>
      <w:r w:rsidR="0029062B">
        <w:rPr>
          <w:rFonts w:ascii="Cambria" w:hAnsi="Cambria"/>
          <w:sz w:val="24"/>
          <w:szCs w:val="24"/>
        </w:rPr>
        <w:t xml:space="preserve"> y</w:t>
      </w:r>
      <w:r w:rsidRPr="00D21755">
        <w:rPr>
          <w:rFonts w:ascii="Cambria" w:hAnsi="Cambria"/>
          <w:sz w:val="24"/>
          <w:szCs w:val="24"/>
        </w:rPr>
        <w:t xml:space="preserve"> azteca Para ello, completen el siguiente cuadro.</w:t>
      </w:r>
    </w:p>
    <w:p w14:paraId="050DB01F" w14:textId="77777777" w:rsidR="00D21755" w:rsidRDefault="00D21755" w:rsidP="00327452">
      <w:pPr>
        <w:pStyle w:val="Sinespaciado"/>
        <w:rPr>
          <w:rFonts w:ascii="Cambria" w:hAnsi="Cambria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634262" w14:paraId="7C2711D9" w14:textId="77777777" w:rsidTr="0029062B">
        <w:trPr>
          <w:trHeight w:val="545"/>
        </w:trPr>
        <w:tc>
          <w:tcPr>
            <w:tcW w:w="3001" w:type="dxa"/>
          </w:tcPr>
          <w:p w14:paraId="11EAE500" w14:textId="1C2A2B1B" w:rsidR="00634262" w:rsidRDefault="00634262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Criterios </w:t>
            </w:r>
          </w:p>
        </w:tc>
        <w:tc>
          <w:tcPr>
            <w:tcW w:w="3001" w:type="dxa"/>
          </w:tcPr>
          <w:p w14:paraId="7B5FE931" w14:textId="499EA162" w:rsidR="00634262" w:rsidRDefault="00634262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Maya </w:t>
            </w:r>
          </w:p>
        </w:tc>
        <w:tc>
          <w:tcPr>
            <w:tcW w:w="3002" w:type="dxa"/>
          </w:tcPr>
          <w:p w14:paraId="298205D9" w14:textId="09F5ED0E" w:rsidR="00634262" w:rsidRDefault="00634262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Azteca </w:t>
            </w:r>
          </w:p>
        </w:tc>
      </w:tr>
      <w:tr w:rsidR="00634262" w14:paraId="5DF1B043" w14:textId="77777777" w:rsidTr="0029062B">
        <w:trPr>
          <w:trHeight w:val="545"/>
        </w:trPr>
        <w:tc>
          <w:tcPr>
            <w:tcW w:w="3001" w:type="dxa"/>
          </w:tcPr>
          <w:p w14:paraId="01E49EA2" w14:textId="61A0A336" w:rsidR="00634262" w:rsidRDefault="00EF1D09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  <w:r w:rsidRPr="00EF1D09">
              <w:rPr>
                <w:rFonts w:ascii="Cambria" w:hAnsi="Cambria"/>
                <w:sz w:val="24"/>
                <w:szCs w:val="24"/>
              </w:rPr>
              <w:t xml:space="preserve">Arte y arquitectura </w:t>
            </w:r>
          </w:p>
        </w:tc>
        <w:tc>
          <w:tcPr>
            <w:tcW w:w="3001" w:type="dxa"/>
          </w:tcPr>
          <w:p w14:paraId="3AA65670" w14:textId="77777777" w:rsidR="00634262" w:rsidRDefault="00634262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A4ED943" w14:textId="77777777" w:rsidR="00634262" w:rsidRDefault="00634262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</w:p>
        </w:tc>
      </w:tr>
      <w:tr w:rsidR="00634262" w14:paraId="0C29E258" w14:textId="77777777" w:rsidTr="0029062B">
        <w:trPr>
          <w:trHeight w:val="1110"/>
        </w:trPr>
        <w:tc>
          <w:tcPr>
            <w:tcW w:w="3001" w:type="dxa"/>
          </w:tcPr>
          <w:p w14:paraId="1C03DAC6" w14:textId="6E7C46ED" w:rsidR="00634262" w:rsidRDefault="00EF1D09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  <w:r w:rsidRPr="00EF1D09">
              <w:rPr>
                <w:rFonts w:ascii="Cambria" w:hAnsi="Cambria"/>
                <w:sz w:val="24"/>
                <w:szCs w:val="24"/>
              </w:rPr>
              <w:t>Desarrollo científico y matemático</w:t>
            </w:r>
          </w:p>
        </w:tc>
        <w:tc>
          <w:tcPr>
            <w:tcW w:w="3001" w:type="dxa"/>
          </w:tcPr>
          <w:p w14:paraId="5AECAF00" w14:textId="77777777" w:rsidR="00634262" w:rsidRDefault="00634262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02" w:type="dxa"/>
          </w:tcPr>
          <w:p w14:paraId="4502815F" w14:textId="77777777" w:rsidR="00634262" w:rsidRDefault="00634262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</w:p>
        </w:tc>
      </w:tr>
      <w:tr w:rsidR="00634262" w14:paraId="171E386A" w14:textId="77777777" w:rsidTr="0029062B">
        <w:trPr>
          <w:trHeight w:val="1090"/>
        </w:trPr>
        <w:tc>
          <w:tcPr>
            <w:tcW w:w="3001" w:type="dxa"/>
          </w:tcPr>
          <w:p w14:paraId="3DDD12B9" w14:textId="6AA24860" w:rsidR="00634262" w:rsidRDefault="00EF1D09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  <w:r w:rsidRPr="00EF1D09">
              <w:rPr>
                <w:rFonts w:ascii="Cambria" w:hAnsi="Cambria"/>
                <w:sz w:val="24"/>
                <w:szCs w:val="24"/>
              </w:rPr>
              <w:t>Formas de comunicación y sistemas de escritura</w:t>
            </w:r>
          </w:p>
        </w:tc>
        <w:tc>
          <w:tcPr>
            <w:tcW w:w="3001" w:type="dxa"/>
          </w:tcPr>
          <w:p w14:paraId="65242B5B" w14:textId="77777777" w:rsidR="00634262" w:rsidRDefault="00634262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7A02E55" w14:textId="77777777" w:rsidR="00634262" w:rsidRDefault="00634262" w:rsidP="00327452">
            <w:pPr>
              <w:pStyle w:val="Sinespaciad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77209D8" w14:textId="77777777" w:rsidR="00634262" w:rsidRPr="001F4230" w:rsidRDefault="00634262" w:rsidP="00327452">
      <w:pPr>
        <w:pStyle w:val="Sinespaciado"/>
        <w:rPr>
          <w:rFonts w:ascii="Cambria" w:hAnsi="Cambria"/>
          <w:sz w:val="24"/>
          <w:szCs w:val="24"/>
        </w:rPr>
      </w:pPr>
    </w:p>
    <w:sectPr w:rsidR="00634262" w:rsidRPr="001F4230" w:rsidSect="0058738F">
      <w:footerReference w:type="default" r:id="rId7"/>
      <w:headerReference w:type="first" r:id="rId8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682A2" w14:textId="77777777" w:rsidR="00755762" w:rsidRDefault="00755762" w:rsidP="00DB4839">
      <w:pPr>
        <w:spacing w:after="0" w:line="240" w:lineRule="auto"/>
      </w:pPr>
      <w:r>
        <w:separator/>
      </w:r>
    </w:p>
  </w:endnote>
  <w:endnote w:type="continuationSeparator" w:id="0">
    <w:p w14:paraId="03BD199C" w14:textId="77777777" w:rsidR="00755762" w:rsidRDefault="0075576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236DF" w14:textId="177D179A" w:rsidR="00B660B2" w:rsidRPr="00E72FC1" w:rsidRDefault="003F4934">
    <w:pPr>
      <w:pStyle w:val="Piedepgina"/>
      <w:jc w:val="right"/>
      <w:rPr>
        <w:color w:val="FFFFF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D306F7A" wp14:editId="4A6B753A">
              <wp:simplePos x="0" y="0"/>
              <wp:positionH relativeFrom="column">
                <wp:posOffset>5798185</wp:posOffset>
              </wp:positionH>
              <wp:positionV relativeFrom="paragraph">
                <wp:posOffset>-7620</wp:posOffset>
              </wp:positionV>
              <wp:extent cx="215900" cy="215900"/>
              <wp:effectExtent l="0" t="0" r="0" b="0"/>
              <wp:wrapNone/>
              <wp:docPr id="9" name="9 Rectángulo redondead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5900" cy="215900"/>
                      </a:xfrm>
                      <a:prstGeom prst="roundRect">
                        <a:avLst/>
                      </a:prstGeom>
                      <a:solidFill>
                        <a:srgbClr val="00AFD4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BC41955" id="9 Rectángulo redondeado" o:spid="_x0000_s1026" style="position:absolute;margin-left:456.55pt;margin-top:-.6pt;width:17pt;height:17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" fillcolor="#00afd4" stroked="f" strokeweight="2pt"/>
          </w:pict>
        </mc:Fallback>
      </mc:AlternateContent>
    </w:r>
    <w:r w:rsidR="00B660B2" w:rsidRPr="00E72FC1">
      <w:rPr>
        <w:color w:val="FFFFFF"/>
      </w:rPr>
      <w:fldChar w:fldCharType="begin"/>
    </w:r>
    <w:r w:rsidR="00B660B2" w:rsidRPr="00E72FC1">
      <w:rPr>
        <w:color w:val="FFFFFF"/>
      </w:rPr>
      <w:instrText>PAGE   \* MERGEFORMAT</w:instrText>
    </w:r>
    <w:r w:rsidR="00B660B2" w:rsidRPr="00E72FC1">
      <w:rPr>
        <w:color w:val="FFFFFF"/>
      </w:rPr>
      <w:fldChar w:fldCharType="separate"/>
    </w:r>
    <w:r w:rsidR="00293C6E" w:rsidRPr="00E72FC1">
      <w:rPr>
        <w:noProof/>
        <w:color w:val="FFFFFF"/>
      </w:rPr>
      <w:t>2</w:t>
    </w:r>
    <w:r w:rsidR="00B660B2" w:rsidRPr="00E72FC1">
      <w:rPr>
        <w:color w:val="FFFFFF"/>
      </w:rPr>
      <w:fldChar w:fldCharType="end"/>
    </w:r>
  </w:p>
  <w:p w14:paraId="2B0FDDAF" w14:textId="77777777"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00A1A" w14:textId="77777777" w:rsidR="00755762" w:rsidRDefault="00755762" w:rsidP="00DB4839">
      <w:pPr>
        <w:spacing w:after="0" w:line="240" w:lineRule="auto"/>
      </w:pPr>
      <w:r>
        <w:separator/>
      </w:r>
    </w:p>
  </w:footnote>
  <w:footnote w:type="continuationSeparator" w:id="0">
    <w:p w14:paraId="30A75205" w14:textId="77777777" w:rsidR="00755762" w:rsidRDefault="0075576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41195" w14:textId="4AFD3EF4" w:rsidR="00DB4839" w:rsidRDefault="003F4934" w:rsidP="005356AF">
    <w:pPr>
      <w:spacing w:after="120" w:line="240" w:lineRule="auto"/>
      <w:ind w:left="-1134" w:right="-1134"/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2F8315" wp14:editId="0952DD37">
              <wp:simplePos x="0" y="0"/>
              <wp:positionH relativeFrom="column">
                <wp:posOffset>4331970</wp:posOffset>
              </wp:positionH>
              <wp:positionV relativeFrom="paragraph">
                <wp:posOffset>-313055</wp:posOffset>
              </wp:positionV>
              <wp:extent cx="2171700" cy="6096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221A74" w14:textId="77777777" w:rsidR="003F4934" w:rsidRDefault="003F4934" w:rsidP="003F4934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Profesora: Tania Cheuquelaf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F8315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341.1pt;margin-top:-24.65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" fillcolor="window" stroked="f" strokeweight=".5pt">
              <v:textbox>
                <w:txbxContent>
                  <w:p w14:paraId="24221A74" w14:textId="77777777" w:rsidR="003F4934" w:rsidRDefault="003F4934" w:rsidP="003F4934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1F6F3" wp14:editId="4F1D1259">
              <wp:simplePos x="0" y="0"/>
              <wp:positionH relativeFrom="column">
                <wp:posOffset>-891540</wp:posOffset>
              </wp:positionH>
              <wp:positionV relativeFrom="paragraph">
                <wp:posOffset>-180975</wp:posOffset>
              </wp:positionV>
              <wp:extent cx="3019425" cy="62865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1404" y="4820"/>
                        <a:chExt cx="4755" cy="990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5" y="482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A8479D" w14:textId="77777777" w:rsidR="003F4934" w:rsidRDefault="003F4934" w:rsidP="003F493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DD00E33" w14:textId="77777777" w:rsidR="003F4934" w:rsidRDefault="003F4934" w:rsidP="003F4934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11BDB543" w14:textId="77777777" w:rsidR="003F4934" w:rsidRDefault="003F4934" w:rsidP="003F4934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5DF930C" w14:textId="77777777" w:rsidR="003F4934" w:rsidRDefault="003F4934" w:rsidP="003F49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F1F6F3" id="Grupo 1" o:spid="_x0000_s1027" style="position:absolute;left:0;text-align:left;margin-left:-70.2pt;margin-top:-14.25pt;width:237.75pt;height:49.5pt;z-index:251659264" coordorigin="1404,482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CHYytN4gAAAAsBAAAPAAAAZHJzL2Rv&#10;d25yZXYueG1sTI/BasMwDIbvg72D0WC31nbTbCWLU0rZdiqDtoOxmxqrSWhsh9hN0refd9puEvr4&#10;9f35ejItG6j3jbMK5FwAI1s63dhKwefxbbYC5gNaja2zpOBGHtbF/V2OmXaj3dNwCBWLIdZnqKAO&#10;ocs492VNBv3cdWTj7ex6gyGufcV1j2MMNy1fCPHEDTY2fqixo21N5eVwNQreRxw3iXwddpfz9vZ9&#10;TD++dpKUenyYNi/AAk3hD4Zf/agORXQ6uavVnrUKZnIplpGN02KVAotIkqQS2EnBs0iBFzn/36H4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">
              <v:shape id="Text Box 2" o:spid="_x0000_s1028" type="#_x0000_t202" style="position:absolute;left:1605;top:4820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07A8479D" w14:textId="77777777" w:rsidR="003F4934" w:rsidRDefault="003F4934" w:rsidP="003F4934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DD00E33" w14:textId="77777777" w:rsidR="003F4934" w:rsidRDefault="003F4934" w:rsidP="003F4934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 333 Estación Central.</w:t>
                      </w:r>
                    </w:p>
                    <w:p w14:paraId="11BDB543" w14:textId="77777777" w:rsidR="003F4934" w:rsidRDefault="003F4934" w:rsidP="003F4934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 xml:space="preserve">Unidad 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técnico pedagógica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35DF930C" w14:textId="77777777" w:rsidR="003F4934" w:rsidRDefault="003F4934" w:rsidP="003F4934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8992449">
    <w:abstractNumId w:val="1"/>
  </w:num>
  <w:num w:numId="2" w16cid:durableId="174753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353FC"/>
    <w:rsid w:val="000572F9"/>
    <w:rsid w:val="00075AA3"/>
    <w:rsid w:val="000A5DA9"/>
    <w:rsid w:val="000C479F"/>
    <w:rsid w:val="000D4BB9"/>
    <w:rsid w:val="00103BEB"/>
    <w:rsid w:val="00172D9B"/>
    <w:rsid w:val="00192280"/>
    <w:rsid w:val="001F4230"/>
    <w:rsid w:val="00225574"/>
    <w:rsid w:val="0029062B"/>
    <w:rsid w:val="00293C6E"/>
    <w:rsid w:val="002D437B"/>
    <w:rsid w:val="003100AC"/>
    <w:rsid w:val="00314758"/>
    <w:rsid w:val="00327452"/>
    <w:rsid w:val="003A19FD"/>
    <w:rsid w:val="003D5004"/>
    <w:rsid w:val="003E6733"/>
    <w:rsid w:val="003F4934"/>
    <w:rsid w:val="003F617D"/>
    <w:rsid w:val="00435EE0"/>
    <w:rsid w:val="00450BFD"/>
    <w:rsid w:val="004901E4"/>
    <w:rsid w:val="004F633D"/>
    <w:rsid w:val="005178D6"/>
    <w:rsid w:val="00527B86"/>
    <w:rsid w:val="005356AF"/>
    <w:rsid w:val="00537D21"/>
    <w:rsid w:val="005768B3"/>
    <w:rsid w:val="0058390F"/>
    <w:rsid w:val="0058738F"/>
    <w:rsid w:val="005A2075"/>
    <w:rsid w:val="005B42AA"/>
    <w:rsid w:val="00624E37"/>
    <w:rsid w:val="00634262"/>
    <w:rsid w:val="006359F8"/>
    <w:rsid w:val="00642C33"/>
    <w:rsid w:val="00646DB0"/>
    <w:rsid w:val="00647119"/>
    <w:rsid w:val="00680326"/>
    <w:rsid w:val="00693D6A"/>
    <w:rsid w:val="006A404B"/>
    <w:rsid w:val="0071035B"/>
    <w:rsid w:val="0071104A"/>
    <w:rsid w:val="00741E18"/>
    <w:rsid w:val="00755762"/>
    <w:rsid w:val="0075705A"/>
    <w:rsid w:val="007D0176"/>
    <w:rsid w:val="00804206"/>
    <w:rsid w:val="00841367"/>
    <w:rsid w:val="00854749"/>
    <w:rsid w:val="008723E5"/>
    <w:rsid w:val="00884DFC"/>
    <w:rsid w:val="008964D0"/>
    <w:rsid w:val="008B6036"/>
    <w:rsid w:val="008D115C"/>
    <w:rsid w:val="008F692D"/>
    <w:rsid w:val="0091455B"/>
    <w:rsid w:val="00940A45"/>
    <w:rsid w:val="00956AFA"/>
    <w:rsid w:val="009C3FB3"/>
    <w:rsid w:val="009C57CC"/>
    <w:rsid w:val="00A01FCF"/>
    <w:rsid w:val="00A77265"/>
    <w:rsid w:val="00AC0D6E"/>
    <w:rsid w:val="00AC234E"/>
    <w:rsid w:val="00AC2C9F"/>
    <w:rsid w:val="00AE4324"/>
    <w:rsid w:val="00B514CF"/>
    <w:rsid w:val="00B660B2"/>
    <w:rsid w:val="00B70DC0"/>
    <w:rsid w:val="00B93F4C"/>
    <w:rsid w:val="00BA4256"/>
    <w:rsid w:val="00BC7A09"/>
    <w:rsid w:val="00BE027C"/>
    <w:rsid w:val="00C73DFD"/>
    <w:rsid w:val="00C81021"/>
    <w:rsid w:val="00C852A0"/>
    <w:rsid w:val="00C9557C"/>
    <w:rsid w:val="00CF175F"/>
    <w:rsid w:val="00D01B3B"/>
    <w:rsid w:val="00D04F92"/>
    <w:rsid w:val="00D17A61"/>
    <w:rsid w:val="00D21755"/>
    <w:rsid w:val="00D44B4D"/>
    <w:rsid w:val="00D5795B"/>
    <w:rsid w:val="00D73514"/>
    <w:rsid w:val="00D84CF3"/>
    <w:rsid w:val="00DB4839"/>
    <w:rsid w:val="00DC7BB0"/>
    <w:rsid w:val="00E22396"/>
    <w:rsid w:val="00E34B47"/>
    <w:rsid w:val="00E634B8"/>
    <w:rsid w:val="00E72FC1"/>
    <w:rsid w:val="00E91F14"/>
    <w:rsid w:val="00E934FE"/>
    <w:rsid w:val="00EA2F7A"/>
    <w:rsid w:val="00EF1D09"/>
    <w:rsid w:val="00EF5234"/>
    <w:rsid w:val="00EF7DF4"/>
    <w:rsid w:val="00F011EA"/>
    <w:rsid w:val="00F347B7"/>
    <w:rsid w:val="00F45BD1"/>
    <w:rsid w:val="00F80223"/>
    <w:rsid w:val="00F8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7339A"/>
  <w15:chartTrackingRefBased/>
  <w15:docId w15:val="{B02C838C-9591-4450-9F04-9563078B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356A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93C6E"/>
    <w:rPr>
      <w:sz w:val="22"/>
      <w:szCs w:val="22"/>
      <w:lang w:val="es-ES" w:eastAsia="en-US"/>
    </w:rPr>
  </w:style>
  <w:style w:type="character" w:customStyle="1" w:styleId="apple-converted-space">
    <w:name w:val="apple-converted-space"/>
    <w:rsid w:val="00527B86"/>
  </w:style>
  <w:style w:type="character" w:styleId="Mencinsinresolver">
    <w:name w:val="Unresolved Mention"/>
    <w:basedOn w:val="Fuentedeprrafopredeter"/>
    <w:uiPriority w:val="99"/>
    <w:semiHidden/>
    <w:unhideWhenUsed/>
    <w:rsid w:val="003F4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mariajose.oyarzun</dc:creator>
  <cp:keywords/>
  <cp:lastModifiedBy>pablo espinosa perez</cp:lastModifiedBy>
  <cp:revision>2</cp:revision>
  <cp:lastPrinted>2014-02-24T20:09:00Z</cp:lastPrinted>
  <dcterms:created xsi:type="dcterms:W3CDTF">2024-09-10T15:31:00Z</dcterms:created>
  <dcterms:modified xsi:type="dcterms:W3CDTF">2024-09-10T15:31:00Z</dcterms:modified>
</cp:coreProperties>
</file>