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8D428" w14:textId="39342BA4" w:rsidR="00FB59E1" w:rsidRDefault="00052D42" w:rsidP="00CA44B7">
      <w:pPr>
        <w:spacing w:after="0" w:line="240" w:lineRule="auto"/>
        <w:jc w:val="center"/>
        <w:rPr>
          <w:rFonts w:asciiTheme="majorHAnsi" w:hAnsiTheme="majorHAnsi"/>
          <w:sz w:val="24"/>
          <w:u w:val="single"/>
        </w:rPr>
      </w:pPr>
      <w:r w:rsidRPr="00C83FAF">
        <w:rPr>
          <w:rFonts w:asciiTheme="majorHAnsi" w:hAnsiTheme="majorHAnsi"/>
          <w:sz w:val="24"/>
          <w:u w:val="single"/>
        </w:rPr>
        <w:t xml:space="preserve">Taller </w:t>
      </w:r>
      <w:r w:rsidR="008C6B84">
        <w:rPr>
          <w:rFonts w:asciiTheme="majorHAnsi" w:hAnsiTheme="majorHAnsi"/>
          <w:sz w:val="24"/>
          <w:u w:val="single"/>
        </w:rPr>
        <w:t>11</w:t>
      </w:r>
    </w:p>
    <w:p w14:paraId="0A926E4D" w14:textId="77777777" w:rsidR="00746C3F" w:rsidRPr="00C83FAF" w:rsidRDefault="00746C3F" w:rsidP="00CA44B7">
      <w:pPr>
        <w:spacing w:after="0" w:line="240" w:lineRule="auto"/>
        <w:jc w:val="center"/>
        <w:rPr>
          <w:rFonts w:asciiTheme="majorHAnsi" w:hAnsiTheme="majorHAnsi"/>
          <w:sz w:val="24"/>
          <w:u w:val="single"/>
        </w:rPr>
      </w:pPr>
    </w:p>
    <w:p w14:paraId="7532A50D" w14:textId="6E135957" w:rsidR="00F762A2" w:rsidRPr="00746C3F" w:rsidRDefault="00F762A2" w:rsidP="00CA44B7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746C3F">
        <w:rPr>
          <w:rFonts w:asciiTheme="majorHAnsi" w:hAnsiTheme="majorHAnsi"/>
          <w:sz w:val="24"/>
          <w:u w:val="single"/>
        </w:rPr>
        <w:t>Cambio en los productos tecnológicos</w:t>
      </w:r>
    </w:p>
    <w:p w14:paraId="5A46ED88" w14:textId="021E511B" w:rsidR="00F762A2" w:rsidRDefault="008C6B84" w:rsidP="00CA44B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Presentan el material procesado a partir la información recopilada en relación con el producto tecnológico elegidos por ellos(as)</w:t>
      </w:r>
      <w:r w:rsidR="00F762A2">
        <w:rPr>
          <w:rFonts w:asciiTheme="majorHAnsi" w:hAnsiTheme="majorHAnsi"/>
          <w:sz w:val="24"/>
        </w:rPr>
        <w:t>:</w:t>
      </w:r>
    </w:p>
    <w:p w14:paraId="455E2BE7" w14:textId="54F35D4B" w:rsidR="00F762A2" w:rsidRDefault="00F762A2" w:rsidP="00CA44B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-Desarrollo de los materiales</w:t>
      </w:r>
    </w:p>
    <w:p w14:paraId="48C71808" w14:textId="20ECA3E5" w:rsidR="00F762A2" w:rsidRDefault="00F762A2" w:rsidP="00CA44B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-Moda</w:t>
      </w:r>
    </w:p>
    <w:p w14:paraId="7B08F003" w14:textId="7DD8EF93" w:rsidR="00F762A2" w:rsidRDefault="00F762A2" w:rsidP="00CA44B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-Energías disponibles</w:t>
      </w:r>
    </w:p>
    <w:p w14:paraId="225A50C2" w14:textId="7227240E" w:rsidR="00F762A2" w:rsidRDefault="00F762A2" w:rsidP="00CA44B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-Desarrollo tecnológico</w:t>
      </w:r>
    </w:p>
    <w:p w14:paraId="174EF033" w14:textId="19BFAAA4" w:rsidR="00F762A2" w:rsidRDefault="00F762A2" w:rsidP="00CA44B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-Disponibilidad de recursos materiales</w:t>
      </w:r>
    </w:p>
    <w:p w14:paraId="4A6181DC" w14:textId="12B6FAFF" w:rsidR="00F762A2" w:rsidRDefault="00F762A2" w:rsidP="00CA44B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-Disponibilidad de recursos económicos</w:t>
      </w:r>
    </w:p>
    <w:p w14:paraId="10C7C243" w14:textId="35B993AE" w:rsidR="00F762A2" w:rsidRDefault="00F762A2" w:rsidP="00CA44B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Lista de O.T.</w:t>
      </w:r>
    </w:p>
    <w:p w14:paraId="5A742B9A" w14:textId="5BE283BE" w:rsidR="00F762A2" w:rsidRDefault="00F762A2" w:rsidP="00CA44B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-Navío</w:t>
      </w:r>
    </w:p>
    <w:p w14:paraId="1BE4F28F" w14:textId="5415CC70" w:rsidR="00F762A2" w:rsidRDefault="00F762A2" w:rsidP="00CA44B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-Automóvil</w:t>
      </w:r>
    </w:p>
    <w:p w14:paraId="02034FB7" w14:textId="47DBF90B" w:rsidR="00F762A2" w:rsidRDefault="00F762A2" w:rsidP="00CA44B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-Teléfono</w:t>
      </w:r>
    </w:p>
    <w:p w14:paraId="2B932AC1" w14:textId="03A28E7A" w:rsidR="00F762A2" w:rsidRDefault="00F762A2" w:rsidP="00CA44B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-Máquina fotográfica</w:t>
      </w:r>
    </w:p>
    <w:p w14:paraId="1179AB05" w14:textId="5B68B056" w:rsidR="00F762A2" w:rsidRDefault="00F762A2" w:rsidP="00CA44B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-Ampolleta</w:t>
      </w:r>
    </w:p>
    <w:p w14:paraId="5A41B4B9" w14:textId="1B258A05" w:rsidR="00F762A2" w:rsidRDefault="00472759" w:rsidP="00CA44B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-Plancha para ropa</w:t>
      </w:r>
    </w:p>
    <w:p w14:paraId="40D73553" w14:textId="17EA8139" w:rsidR="00472759" w:rsidRDefault="00472759" w:rsidP="00CA44B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-Lápiz </w:t>
      </w:r>
      <w:r w:rsidR="00B66EED">
        <w:rPr>
          <w:rFonts w:asciiTheme="majorHAnsi" w:hAnsiTheme="majorHAnsi"/>
          <w:sz w:val="24"/>
        </w:rPr>
        <w:t xml:space="preserve">bolígrafo </w:t>
      </w:r>
    </w:p>
    <w:p w14:paraId="6DDAD3B9" w14:textId="5AA5A450" w:rsidR="00472759" w:rsidRDefault="00472759" w:rsidP="00CA44B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-Silla</w:t>
      </w:r>
    </w:p>
    <w:p w14:paraId="3D7C0A58" w14:textId="78AFE855" w:rsidR="00472759" w:rsidRDefault="00472759" w:rsidP="00CA44B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-Lentes de contacto</w:t>
      </w:r>
    </w:p>
    <w:p w14:paraId="1F9D82CE" w14:textId="7C41BACA" w:rsidR="00472759" w:rsidRDefault="00472759" w:rsidP="00CA44B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-Bicicleta</w:t>
      </w:r>
    </w:p>
    <w:p w14:paraId="0F70FA5F" w14:textId="00A7E500" w:rsidR="00472759" w:rsidRDefault="00472759" w:rsidP="00CA44B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-Reloj pulsera</w:t>
      </w:r>
    </w:p>
    <w:p w14:paraId="2643E44E" w14:textId="77777777" w:rsidR="008C6B84" w:rsidRDefault="008C6B84" w:rsidP="00CA44B7">
      <w:pPr>
        <w:spacing w:after="0" w:line="240" w:lineRule="auto"/>
        <w:rPr>
          <w:rFonts w:asciiTheme="majorHAnsi" w:hAnsiTheme="majorHAnsi"/>
          <w:sz w:val="24"/>
        </w:rPr>
      </w:pPr>
    </w:p>
    <w:p w14:paraId="59AC4531" w14:textId="671EDE52" w:rsidR="00B7505D" w:rsidRDefault="00B7505D" w:rsidP="00CA44B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El análisis personal, </w:t>
      </w:r>
      <w:r w:rsidR="008C6B84">
        <w:rPr>
          <w:rFonts w:asciiTheme="majorHAnsi" w:hAnsiTheme="majorHAnsi"/>
          <w:sz w:val="24"/>
        </w:rPr>
        <w:t xml:space="preserve">es </w:t>
      </w:r>
      <w:r>
        <w:rPr>
          <w:rFonts w:asciiTheme="majorHAnsi" w:hAnsiTheme="majorHAnsi"/>
          <w:sz w:val="24"/>
        </w:rPr>
        <w:t xml:space="preserve">presentado en su cuaderno de tecnología, manuscrito, con lápiz </w:t>
      </w:r>
      <w:r w:rsidR="004B1B1B">
        <w:rPr>
          <w:rFonts w:asciiTheme="majorHAnsi" w:hAnsiTheme="majorHAnsi"/>
          <w:sz w:val="24"/>
        </w:rPr>
        <w:t>pasta.</w:t>
      </w:r>
    </w:p>
    <w:p w14:paraId="1B0AB79A" w14:textId="77777777" w:rsidR="004B1B1B" w:rsidRDefault="004B1B1B" w:rsidP="00CA44B7">
      <w:pPr>
        <w:spacing w:after="0" w:line="240" w:lineRule="auto"/>
        <w:rPr>
          <w:rFonts w:asciiTheme="majorHAnsi" w:hAnsiTheme="majorHAnsi"/>
          <w:sz w:val="24"/>
        </w:rPr>
      </w:pPr>
    </w:p>
    <w:p w14:paraId="741F7B6C" w14:textId="77777777" w:rsidR="004B1B1B" w:rsidRDefault="004B1B1B" w:rsidP="00CA44B7">
      <w:pPr>
        <w:spacing w:after="0" w:line="240" w:lineRule="auto"/>
        <w:rPr>
          <w:rFonts w:asciiTheme="majorHAnsi" w:hAnsiTheme="majorHAnsi"/>
          <w:sz w:val="24"/>
        </w:rPr>
      </w:pPr>
    </w:p>
    <w:p w14:paraId="30DF3122" w14:textId="136BCE36" w:rsidR="00B7505D" w:rsidRDefault="004B1B1B" w:rsidP="00CA44B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INDICADORES                                 1 Punto   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7505D" w14:paraId="4B1CE274" w14:textId="77777777" w:rsidTr="00B7505D">
        <w:tc>
          <w:tcPr>
            <w:tcW w:w="2942" w:type="dxa"/>
          </w:tcPr>
          <w:p w14:paraId="7003812C" w14:textId="02EF9AB4" w:rsidR="00B7505D" w:rsidRDefault="00B7505D" w:rsidP="00CA44B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Aplicación de los 6 elementos de análisis</w:t>
            </w:r>
          </w:p>
        </w:tc>
        <w:tc>
          <w:tcPr>
            <w:tcW w:w="2943" w:type="dxa"/>
          </w:tcPr>
          <w:p w14:paraId="517F7A0E" w14:textId="379EBE7D" w:rsidR="00B7505D" w:rsidRDefault="00B7505D" w:rsidP="00CA44B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Cumple con los 6 elementos de análisis pedidos</w:t>
            </w:r>
          </w:p>
        </w:tc>
        <w:tc>
          <w:tcPr>
            <w:tcW w:w="2943" w:type="dxa"/>
          </w:tcPr>
          <w:p w14:paraId="227A5BB5" w14:textId="1AC9A0D0" w:rsidR="00B7505D" w:rsidRDefault="00B7505D" w:rsidP="00CA44B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No cumple con los 6 elementos de análisis pedidos</w:t>
            </w:r>
          </w:p>
        </w:tc>
      </w:tr>
      <w:tr w:rsidR="00B7505D" w14:paraId="12B143FA" w14:textId="77777777" w:rsidTr="00B7505D">
        <w:tc>
          <w:tcPr>
            <w:tcW w:w="2942" w:type="dxa"/>
          </w:tcPr>
          <w:p w14:paraId="2E2862B8" w14:textId="0A6C98F9" w:rsidR="00B7505D" w:rsidRDefault="004B1B1B" w:rsidP="00CA44B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Formato y presentación</w:t>
            </w:r>
          </w:p>
        </w:tc>
        <w:tc>
          <w:tcPr>
            <w:tcW w:w="2943" w:type="dxa"/>
          </w:tcPr>
          <w:p w14:paraId="5E5FF9DE" w14:textId="6D16D6D6" w:rsidR="00B7505D" w:rsidRDefault="004B1B1B" w:rsidP="00CA44B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análisis se presenta en el soporte y especificación de escritura pedido</w:t>
            </w:r>
          </w:p>
        </w:tc>
        <w:tc>
          <w:tcPr>
            <w:tcW w:w="2943" w:type="dxa"/>
          </w:tcPr>
          <w:p w14:paraId="2301AF5D" w14:textId="7018BECB" w:rsidR="00B7505D" w:rsidRDefault="004B1B1B" w:rsidP="00CA44B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análisis no se presenta en el soporte y/o especificación de escritura pedido</w:t>
            </w:r>
          </w:p>
        </w:tc>
      </w:tr>
      <w:tr w:rsidR="00B7505D" w14:paraId="1EB08500" w14:textId="77777777" w:rsidTr="00B7505D">
        <w:tc>
          <w:tcPr>
            <w:tcW w:w="2942" w:type="dxa"/>
          </w:tcPr>
          <w:p w14:paraId="35898259" w14:textId="316E9AA2" w:rsidR="00B7505D" w:rsidRDefault="004B1B1B" w:rsidP="00CA44B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Cumplimiento de los plazos</w:t>
            </w:r>
          </w:p>
        </w:tc>
        <w:tc>
          <w:tcPr>
            <w:tcW w:w="2943" w:type="dxa"/>
          </w:tcPr>
          <w:p w14:paraId="775A5078" w14:textId="40C72E28" w:rsidR="00B7505D" w:rsidRDefault="004B1B1B" w:rsidP="00CA44B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ha cumplido con los plazos de desarrollo y entrega pedidos</w:t>
            </w:r>
          </w:p>
        </w:tc>
        <w:tc>
          <w:tcPr>
            <w:tcW w:w="2943" w:type="dxa"/>
          </w:tcPr>
          <w:p w14:paraId="5ECDF803" w14:textId="3F3A1EF4" w:rsidR="00B7505D" w:rsidRDefault="004B1B1B" w:rsidP="00CA44B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no ha cumplido con todos los plazos de entrega o desarrollo pedidos</w:t>
            </w:r>
          </w:p>
        </w:tc>
      </w:tr>
      <w:tr w:rsidR="00B7505D" w14:paraId="209D68E1" w14:textId="77777777" w:rsidTr="00B7505D">
        <w:tc>
          <w:tcPr>
            <w:tcW w:w="2942" w:type="dxa"/>
          </w:tcPr>
          <w:p w14:paraId="74EB18C7" w14:textId="6D156C57" w:rsidR="00B7505D" w:rsidRDefault="004B1B1B" w:rsidP="00CA44B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Autoría</w:t>
            </w:r>
          </w:p>
        </w:tc>
        <w:tc>
          <w:tcPr>
            <w:tcW w:w="2943" w:type="dxa"/>
          </w:tcPr>
          <w:p w14:paraId="7A228AF1" w14:textId="5D16D1B4" w:rsidR="00B7505D" w:rsidRDefault="004B1B1B" w:rsidP="00CA44B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es original y de autoría del presentador en su totalidad</w:t>
            </w:r>
          </w:p>
        </w:tc>
        <w:tc>
          <w:tcPr>
            <w:tcW w:w="2943" w:type="dxa"/>
          </w:tcPr>
          <w:p w14:paraId="1A393B1C" w14:textId="2E7F2E2F" w:rsidR="00B7505D" w:rsidRDefault="004B1B1B" w:rsidP="00CA44B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no es claramente original o presenta alguna coincidencia con otro presentado</w:t>
            </w:r>
          </w:p>
        </w:tc>
      </w:tr>
    </w:tbl>
    <w:p w14:paraId="5A97266F" w14:textId="525FEEEF" w:rsidR="00F762A2" w:rsidRPr="00AF01C2" w:rsidRDefault="00F762A2" w:rsidP="00F762A2">
      <w:pPr>
        <w:jc w:val="right"/>
        <w:rPr>
          <w:rFonts w:asciiTheme="majorHAnsi" w:hAnsiTheme="majorHAnsi"/>
          <w:sz w:val="24"/>
        </w:rPr>
      </w:pPr>
    </w:p>
    <w:sectPr w:rsidR="00F762A2" w:rsidRPr="00AF01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F183B" w14:textId="77777777" w:rsidR="007038AC" w:rsidRDefault="007038AC" w:rsidP="00671E09">
      <w:pPr>
        <w:spacing w:after="0" w:line="240" w:lineRule="auto"/>
      </w:pPr>
      <w:r>
        <w:separator/>
      </w:r>
    </w:p>
  </w:endnote>
  <w:endnote w:type="continuationSeparator" w:id="0">
    <w:p w14:paraId="1B2B4772" w14:textId="77777777" w:rsidR="007038AC" w:rsidRDefault="007038AC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74A7A" w14:textId="77777777" w:rsidR="007038AC" w:rsidRDefault="007038AC" w:rsidP="00671E09">
      <w:pPr>
        <w:spacing w:after="0" w:line="240" w:lineRule="auto"/>
      </w:pPr>
      <w:r>
        <w:separator/>
      </w:r>
    </w:p>
  </w:footnote>
  <w:footnote w:type="continuationSeparator" w:id="0">
    <w:p w14:paraId="5816083D" w14:textId="77777777" w:rsidR="007038AC" w:rsidRDefault="007038AC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104E834A" w:rsidR="00671E09" w:rsidRDefault="00C83FAF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0F7A50" wp14:editId="1E3329DC">
              <wp:simplePos x="0" y="0"/>
              <wp:positionH relativeFrom="margin">
                <wp:posOffset>-571500</wp:posOffset>
              </wp:positionH>
              <wp:positionV relativeFrom="paragraph">
                <wp:posOffset>-320675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F604B" w14:textId="77777777" w:rsidR="00C83FAF" w:rsidRPr="00F15790" w:rsidRDefault="00C83FAF" w:rsidP="00C83FA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I°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medio</w:t>
                            </w:r>
                          </w:p>
                          <w:p w14:paraId="053DE3E8" w14:textId="77777777" w:rsidR="00C83FAF" w:rsidRPr="001158F0" w:rsidRDefault="00C83FAF" w:rsidP="00C83F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25CF9C6" w14:textId="77777777" w:rsidR="00C83FAF" w:rsidRPr="001158F0" w:rsidRDefault="00C83FAF" w:rsidP="00C83F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E6E723" w14:textId="77777777" w:rsidR="00C83FAF" w:rsidRPr="001158F0" w:rsidRDefault="00C83FAF" w:rsidP="00C83FA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C3E0B1F" w14:textId="77777777" w:rsidR="00C83FAF" w:rsidRDefault="00C83FAF" w:rsidP="00C83FAF"/>
                          <w:p w14:paraId="333D8332" w14:textId="77777777" w:rsidR="00C83FAF" w:rsidRDefault="00C83FAF" w:rsidP="00C83F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EF452" w14:textId="77777777" w:rsidR="00C83FAF" w:rsidRPr="00F15790" w:rsidRDefault="00C83FAF" w:rsidP="00C83FA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94FE1DA" w14:textId="77777777" w:rsidR="00C83FAF" w:rsidRPr="001158F0" w:rsidRDefault="00C83FAF" w:rsidP="00C83FAF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8984FE5" w14:textId="77777777" w:rsidR="00C83FAF" w:rsidRDefault="00C83FAF" w:rsidP="00C83FAF"/>
                            <w:p w14:paraId="363DED04" w14:textId="77777777" w:rsidR="00C83FAF" w:rsidRDefault="00C83FAF" w:rsidP="00C83FA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0F7A50" id="Grupo 1" o:spid="_x0000_s1026" style="position:absolute;margin-left:-45pt;margin-top:-25.2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289F604B" w14:textId="77777777" w:rsidR="00C83FAF" w:rsidRPr="00F15790" w:rsidRDefault="00C83FAF" w:rsidP="00C83FA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I° medio</w:t>
                      </w:r>
                    </w:p>
                    <w:p w14:paraId="053DE3E8" w14:textId="77777777" w:rsidR="00C83FAF" w:rsidRPr="001158F0" w:rsidRDefault="00C83FAF" w:rsidP="00C83FA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325CF9C6" w14:textId="77777777" w:rsidR="00C83FAF" w:rsidRPr="001158F0" w:rsidRDefault="00C83FAF" w:rsidP="00C83F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3E6E723" w14:textId="77777777" w:rsidR="00C83FAF" w:rsidRPr="001158F0" w:rsidRDefault="00C83FAF" w:rsidP="00C83FA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C3E0B1F" w14:textId="77777777" w:rsidR="00C83FAF" w:rsidRDefault="00C83FAF" w:rsidP="00C83FAF"/>
                    <w:p w14:paraId="333D8332" w14:textId="77777777" w:rsidR="00C83FAF" w:rsidRDefault="00C83FAF" w:rsidP="00C83FAF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9DEF452" w14:textId="77777777" w:rsidR="00C83FAF" w:rsidRPr="00F15790" w:rsidRDefault="00C83FAF" w:rsidP="00C83FA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594FE1DA" w14:textId="77777777" w:rsidR="00C83FAF" w:rsidRPr="001158F0" w:rsidRDefault="00C83FAF" w:rsidP="00C83FAF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8984FE5" w14:textId="77777777" w:rsidR="00C83FAF" w:rsidRDefault="00C83FAF" w:rsidP="00C83FAF"/>
                      <w:p w14:paraId="363DED04" w14:textId="77777777" w:rsidR="00C83FAF" w:rsidRDefault="00C83FAF" w:rsidP="00C83FAF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E3E8A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52D42"/>
    <w:rsid w:val="000A7FD6"/>
    <w:rsid w:val="000E37AB"/>
    <w:rsid w:val="00126B5F"/>
    <w:rsid w:val="0014021F"/>
    <w:rsid w:val="00211511"/>
    <w:rsid w:val="00212188"/>
    <w:rsid w:val="00214B0A"/>
    <w:rsid w:val="00216D4C"/>
    <w:rsid w:val="00231E19"/>
    <w:rsid w:val="002503FB"/>
    <w:rsid w:val="0032168A"/>
    <w:rsid w:val="00325531"/>
    <w:rsid w:val="003D5C89"/>
    <w:rsid w:val="00472759"/>
    <w:rsid w:val="004935BA"/>
    <w:rsid w:val="004B1B1B"/>
    <w:rsid w:val="004C09B1"/>
    <w:rsid w:val="004D6C54"/>
    <w:rsid w:val="004E3D75"/>
    <w:rsid w:val="00537C84"/>
    <w:rsid w:val="005B310E"/>
    <w:rsid w:val="00601CE3"/>
    <w:rsid w:val="00602432"/>
    <w:rsid w:val="006645BA"/>
    <w:rsid w:val="00671E09"/>
    <w:rsid w:val="00695D8B"/>
    <w:rsid w:val="006B40C3"/>
    <w:rsid w:val="006C0606"/>
    <w:rsid w:val="006C65BE"/>
    <w:rsid w:val="006E29A0"/>
    <w:rsid w:val="006F1DFF"/>
    <w:rsid w:val="007038AC"/>
    <w:rsid w:val="00746C3F"/>
    <w:rsid w:val="007944D5"/>
    <w:rsid w:val="007979B8"/>
    <w:rsid w:val="007D64F7"/>
    <w:rsid w:val="008940E9"/>
    <w:rsid w:val="008C6B84"/>
    <w:rsid w:val="008E785D"/>
    <w:rsid w:val="0092650C"/>
    <w:rsid w:val="009418F7"/>
    <w:rsid w:val="00A226BE"/>
    <w:rsid w:val="00A93532"/>
    <w:rsid w:val="00AC566F"/>
    <w:rsid w:val="00AF01C2"/>
    <w:rsid w:val="00B66EED"/>
    <w:rsid w:val="00B7505D"/>
    <w:rsid w:val="00BA5D54"/>
    <w:rsid w:val="00BB69C8"/>
    <w:rsid w:val="00BE4EE1"/>
    <w:rsid w:val="00BF2801"/>
    <w:rsid w:val="00C5221A"/>
    <w:rsid w:val="00C54FF7"/>
    <w:rsid w:val="00C83FAF"/>
    <w:rsid w:val="00C90ADC"/>
    <w:rsid w:val="00CA44B7"/>
    <w:rsid w:val="00CB7A7C"/>
    <w:rsid w:val="00CD36D5"/>
    <w:rsid w:val="00CD72DF"/>
    <w:rsid w:val="00DB3D39"/>
    <w:rsid w:val="00DD0329"/>
    <w:rsid w:val="00DF4D8A"/>
    <w:rsid w:val="00E201A1"/>
    <w:rsid w:val="00E33E06"/>
    <w:rsid w:val="00E6714A"/>
    <w:rsid w:val="00F22DA4"/>
    <w:rsid w:val="00F762A2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7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pablo espinosa perez</cp:lastModifiedBy>
  <cp:revision>2</cp:revision>
  <dcterms:created xsi:type="dcterms:W3CDTF">2024-09-09T17:02:00Z</dcterms:created>
  <dcterms:modified xsi:type="dcterms:W3CDTF">2024-09-09T17:02:00Z</dcterms:modified>
</cp:coreProperties>
</file>