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8688AD" w14:textId="77777777" w:rsidR="00414DF0" w:rsidRDefault="00414DF0" w:rsidP="000A4AEA">
      <w:pPr>
        <w:spacing w:after="0" w:line="240" w:lineRule="auto"/>
        <w:rPr>
          <w:rFonts w:asciiTheme="majorHAnsi" w:hAnsiTheme="majorHAnsi"/>
          <w:sz w:val="24"/>
        </w:rPr>
      </w:pPr>
    </w:p>
    <w:p w14:paraId="613633DB" w14:textId="77777777" w:rsidR="000E6543" w:rsidRDefault="000E6543" w:rsidP="000A4AEA">
      <w:pPr>
        <w:spacing w:after="0" w:line="240" w:lineRule="auto"/>
        <w:rPr>
          <w:rFonts w:asciiTheme="majorHAnsi" w:hAnsiTheme="majorHAnsi"/>
          <w:sz w:val="24"/>
          <w:u w:val="single"/>
        </w:rPr>
      </w:pPr>
      <w:r>
        <w:rPr>
          <w:rFonts w:asciiTheme="majorHAnsi" w:hAnsiTheme="majorHAnsi"/>
          <w:sz w:val="24"/>
        </w:rPr>
        <w:t xml:space="preserve">                                                        </w:t>
      </w:r>
      <w:r w:rsidR="001E275C">
        <w:rPr>
          <w:rFonts w:asciiTheme="majorHAnsi" w:hAnsiTheme="majorHAnsi"/>
          <w:sz w:val="24"/>
          <w:u w:val="single"/>
        </w:rPr>
        <w:t>Taller audiovisual 9</w:t>
      </w:r>
    </w:p>
    <w:p w14:paraId="77703EAF" w14:textId="77777777" w:rsidR="00FB2252" w:rsidRPr="000E6543" w:rsidRDefault="00FB2252" w:rsidP="000A4AEA">
      <w:pPr>
        <w:spacing w:after="0" w:line="240" w:lineRule="auto"/>
        <w:rPr>
          <w:rFonts w:asciiTheme="majorHAnsi" w:hAnsiTheme="majorHAnsi"/>
          <w:sz w:val="24"/>
          <w:u w:val="single"/>
        </w:rPr>
      </w:pPr>
    </w:p>
    <w:p w14:paraId="2821AF85" w14:textId="77777777" w:rsidR="00D54C4F" w:rsidRDefault="00E213CC" w:rsidP="000A4AEA">
      <w:pPr>
        <w:spacing w:after="0" w:line="240" w:lineRule="auto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>Escena,</w:t>
      </w:r>
      <w:r w:rsidR="00D54C4F" w:rsidRPr="009D3AD8">
        <w:rPr>
          <w:rFonts w:asciiTheme="majorHAnsi" w:hAnsiTheme="majorHAnsi"/>
          <w:b/>
          <w:sz w:val="24"/>
        </w:rPr>
        <w:t xml:space="preserve"> </w:t>
      </w:r>
      <w:r w:rsidR="005A74E3">
        <w:rPr>
          <w:rFonts w:asciiTheme="majorHAnsi" w:hAnsiTheme="majorHAnsi"/>
          <w:b/>
          <w:sz w:val="24"/>
        </w:rPr>
        <w:t xml:space="preserve">plano </w:t>
      </w:r>
      <w:r>
        <w:rPr>
          <w:rFonts w:asciiTheme="majorHAnsi" w:hAnsiTheme="majorHAnsi"/>
          <w:b/>
          <w:sz w:val="24"/>
        </w:rPr>
        <w:t>subjetivo y plano objetual</w:t>
      </w:r>
    </w:p>
    <w:p w14:paraId="2F57432E" w14:textId="77777777" w:rsidR="00DB694E" w:rsidRDefault="001E275C" w:rsidP="000A4AEA">
      <w:pPr>
        <w:spacing w:after="0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Concluyen y presentan el </w:t>
      </w:r>
      <w:r w:rsidR="00E213CC" w:rsidRPr="00E213CC">
        <w:rPr>
          <w:rFonts w:asciiTheme="majorHAnsi" w:hAnsiTheme="majorHAnsi"/>
          <w:sz w:val="24"/>
        </w:rPr>
        <w:t>ejerci</w:t>
      </w:r>
      <w:r>
        <w:rPr>
          <w:rFonts w:asciiTheme="majorHAnsi" w:hAnsiTheme="majorHAnsi"/>
          <w:sz w:val="24"/>
        </w:rPr>
        <w:t>cio</w:t>
      </w:r>
      <w:r w:rsidR="00E213CC" w:rsidRPr="00E213CC">
        <w:rPr>
          <w:rFonts w:asciiTheme="majorHAnsi" w:hAnsiTheme="majorHAnsi"/>
          <w:sz w:val="24"/>
        </w:rPr>
        <w:t xml:space="preserve"> audiovisual utilizando un plano subjetivo en toda la obra, exceptuando en el uso de un plano objetual</w:t>
      </w:r>
      <w:r w:rsidR="00E213CC">
        <w:rPr>
          <w:rFonts w:asciiTheme="majorHAnsi" w:hAnsiTheme="majorHAnsi"/>
          <w:sz w:val="24"/>
        </w:rPr>
        <w:t>.</w:t>
      </w:r>
    </w:p>
    <w:p w14:paraId="41B90896" w14:textId="77777777" w:rsidR="00E213CC" w:rsidRDefault="00E213CC" w:rsidP="000A4AEA">
      <w:pPr>
        <w:spacing w:after="0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Elementos requeridos:</w:t>
      </w:r>
    </w:p>
    <w:p w14:paraId="728B4A44" w14:textId="77777777" w:rsidR="00E213CC" w:rsidRDefault="00E213CC" w:rsidP="000A4AEA">
      <w:pPr>
        <w:spacing w:after="0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-Uso, casi exclusivo, del plano subjetivo*</w:t>
      </w:r>
    </w:p>
    <w:p w14:paraId="64AD027F" w14:textId="77777777" w:rsidR="00E213CC" w:rsidRDefault="00E213CC" w:rsidP="000A4AEA">
      <w:pPr>
        <w:spacing w:after="0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-8 escenas de 10 segundos mínimo cada una </w:t>
      </w:r>
    </w:p>
    <w:p w14:paraId="5C459C46" w14:textId="77777777" w:rsidR="00E213CC" w:rsidRDefault="00E213CC" w:rsidP="000A4AEA">
      <w:pPr>
        <w:spacing w:after="0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-1 plano objetual*, sin tiempo mínimo</w:t>
      </w:r>
    </w:p>
    <w:p w14:paraId="758916F9" w14:textId="77777777" w:rsidR="009F5A1B" w:rsidRDefault="009F5A1B" w:rsidP="000A4AEA">
      <w:pPr>
        <w:spacing w:after="0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-Guion técnico con las descripciones</w:t>
      </w:r>
    </w:p>
    <w:p w14:paraId="27433DBA" w14:textId="77777777" w:rsidR="00E213CC" w:rsidRDefault="00E213CC" w:rsidP="000A4AEA">
      <w:pPr>
        <w:spacing w:after="0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-Presentación: 30 de septiembre, 14.45 horas</w:t>
      </w:r>
    </w:p>
    <w:p w14:paraId="59A3D85E" w14:textId="77777777" w:rsidR="001E275C" w:rsidRPr="00E213CC" w:rsidRDefault="001E275C" w:rsidP="000A4AEA">
      <w:pPr>
        <w:spacing w:after="0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*El uso del plano objetual hace que el uso del plano subjetivo no sea total.</w:t>
      </w:r>
    </w:p>
    <w:p w14:paraId="7DB07925" w14:textId="77777777" w:rsidR="00E4184F" w:rsidRDefault="00E4184F" w:rsidP="000A4AEA">
      <w:pPr>
        <w:spacing w:after="0" w:line="240" w:lineRule="auto"/>
        <w:rPr>
          <w:rFonts w:asciiTheme="majorHAnsi" w:hAnsiTheme="majorHAnsi"/>
          <w:sz w:val="24"/>
        </w:rPr>
      </w:pPr>
    </w:p>
    <w:p w14:paraId="762468F7" w14:textId="77777777" w:rsidR="00F50C8C" w:rsidRPr="00F50C8C" w:rsidRDefault="00F50C8C" w:rsidP="000A4AEA">
      <w:pPr>
        <w:spacing w:after="0" w:line="240" w:lineRule="auto"/>
        <w:rPr>
          <w:rFonts w:asciiTheme="majorHAnsi" w:hAnsiTheme="majorHAnsi"/>
          <w:sz w:val="24"/>
        </w:rPr>
      </w:pPr>
    </w:p>
    <w:p w14:paraId="6DDBB48D" w14:textId="77777777" w:rsidR="004D4AEC" w:rsidRDefault="004D4AEC" w:rsidP="000A4AEA">
      <w:pPr>
        <w:spacing w:after="0" w:line="240" w:lineRule="auto"/>
        <w:rPr>
          <w:rFonts w:asciiTheme="majorHAnsi" w:eastAsia="Calibri" w:hAnsiTheme="majorHAnsi" w:cs="Times New Roman"/>
          <w:sz w:val="24"/>
        </w:rPr>
      </w:pPr>
      <w:r>
        <w:rPr>
          <w:rFonts w:asciiTheme="majorHAnsi" w:eastAsia="Calibri" w:hAnsiTheme="majorHAnsi" w:cs="Times New Roman"/>
          <w:sz w:val="24"/>
        </w:rPr>
        <w:t>INDICADORES                                   1 PUNTO                                       0 PUNTO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4D4AEC" w14:paraId="7ABF34C8" w14:textId="77777777" w:rsidTr="004D4AEC">
        <w:tc>
          <w:tcPr>
            <w:tcW w:w="2942" w:type="dxa"/>
          </w:tcPr>
          <w:p w14:paraId="20AA89EC" w14:textId="77777777" w:rsidR="004D4AEC" w:rsidRDefault="004D4AEC" w:rsidP="000A4AEA">
            <w:pPr>
              <w:rPr>
                <w:rFonts w:asciiTheme="majorHAnsi" w:eastAsia="Calibri" w:hAnsiTheme="majorHAnsi" w:cs="Times New Roman"/>
                <w:sz w:val="24"/>
              </w:rPr>
            </w:pPr>
            <w:r>
              <w:rPr>
                <w:rFonts w:asciiTheme="majorHAnsi" w:eastAsia="Calibri" w:hAnsiTheme="majorHAnsi" w:cs="Times New Roman"/>
                <w:sz w:val="24"/>
              </w:rPr>
              <w:t>Recursos técnicos</w:t>
            </w:r>
            <w:r w:rsidR="0061545F">
              <w:rPr>
                <w:rFonts w:asciiTheme="majorHAnsi" w:eastAsia="Calibri" w:hAnsiTheme="majorHAnsi" w:cs="Times New Roman"/>
                <w:sz w:val="24"/>
              </w:rPr>
              <w:t xml:space="preserve"> (</w:t>
            </w:r>
            <w:r w:rsidR="00B57825">
              <w:rPr>
                <w:rFonts w:asciiTheme="majorHAnsi" w:eastAsia="Calibri" w:hAnsiTheme="majorHAnsi" w:cs="Times New Roman"/>
                <w:sz w:val="24"/>
              </w:rPr>
              <w:t>E</w:t>
            </w:r>
            <w:r w:rsidR="009F5A1B">
              <w:rPr>
                <w:rFonts w:asciiTheme="majorHAnsi" w:eastAsia="Calibri" w:hAnsiTheme="majorHAnsi" w:cs="Times New Roman"/>
                <w:sz w:val="24"/>
              </w:rPr>
              <w:t>scena, plano subjetivo y objetual)</w:t>
            </w:r>
          </w:p>
        </w:tc>
        <w:tc>
          <w:tcPr>
            <w:tcW w:w="2943" w:type="dxa"/>
          </w:tcPr>
          <w:p w14:paraId="4979F096" w14:textId="77777777" w:rsidR="004D4AEC" w:rsidRDefault="004D4AEC" w:rsidP="000A4AEA">
            <w:pPr>
              <w:rPr>
                <w:rFonts w:asciiTheme="majorHAnsi" w:eastAsia="Calibri" w:hAnsiTheme="majorHAnsi" w:cs="Times New Roman"/>
                <w:sz w:val="24"/>
              </w:rPr>
            </w:pPr>
            <w:r>
              <w:rPr>
                <w:rFonts w:asciiTheme="majorHAnsi" w:eastAsia="Calibri" w:hAnsiTheme="majorHAnsi" w:cs="Times New Roman"/>
                <w:sz w:val="24"/>
              </w:rPr>
              <w:t>Todos los recursos presentados corresponden, de manera cabal, al enunciado</w:t>
            </w:r>
            <w:r w:rsidR="00B57825">
              <w:rPr>
                <w:rFonts w:asciiTheme="majorHAnsi" w:eastAsia="Calibri" w:hAnsiTheme="majorHAnsi" w:cs="Times New Roman"/>
                <w:sz w:val="24"/>
              </w:rPr>
              <w:t xml:space="preserve"> en el guion técnico presentado</w:t>
            </w:r>
          </w:p>
        </w:tc>
        <w:tc>
          <w:tcPr>
            <w:tcW w:w="2943" w:type="dxa"/>
          </w:tcPr>
          <w:p w14:paraId="660F79C4" w14:textId="77777777" w:rsidR="004D4AEC" w:rsidRDefault="004D4AEC" w:rsidP="000A4AEA">
            <w:pPr>
              <w:rPr>
                <w:rFonts w:asciiTheme="majorHAnsi" w:eastAsia="Calibri" w:hAnsiTheme="majorHAnsi" w:cs="Times New Roman"/>
                <w:sz w:val="24"/>
              </w:rPr>
            </w:pPr>
            <w:r>
              <w:rPr>
                <w:rFonts w:asciiTheme="majorHAnsi" w:eastAsia="Calibri" w:hAnsiTheme="majorHAnsi" w:cs="Times New Roman"/>
                <w:sz w:val="24"/>
              </w:rPr>
              <w:t>No todos los recursos presentados han correspondido, de manera fidedigna</w:t>
            </w:r>
            <w:r w:rsidR="00F80624">
              <w:rPr>
                <w:rFonts w:asciiTheme="majorHAnsi" w:eastAsia="Calibri" w:hAnsiTheme="majorHAnsi" w:cs="Times New Roman"/>
                <w:sz w:val="24"/>
              </w:rPr>
              <w:t>, a lo enunciado</w:t>
            </w:r>
            <w:r w:rsidR="00B57825">
              <w:rPr>
                <w:rFonts w:asciiTheme="majorHAnsi" w:eastAsia="Calibri" w:hAnsiTheme="majorHAnsi" w:cs="Times New Roman"/>
                <w:sz w:val="24"/>
              </w:rPr>
              <w:t xml:space="preserve"> en el guion técnico</w:t>
            </w:r>
            <w:r>
              <w:rPr>
                <w:rFonts w:asciiTheme="majorHAnsi" w:eastAsia="Calibri" w:hAnsiTheme="majorHAnsi" w:cs="Times New Roman"/>
                <w:sz w:val="24"/>
              </w:rPr>
              <w:t xml:space="preserve"> </w:t>
            </w:r>
          </w:p>
        </w:tc>
      </w:tr>
      <w:tr w:rsidR="004D4AEC" w14:paraId="655B09E3" w14:textId="77777777" w:rsidTr="004D4AEC">
        <w:tc>
          <w:tcPr>
            <w:tcW w:w="2942" w:type="dxa"/>
          </w:tcPr>
          <w:p w14:paraId="1458E208" w14:textId="77777777" w:rsidR="004D4AEC" w:rsidRDefault="00F80624" w:rsidP="000A4AEA">
            <w:pPr>
              <w:rPr>
                <w:rFonts w:asciiTheme="majorHAnsi" w:eastAsia="Calibri" w:hAnsiTheme="majorHAnsi" w:cs="Times New Roman"/>
                <w:sz w:val="24"/>
              </w:rPr>
            </w:pPr>
            <w:r>
              <w:rPr>
                <w:rFonts w:asciiTheme="majorHAnsi" w:eastAsia="Calibri" w:hAnsiTheme="majorHAnsi" w:cs="Times New Roman"/>
                <w:sz w:val="24"/>
              </w:rPr>
              <w:t>Locación</w:t>
            </w:r>
          </w:p>
        </w:tc>
        <w:tc>
          <w:tcPr>
            <w:tcW w:w="2943" w:type="dxa"/>
          </w:tcPr>
          <w:p w14:paraId="30E40CAC" w14:textId="77777777" w:rsidR="004D4AEC" w:rsidRDefault="00F80624" w:rsidP="000A4AEA">
            <w:pPr>
              <w:rPr>
                <w:rFonts w:asciiTheme="majorHAnsi" w:eastAsia="Calibri" w:hAnsiTheme="majorHAnsi" w:cs="Times New Roman"/>
                <w:sz w:val="24"/>
              </w:rPr>
            </w:pPr>
            <w:r>
              <w:rPr>
                <w:rFonts w:asciiTheme="majorHAnsi" w:eastAsia="Calibri" w:hAnsiTheme="majorHAnsi" w:cs="Times New Roman"/>
                <w:sz w:val="24"/>
              </w:rPr>
              <w:t>Todo lo presentado fue realizado en tiempo y espacio determinado (hora de clases y colegio Sao Paulo)</w:t>
            </w:r>
          </w:p>
        </w:tc>
        <w:tc>
          <w:tcPr>
            <w:tcW w:w="2943" w:type="dxa"/>
          </w:tcPr>
          <w:p w14:paraId="37C6EC11" w14:textId="77777777" w:rsidR="004D4AEC" w:rsidRDefault="00F80624" w:rsidP="000A4AEA">
            <w:pPr>
              <w:rPr>
                <w:rFonts w:asciiTheme="majorHAnsi" w:eastAsia="Calibri" w:hAnsiTheme="majorHAnsi" w:cs="Times New Roman"/>
                <w:sz w:val="24"/>
              </w:rPr>
            </w:pPr>
            <w:r>
              <w:rPr>
                <w:rFonts w:asciiTheme="majorHAnsi" w:eastAsia="Calibri" w:hAnsiTheme="majorHAnsi" w:cs="Times New Roman"/>
                <w:sz w:val="24"/>
              </w:rPr>
              <w:t>Lo presentado no ha sido realizado en su totalidad dentro del espacio físico y temporal determinado</w:t>
            </w:r>
          </w:p>
        </w:tc>
      </w:tr>
      <w:tr w:rsidR="004D4AEC" w14:paraId="569EAB17" w14:textId="77777777" w:rsidTr="004D4AEC">
        <w:tc>
          <w:tcPr>
            <w:tcW w:w="2942" w:type="dxa"/>
          </w:tcPr>
          <w:p w14:paraId="70972EC4" w14:textId="77777777" w:rsidR="004D4AEC" w:rsidRDefault="00661008" w:rsidP="000A4AEA">
            <w:pPr>
              <w:rPr>
                <w:rFonts w:asciiTheme="majorHAnsi" w:eastAsia="Calibri" w:hAnsiTheme="majorHAnsi" w:cs="Times New Roman"/>
                <w:sz w:val="24"/>
              </w:rPr>
            </w:pPr>
            <w:r>
              <w:rPr>
                <w:rFonts w:asciiTheme="majorHAnsi" w:eastAsia="Calibri" w:hAnsiTheme="majorHAnsi" w:cs="Times New Roman"/>
                <w:sz w:val="24"/>
              </w:rPr>
              <w:t>Cumplimiento de los plazos,</w:t>
            </w:r>
            <w:r w:rsidR="00F80624">
              <w:rPr>
                <w:rFonts w:asciiTheme="majorHAnsi" w:eastAsia="Calibri" w:hAnsiTheme="majorHAnsi" w:cs="Times New Roman"/>
                <w:sz w:val="24"/>
              </w:rPr>
              <w:t xml:space="preserve"> etapas</w:t>
            </w:r>
            <w:r>
              <w:rPr>
                <w:rFonts w:asciiTheme="majorHAnsi" w:eastAsia="Calibri" w:hAnsiTheme="majorHAnsi" w:cs="Times New Roman"/>
                <w:sz w:val="24"/>
              </w:rPr>
              <w:t xml:space="preserve"> y tiempos</w:t>
            </w:r>
          </w:p>
        </w:tc>
        <w:tc>
          <w:tcPr>
            <w:tcW w:w="2943" w:type="dxa"/>
          </w:tcPr>
          <w:p w14:paraId="72EA0538" w14:textId="77777777" w:rsidR="004D4AEC" w:rsidRDefault="00F80624" w:rsidP="000A4AEA">
            <w:pPr>
              <w:rPr>
                <w:rFonts w:asciiTheme="majorHAnsi" w:eastAsia="Calibri" w:hAnsiTheme="majorHAnsi" w:cs="Times New Roman"/>
                <w:sz w:val="24"/>
              </w:rPr>
            </w:pPr>
            <w:r>
              <w:rPr>
                <w:rFonts w:asciiTheme="majorHAnsi" w:eastAsia="Calibri" w:hAnsiTheme="majorHAnsi" w:cs="Times New Roman"/>
                <w:sz w:val="24"/>
              </w:rPr>
              <w:t xml:space="preserve">Lo presentado ha cumplido con los tiempos </w:t>
            </w:r>
            <w:r w:rsidR="00661008">
              <w:rPr>
                <w:rFonts w:asciiTheme="majorHAnsi" w:eastAsia="Calibri" w:hAnsiTheme="majorHAnsi" w:cs="Times New Roman"/>
                <w:sz w:val="24"/>
              </w:rPr>
              <w:t>y etapas asignada</w:t>
            </w:r>
            <w:r>
              <w:rPr>
                <w:rFonts w:asciiTheme="majorHAnsi" w:eastAsia="Calibri" w:hAnsiTheme="majorHAnsi" w:cs="Times New Roman"/>
                <w:sz w:val="24"/>
              </w:rPr>
              <w:t xml:space="preserve">s para el propósito </w:t>
            </w:r>
          </w:p>
        </w:tc>
        <w:tc>
          <w:tcPr>
            <w:tcW w:w="2943" w:type="dxa"/>
          </w:tcPr>
          <w:p w14:paraId="16D72477" w14:textId="77777777" w:rsidR="004D4AEC" w:rsidRDefault="00F80624" w:rsidP="000A4AEA">
            <w:pPr>
              <w:rPr>
                <w:rFonts w:asciiTheme="majorHAnsi" w:eastAsia="Calibri" w:hAnsiTheme="majorHAnsi" w:cs="Times New Roman"/>
                <w:sz w:val="24"/>
              </w:rPr>
            </w:pPr>
            <w:r>
              <w:rPr>
                <w:rFonts w:asciiTheme="majorHAnsi" w:eastAsia="Calibri" w:hAnsiTheme="majorHAnsi" w:cs="Times New Roman"/>
                <w:sz w:val="24"/>
              </w:rPr>
              <w:t>Lo presentado no ha cumplido, a cabalidad, con los plazos y etapas asignados</w:t>
            </w:r>
          </w:p>
        </w:tc>
      </w:tr>
      <w:tr w:rsidR="004D4AEC" w14:paraId="0AA09851" w14:textId="77777777" w:rsidTr="004D4AEC">
        <w:tc>
          <w:tcPr>
            <w:tcW w:w="2942" w:type="dxa"/>
          </w:tcPr>
          <w:p w14:paraId="20168499" w14:textId="77777777" w:rsidR="004D4AEC" w:rsidRDefault="00F80624" w:rsidP="000A4AEA">
            <w:pPr>
              <w:rPr>
                <w:rFonts w:asciiTheme="majorHAnsi" w:eastAsia="Calibri" w:hAnsiTheme="majorHAnsi" w:cs="Times New Roman"/>
                <w:sz w:val="24"/>
              </w:rPr>
            </w:pPr>
            <w:r>
              <w:rPr>
                <w:rFonts w:asciiTheme="majorHAnsi" w:eastAsia="Calibri" w:hAnsiTheme="majorHAnsi" w:cs="Times New Roman"/>
                <w:sz w:val="24"/>
              </w:rPr>
              <w:t>Uso de l</w:t>
            </w:r>
            <w:r w:rsidR="009D3AD8">
              <w:rPr>
                <w:rFonts w:asciiTheme="majorHAnsi" w:eastAsia="Calibri" w:hAnsiTheme="majorHAnsi" w:cs="Times New Roman"/>
                <w:sz w:val="24"/>
              </w:rPr>
              <w:t xml:space="preserve">os planos, dirección de cámara </w:t>
            </w:r>
            <w:r>
              <w:rPr>
                <w:rFonts w:asciiTheme="majorHAnsi" w:eastAsia="Calibri" w:hAnsiTheme="majorHAnsi" w:cs="Times New Roman"/>
                <w:sz w:val="24"/>
              </w:rPr>
              <w:t xml:space="preserve"> composición</w:t>
            </w:r>
            <w:r w:rsidR="009D3AD8">
              <w:rPr>
                <w:rFonts w:asciiTheme="majorHAnsi" w:eastAsia="Calibri" w:hAnsiTheme="majorHAnsi" w:cs="Times New Roman"/>
                <w:sz w:val="24"/>
              </w:rPr>
              <w:t xml:space="preserve"> y cada escena </w:t>
            </w:r>
          </w:p>
        </w:tc>
        <w:tc>
          <w:tcPr>
            <w:tcW w:w="2943" w:type="dxa"/>
          </w:tcPr>
          <w:p w14:paraId="1AE9A2FF" w14:textId="77777777" w:rsidR="004D4AEC" w:rsidRDefault="00F80624" w:rsidP="000A4AEA">
            <w:pPr>
              <w:rPr>
                <w:rFonts w:asciiTheme="majorHAnsi" w:eastAsia="Calibri" w:hAnsiTheme="majorHAnsi" w:cs="Times New Roman"/>
                <w:sz w:val="24"/>
              </w:rPr>
            </w:pPr>
            <w:r>
              <w:rPr>
                <w:rFonts w:asciiTheme="majorHAnsi" w:eastAsia="Calibri" w:hAnsiTheme="majorHAnsi" w:cs="Times New Roman"/>
                <w:sz w:val="24"/>
              </w:rPr>
              <w:t xml:space="preserve">Lo presentado está correctamente definido en </w:t>
            </w:r>
            <w:r w:rsidR="009D3AD8">
              <w:rPr>
                <w:rFonts w:asciiTheme="majorHAnsi" w:eastAsia="Calibri" w:hAnsiTheme="majorHAnsi" w:cs="Times New Roman"/>
                <w:sz w:val="24"/>
              </w:rPr>
              <w:t xml:space="preserve">el cuaderno o croquera, en cuanto a la escena, </w:t>
            </w:r>
            <w:r>
              <w:rPr>
                <w:rFonts w:asciiTheme="majorHAnsi" w:eastAsia="Calibri" w:hAnsiTheme="majorHAnsi" w:cs="Times New Roman"/>
                <w:sz w:val="24"/>
              </w:rPr>
              <w:t xml:space="preserve">el uso de plano, dirección de cámara y </w:t>
            </w:r>
            <w:r w:rsidR="008B713E">
              <w:rPr>
                <w:rFonts w:asciiTheme="majorHAnsi" w:eastAsia="Calibri" w:hAnsiTheme="majorHAnsi" w:cs="Times New Roman"/>
                <w:sz w:val="24"/>
              </w:rPr>
              <w:t xml:space="preserve">tiene una correcta </w:t>
            </w:r>
            <w:r>
              <w:rPr>
                <w:rFonts w:asciiTheme="majorHAnsi" w:eastAsia="Calibri" w:hAnsiTheme="majorHAnsi" w:cs="Times New Roman"/>
                <w:sz w:val="24"/>
              </w:rPr>
              <w:t>composición</w:t>
            </w:r>
            <w:r w:rsidR="008B713E">
              <w:rPr>
                <w:rFonts w:asciiTheme="majorHAnsi" w:eastAsia="Calibri" w:hAnsiTheme="majorHAnsi" w:cs="Times New Roman"/>
                <w:sz w:val="24"/>
              </w:rPr>
              <w:t xml:space="preserve"> del cuadro</w:t>
            </w:r>
          </w:p>
        </w:tc>
        <w:tc>
          <w:tcPr>
            <w:tcW w:w="2943" w:type="dxa"/>
          </w:tcPr>
          <w:p w14:paraId="101EDA12" w14:textId="77777777" w:rsidR="004D4AEC" w:rsidRDefault="008B713E" w:rsidP="000A4AEA">
            <w:pPr>
              <w:rPr>
                <w:rFonts w:asciiTheme="majorHAnsi" w:eastAsia="Calibri" w:hAnsiTheme="majorHAnsi" w:cs="Times New Roman"/>
                <w:sz w:val="24"/>
              </w:rPr>
            </w:pPr>
            <w:r>
              <w:rPr>
                <w:rFonts w:asciiTheme="majorHAnsi" w:eastAsia="Calibri" w:hAnsiTheme="majorHAnsi" w:cs="Times New Roman"/>
                <w:sz w:val="24"/>
              </w:rPr>
              <w:t>Lo presentado adolec</w:t>
            </w:r>
            <w:r w:rsidR="009D3AD8">
              <w:rPr>
                <w:rFonts w:asciiTheme="majorHAnsi" w:eastAsia="Calibri" w:hAnsiTheme="majorHAnsi" w:cs="Times New Roman"/>
                <w:sz w:val="24"/>
              </w:rPr>
              <w:t>e de algún detalle técnico en la escena,</w:t>
            </w:r>
            <w:r>
              <w:rPr>
                <w:rFonts w:asciiTheme="majorHAnsi" w:eastAsia="Calibri" w:hAnsiTheme="majorHAnsi" w:cs="Times New Roman"/>
                <w:sz w:val="24"/>
              </w:rPr>
              <w:t xml:space="preserve"> correcto uso del plano, dirección de cámara o composición del cuadro</w:t>
            </w:r>
          </w:p>
        </w:tc>
      </w:tr>
    </w:tbl>
    <w:p w14:paraId="4E00229B" w14:textId="77777777" w:rsidR="004D4AEC" w:rsidRDefault="004D4AEC" w:rsidP="000A4AEA">
      <w:pPr>
        <w:spacing w:after="0" w:line="240" w:lineRule="auto"/>
        <w:rPr>
          <w:rFonts w:asciiTheme="majorHAnsi" w:eastAsia="Calibri" w:hAnsiTheme="majorHAnsi" w:cs="Times New Roman"/>
          <w:sz w:val="24"/>
        </w:rPr>
      </w:pPr>
    </w:p>
    <w:p w14:paraId="763C8393" w14:textId="77777777" w:rsidR="004D4AEC" w:rsidRPr="000E6543" w:rsidRDefault="0061545F" w:rsidP="000A4AEA">
      <w:pPr>
        <w:spacing w:after="0" w:line="240" w:lineRule="auto"/>
        <w:rPr>
          <w:rFonts w:asciiTheme="majorHAnsi" w:eastAsia="Calibri" w:hAnsiTheme="majorHAnsi" w:cs="Times New Roman"/>
          <w:sz w:val="24"/>
        </w:rPr>
      </w:pPr>
      <w:r>
        <w:rPr>
          <w:rFonts w:asciiTheme="majorHAnsi" w:eastAsia="Calibri" w:hAnsiTheme="majorHAnsi" w:cs="Times New Roman"/>
          <w:sz w:val="24"/>
        </w:rPr>
        <w:t>La fecha</w:t>
      </w:r>
      <w:r w:rsidR="0002593E">
        <w:rPr>
          <w:rFonts w:asciiTheme="majorHAnsi" w:eastAsia="Calibri" w:hAnsiTheme="majorHAnsi" w:cs="Times New Roman"/>
          <w:sz w:val="24"/>
        </w:rPr>
        <w:t xml:space="preserve"> de presentación es el martes </w:t>
      </w:r>
      <w:r w:rsidR="009F5A1B">
        <w:rPr>
          <w:rFonts w:asciiTheme="majorHAnsi" w:eastAsia="Calibri" w:hAnsiTheme="majorHAnsi" w:cs="Times New Roman"/>
          <w:sz w:val="24"/>
        </w:rPr>
        <w:t>3</w:t>
      </w:r>
      <w:r w:rsidR="00D01C15">
        <w:rPr>
          <w:rFonts w:asciiTheme="majorHAnsi" w:eastAsia="Calibri" w:hAnsiTheme="majorHAnsi" w:cs="Times New Roman"/>
          <w:sz w:val="24"/>
        </w:rPr>
        <w:t>0 de septiembre</w:t>
      </w:r>
      <w:r w:rsidR="009F5A1B">
        <w:rPr>
          <w:rFonts w:asciiTheme="majorHAnsi" w:eastAsia="Calibri" w:hAnsiTheme="majorHAnsi" w:cs="Times New Roman"/>
          <w:sz w:val="24"/>
        </w:rPr>
        <w:t xml:space="preserve"> del 2024, 14.45</w:t>
      </w:r>
      <w:r>
        <w:rPr>
          <w:rFonts w:asciiTheme="majorHAnsi" w:eastAsia="Calibri" w:hAnsiTheme="majorHAnsi" w:cs="Times New Roman"/>
          <w:sz w:val="24"/>
        </w:rPr>
        <w:t xml:space="preserve"> h</w:t>
      </w:r>
      <w:r w:rsidR="009D3AD8">
        <w:rPr>
          <w:rFonts w:asciiTheme="majorHAnsi" w:eastAsia="Calibri" w:hAnsiTheme="majorHAnsi" w:cs="Times New Roman"/>
          <w:sz w:val="24"/>
        </w:rPr>
        <w:t>oras, presencialmente, es decir, no se enviarán al correo</w:t>
      </w:r>
    </w:p>
    <w:p w14:paraId="0A90947E" w14:textId="77777777" w:rsidR="000E6543" w:rsidRDefault="000E6543" w:rsidP="000A4AEA">
      <w:pPr>
        <w:spacing w:after="0" w:line="240" w:lineRule="auto"/>
        <w:rPr>
          <w:rFonts w:asciiTheme="majorHAnsi" w:hAnsiTheme="majorHAnsi"/>
          <w:sz w:val="24"/>
        </w:rPr>
      </w:pPr>
    </w:p>
    <w:p w14:paraId="679D6370" w14:textId="77777777" w:rsidR="000E6543" w:rsidRPr="002F6402" w:rsidRDefault="000E6543" w:rsidP="000A4AEA">
      <w:pPr>
        <w:spacing w:after="0" w:line="240" w:lineRule="auto"/>
        <w:rPr>
          <w:rFonts w:asciiTheme="majorHAnsi" w:hAnsiTheme="majorHAnsi"/>
          <w:sz w:val="24"/>
        </w:rPr>
      </w:pPr>
    </w:p>
    <w:sectPr w:rsidR="000E6543" w:rsidRPr="002F6402" w:rsidSect="00BE1A43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F03587" w14:textId="77777777" w:rsidR="00451923" w:rsidRDefault="00451923" w:rsidP="00671E09">
      <w:pPr>
        <w:spacing w:after="0" w:line="240" w:lineRule="auto"/>
      </w:pPr>
      <w:r>
        <w:separator/>
      </w:r>
    </w:p>
  </w:endnote>
  <w:endnote w:type="continuationSeparator" w:id="0">
    <w:p w14:paraId="63933995" w14:textId="77777777" w:rsidR="00451923" w:rsidRDefault="00451923" w:rsidP="00671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0425D5" w14:textId="77777777" w:rsidR="00451923" w:rsidRDefault="00451923" w:rsidP="00671E09">
      <w:pPr>
        <w:spacing w:after="0" w:line="240" w:lineRule="auto"/>
      </w:pPr>
      <w:r>
        <w:separator/>
      </w:r>
    </w:p>
  </w:footnote>
  <w:footnote w:type="continuationSeparator" w:id="0">
    <w:p w14:paraId="3F648343" w14:textId="77777777" w:rsidR="00451923" w:rsidRDefault="00451923" w:rsidP="00671E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2BEEEC" w14:textId="77777777" w:rsidR="00671E09" w:rsidRDefault="00CE261A">
    <w:pPr>
      <w:pStyle w:val="Encabezado"/>
    </w:pPr>
    <w:r>
      <w:rPr>
        <w:rFonts w:ascii="Calibri" w:eastAsia="Calibri" w:hAnsi="Calibri" w:cs="Times New Roman"/>
        <w:noProof/>
        <w:lang w:eastAsia="es-CL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A29CF7F" wp14:editId="410A053E">
              <wp:simplePos x="0" y="0"/>
              <wp:positionH relativeFrom="margin">
                <wp:posOffset>-647700</wp:posOffset>
              </wp:positionH>
              <wp:positionV relativeFrom="paragraph">
                <wp:posOffset>-240665</wp:posOffset>
              </wp:positionV>
              <wp:extent cx="6877050" cy="65151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1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93729E7" w14:textId="77777777" w:rsidR="00DC5303" w:rsidRPr="00F15790" w:rsidRDefault="00DC5303" w:rsidP="00DC5303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Artes visuales</w:t>
                            </w: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</w:t>
                            </w:r>
                            <w:r w:rsidR="00A179FE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: Igor Funes</w:t>
                            </w:r>
                            <w:r w:rsidR="00A179FE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 xml:space="preserve">Curso: </w:t>
                            </w:r>
                            <w:proofErr w:type="spellStart"/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I</w:t>
                            </w:r>
                            <w:r w:rsidR="00A179FE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V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°</w:t>
                            </w:r>
                            <w:proofErr w:type="spellEnd"/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 medio</w:t>
                            </w:r>
                          </w:p>
                          <w:p w14:paraId="644F5975" w14:textId="77777777" w:rsidR="00DC5303" w:rsidRPr="001158F0" w:rsidRDefault="00DC5303" w:rsidP="00DC530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5327D5D7" w14:textId="77777777" w:rsidR="00DC5303" w:rsidRPr="001158F0" w:rsidRDefault="00DC5303" w:rsidP="00DC530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A436801" w14:textId="77777777" w:rsidR="00DC5303" w:rsidRPr="001158F0" w:rsidRDefault="00DC5303" w:rsidP="00DC5303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46F9D278" w14:textId="77777777" w:rsidR="00DC5303" w:rsidRDefault="00DC5303" w:rsidP="00DC5303"/>
                          <w:p w14:paraId="790C12D7" w14:textId="77777777" w:rsidR="00DC5303" w:rsidRDefault="00DC5303" w:rsidP="00DC530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9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30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429B08C" w14:textId="77777777" w:rsidR="00DC5303" w:rsidRPr="00F15790" w:rsidRDefault="00DC5303" w:rsidP="00DC5303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Corporación Educacional </w:t>
                              </w:r>
                              <w:proofErr w:type="spellStart"/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Colegio“Sao</w:t>
                              </w:r>
                              <w:proofErr w:type="spellEnd"/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1E66AE72" w14:textId="77777777" w:rsidR="00DC5303" w:rsidRPr="001158F0" w:rsidRDefault="00DC5303" w:rsidP="00DC5303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643F1F1B" w14:textId="77777777" w:rsidR="00DC5303" w:rsidRDefault="00DC5303" w:rsidP="00DC5303"/>
                            <w:p w14:paraId="64994AE3" w14:textId="77777777" w:rsidR="00DC5303" w:rsidRDefault="00DC5303" w:rsidP="00DC530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o 1" o:spid="_x0000_s1026" style="position:absolute;margin-left:-51pt;margin-top:-18.95pt;width:541.5pt;height:51.3pt;z-index:251661312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040;top:337;width:3450;height:7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LjsEA&#10;AADbAAAADwAAAGRycy9kb3ducmV2LnhtbERPTWvCQBC9F/wPywjedFdtpcZsRFoKPbWYtoK3ITsm&#10;wexsyG5N/PduQehtHu9z0u1gG3GhzteONcxnCgRx4UzNpYbvr7fpMwgfkA02jknDlTxss9FDiolx&#10;Pe/pkodSxBD2CWqoQmgTKX1RkUU/cy1x5E6usxgi7EppOuxjuG3kQqmVtFhzbKiwpZeKinP+azX8&#10;fJyOh0f1Wb7ap7Z3g5Js11LryXjYbUAEGsK/+O5+N3H+E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SS47BAAAA2wAAAA8AAAAAAAAAAAAAAAAAmAIAAGRycy9kb3du&#10;cmV2LnhtbFBLBQYAAAAABAAEAPUAAACGAwAAAAA=&#10;" filled="f" stroked="f">
                <v:textbox>
                  <w:txbxContent>
                    <w:p w:rsidR="00DC5303" w:rsidRPr="00F15790" w:rsidRDefault="00DC5303" w:rsidP="00DC5303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Artes visuales</w:t>
                      </w: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</w:t>
                      </w:r>
                      <w:r w:rsidR="00A179FE">
                        <w:rPr>
                          <w:rFonts w:ascii="Cambria" w:hAnsi="Cambria"/>
                          <w:sz w:val="16"/>
                          <w:szCs w:val="16"/>
                        </w:rPr>
                        <w:t>: Igor Funes</w:t>
                      </w:r>
                      <w:r w:rsidR="00A179FE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 xml:space="preserve">Curso: </w:t>
                      </w:r>
                      <w:proofErr w:type="spellStart"/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I</w:t>
                      </w:r>
                      <w:r w:rsidR="00A179FE">
                        <w:rPr>
                          <w:rFonts w:ascii="Cambria" w:hAnsi="Cambria"/>
                          <w:sz w:val="16"/>
                          <w:szCs w:val="16"/>
                        </w:rPr>
                        <w:t>V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°</w:t>
                      </w:r>
                      <w:proofErr w:type="spellEnd"/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 medio</w:t>
                      </w:r>
                    </w:p>
                    <w:p w:rsidR="00DC5303" w:rsidRPr="001158F0" w:rsidRDefault="00DC5303" w:rsidP="00DC5303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:rsidR="00DC5303" w:rsidRPr="001158F0" w:rsidRDefault="00DC5303" w:rsidP="00DC5303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DC5303" w:rsidRPr="001158F0" w:rsidRDefault="00DC5303" w:rsidP="00DC5303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:rsidR="00DC5303" w:rsidRDefault="00DC5303" w:rsidP="00DC5303"/>
                    <w:p w:rsidR="00DC5303" w:rsidRDefault="00DC5303" w:rsidP="00DC5303"/>
                  </w:txbxContent>
                </v:textbox>
              </v:shape>
              <v:group id="Grupo 4" o:spid="_x0000_s1028" style="position:absolute;left:660;top:337;width:3450;height:1026" coordsize="21907,65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YZKjTDAAAA2wAAAA8AAABkcnMvZG93bnJldi54bWxET0trwkAQvhf8D8sIvRTd1ELRmI1IoVIK&#10;PfgA8TZkxySYnY3ZaUz767uHgseP752tBteonrpQezbwPE1AERfe1lwaOOzfJ3NQQZAtNp7JwA8F&#10;WOWjhwxT62+8pX4npYohHFI0UIm0qdahqMhhmPqWOHJn3zmUCLtS2w5vMdw1epYkr9phzbGhwpbe&#10;Kiouu29nQHrZHL+u/nANT7bfhs/T72J+MuZxPKyXoIQGuYv/3R/WwEtcH7/EH6Dz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hkqNMMAAADbAAAADwAAAAAAAAAAAAAAAACf&#10;AgAAZHJzL2Rvd25yZXYueG1sUEsFBgAAAAAEAAQA9wAAAI8DAAAAAA=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uydc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3IB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rsnXEAAAA2wAAAA8AAAAAAAAAAAAAAAAAmAIAAGRycy9k&#10;b3ducmV2LnhtbFBLBQYAAAAABAAEAPUAAACJAwAAAAA=&#10;" filled="f" stroked="f">
                  <v:textbox>
                    <w:txbxContent>
                      <w:p w:rsidR="00DC5303" w:rsidRPr="00F15790" w:rsidRDefault="00DC5303" w:rsidP="00DC5303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Corporación Educacional </w:t>
                        </w:r>
                        <w:proofErr w:type="spellStart"/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Colegio“Sao</w:t>
                        </w:r>
                        <w:proofErr w:type="spellEnd"/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Técnico-Pedagógica</w:t>
                        </w:r>
                      </w:p>
                      <w:p w:rsidR="00DC5303" w:rsidRPr="001158F0" w:rsidRDefault="00DC5303" w:rsidP="00DC5303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>Unidad Técnico Pedagógica</w:t>
                        </w:r>
                      </w:p>
                      <w:p w:rsidR="00DC5303" w:rsidRDefault="00DC5303" w:rsidP="00DC5303"/>
                      <w:p w:rsidR="00DC5303" w:rsidRDefault="00DC5303" w:rsidP="00DC5303"/>
                    </w:txbxContent>
                  </v:textbox>
                </v:shape>
              </v:group>
              <w10:wrap anchorx="margin"/>
            </v:group>
          </w:pict>
        </mc:Fallback>
      </mc:AlternateContent>
    </w:r>
    <w:r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77E7A7" wp14:editId="6AFEBA1F">
              <wp:simplePos x="0" y="0"/>
              <wp:positionH relativeFrom="column">
                <wp:posOffset>3444240</wp:posOffset>
              </wp:positionH>
              <wp:positionV relativeFrom="paragraph">
                <wp:posOffset>-240030</wp:posOffset>
              </wp:positionV>
              <wp:extent cx="45720" cy="45720"/>
              <wp:effectExtent l="57150" t="0" r="49530" b="11430"/>
              <wp:wrapNone/>
              <wp:docPr id="12" name="Cuadro de text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" cy="45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A50D3E" w14:textId="77777777" w:rsidR="00671E09" w:rsidRPr="00CD72DF" w:rsidRDefault="00671E09" w:rsidP="003769FA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uadro de texto 12" o:spid="_x0000_s1031" type="#_x0000_t202" style="position:absolute;margin-left:271.2pt;margin-top:-18.9pt;width:3.6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" filled="f" stroked="f">
              <v:textbox>
                <w:txbxContent>
                  <w:p w:rsidR="00671E09" w:rsidRPr="00CD72DF" w:rsidRDefault="00671E09" w:rsidP="003769FA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4F7"/>
    <w:rsid w:val="0002593E"/>
    <w:rsid w:val="000A4AEA"/>
    <w:rsid w:val="000A7FD6"/>
    <w:rsid w:val="000D58D7"/>
    <w:rsid w:val="000E37AB"/>
    <w:rsid w:val="000E6543"/>
    <w:rsid w:val="0014021F"/>
    <w:rsid w:val="00197E08"/>
    <w:rsid w:val="001A15C5"/>
    <w:rsid w:val="001E275C"/>
    <w:rsid w:val="00211511"/>
    <w:rsid w:val="00214B0A"/>
    <w:rsid w:val="00216D4C"/>
    <w:rsid w:val="00231E19"/>
    <w:rsid w:val="002F6402"/>
    <w:rsid w:val="0032168A"/>
    <w:rsid w:val="00325531"/>
    <w:rsid w:val="003D5C89"/>
    <w:rsid w:val="00414DF0"/>
    <w:rsid w:val="00451923"/>
    <w:rsid w:val="004935BA"/>
    <w:rsid w:val="004A5D29"/>
    <w:rsid w:val="004C09B1"/>
    <w:rsid w:val="004D4AEC"/>
    <w:rsid w:val="004E3D75"/>
    <w:rsid w:val="004E5D72"/>
    <w:rsid w:val="0052780B"/>
    <w:rsid w:val="00537C84"/>
    <w:rsid w:val="00567A04"/>
    <w:rsid w:val="005A74E3"/>
    <w:rsid w:val="005B310E"/>
    <w:rsid w:val="00601CE3"/>
    <w:rsid w:val="006022F0"/>
    <w:rsid w:val="00602432"/>
    <w:rsid w:val="0061545F"/>
    <w:rsid w:val="00637EEF"/>
    <w:rsid w:val="00661008"/>
    <w:rsid w:val="006645BA"/>
    <w:rsid w:val="00671E09"/>
    <w:rsid w:val="00695D8B"/>
    <w:rsid w:val="006B40C3"/>
    <w:rsid w:val="006C65BE"/>
    <w:rsid w:val="006F1DFF"/>
    <w:rsid w:val="007944D5"/>
    <w:rsid w:val="007979B8"/>
    <w:rsid w:val="007D64F7"/>
    <w:rsid w:val="00883311"/>
    <w:rsid w:val="008940E9"/>
    <w:rsid w:val="008B713E"/>
    <w:rsid w:val="008E785D"/>
    <w:rsid w:val="0092650C"/>
    <w:rsid w:val="009418F7"/>
    <w:rsid w:val="00942C14"/>
    <w:rsid w:val="009C4BF7"/>
    <w:rsid w:val="009D3AD8"/>
    <w:rsid w:val="009F5A1B"/>
    <w:rsid w:val="00A179FE"/>
    <w:rsid w:val="00A226BE"/>
    <w:rsid w:val="00A93532"/>
    <w:rsid w:val="00AC566F"/>
    <w:rsid w:val="00AF01C2"/>
    <w:rsid w:val="00B17C68"/>
    <w:rsid w:val="00B20C95"/>
    <w:rsid w:val="00B2374A"/>
    <w:rsid w:val="00B31033"/>
    <w:rsid w:val="00B57825"/>
    <w:rsid w:val="00BE1A43"/>
    <w:rsid w:val="00BE4EE1"/>
    <w:rsid w:val="00BF2801"/>
    <w:rsid w:val="00C5221A"/>
    <w:rsid w:val="00C54FF7"/>
    <w:rsid w:val="00CB7A7C"/>
    <w:rsid w:val="00CD36D5"/>
    <w:rsid w:val="00CD72DF"/>
    <w:rsid w:val="00CE261A"/>
    <w:rsid w:val="00D01C15"/>
    <w:rsid w:val="00D54C4F"/>
    <w:rsid w:val="00DB694E"/>
    <w:rsid w:val="00DC5303"/>
    <w:rsid w:val="00DD0329"/>
    <w:rsid w:val="00DF4D8A"/>
    <w:rsid w:val="00E201A1"/>
    <w:rsid w:val="00E213CC"/>
    <w:rsid w:val="00E4184F"/>
    <w:rsid w:val="00E6714A"/>
    <w:rsid w:val="00F00AAC"/>
    <w:rsid w:val="00F50C8C"/>
    <w:rsid w:val="00F80624"/>
    <w:rsid w:val="00FB2252"/>
    <w:rsid w:val="00FB4686"/>
    <w:rsid w:val="00FB59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17E70C"/>
  <w15:docId w15:val="{DDD1E9F4-7ACF-49CE-A762-A461BF513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4B0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71E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1E09"/>
  </w:style>
  <w:style w:type="paragraph" w:styleId="Piedepgina">
    <w:name w:val="footer"/>
    <w:basedOn w:val="Normal"/>
    <w:link w:val="PiedepginaCar"/>
    <w:uiPriority w:val="99"/>
    <w:unhideWhenUsed/>
    <w:rsid w:val="00671E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1E09"/>
  </w:style>
  <w:style w:type="paragraph" w:styleId="Textodeglobo">
    <w:name w:val="Balloon Text"/>
    <w:basedOn w:val="Normal"/>
    <w:link w:val="TextodegloboCar"/>
    <w:uiPriority w:val="99"/>
    <w:semiHidden/>
    <w:unhideWhenUsed/>
    <w:rsid w:val="00231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1E1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414D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50C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81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pablo espinosa perez</cp:lastModifiedBy>
  <cp:revision>2</cp:revision>
  <dcterms:created xsi:type="dcterms:W3CDTF">2024-09-27T16:39:00Z</dcterms:created>
  <dcterms:modified xsi:type="dcterms:W3CDTF">2024-09-27T16:39:00Z</dcterms:modified>
</cp:coreProperties>
</file>