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4368B" w14:textId="54695383" w:rsidR="009146E8" w:rsidRPr="007B3509" w:rsidRDefault="009146E8" w:rsidP="009146E8">
      <w:pPr>
        <w:spacing w:after="0"/>
        <w:jc w:val="center"/>
        <w:rPr>
          <w:rFonts w:ascii="Cambria" w:hAnsi="Cambria"/>
          <w:b/>
          <w:bCs/>
          <w:u w:val="single"/>
        </w:rPr>
      </w:pPr>
      <w:r>
        <w:rPr>
          <w:rFonts w:ascii="Cambria" w:hAnsi="Cambria"/>
          <w:b/>
          <w:bCs/>
          <w:u w:val="single"/>
        </w:rPr>
        <w:t>FICHA 6</w:t>
      </w:r>
    </w:p>
    <w:p w14:paraId="7EEFDEA2" w14:textId="0541A254" w:rsidR="00A970F6" w:rsidRDefault="009146E8" w:rsidP="009146E8">
      <w:pPr>
        <w:jc w:val="center"/>
        <w:rPr>
          <w:rFonts w:ascii="Cambria" w:hAnsi="Cambria"/>
          <w:b/>
          <w:bCs/>
          <w:u w:val="single"/>
        </w:rPr>
      </w:pPr>
      <w:r>
        <w:rPr>
          <w:rFonts w:ascii="Cambria" w:hAnsi="Cambria"/>
          <w:b/>
          <w:bCs/>
          <w:u w:val="single"/>
        </w:rPr>
        <w:t>ILUSTRACIÓN, REVOLUCIÓN E INDEPENDENCIAS</w:t>
      </w:r>
    </w:p>
    <w:p w14:paraId="4196C409" w14:textId="77777777" w:rsidR="009146E8" w:rsidRDefault="009146E8" w:rsidP="009146E8">
      <w:pPr>
        <w:spacing w:after="0"/>
        <w:jc w:val="both"/>
        <w:rPr>
          <w:rFonts w:ascii="Cambria" w:hAnsi="Cambria" w:cstheme="majorHAnsi"/>
          <w:b/>
          <w:bCs/>
          <w:sz w:val="20"/>
          <w:szCs w:val="20"/>
        </w:rPr>
      </w:pPr>
      <w:r>
        <w:rPr>
          <w:rFonts w:ascii="Cambria" w:hAnsi="Cambria" w:cstheme="majorHAnsi"/>
          <w:b/>
          <w:bCs/>
          <w:sz w:val="20"/>
          <w:szCs w:val="20"/>
        </w:rPr>
        <w:t>El siglo de las Luces</w:t>
      </w:r>
    </w:p>
    <w:p w14:paraId="4FEB5354" w14:textId="77777777" w:rsidR="009146E8" w:rsidRDefault="009146E8" w:rsidP="009146E8">
      <w:pPr>
        <w:spacing w:after="0"/>
        <w:jc w:val="both"/>
        <w:rPr>
          <w:rFonts w:ascii="Cambria" w:hAnsi="Cambria" w:cstheme="majorHAnsi"/>
          <w:sz w:val="20"/>
          <w:szCs w:val="20"/>
        </w:rPr>
      </w:pPr>
      <w:r>
        <w:rPr>
          <w:rFonts w:ascii="Cambria" w:hAnsi="Cambria" w:cstheme="majorHAnsi"/>
          <w:sz w:val="20"/>
          <w:szCs w:val="20"/>
        </w:rPr>
        <w:t>A partir del siglo XVII comenzó a surgir en algunos reinos europeos, como Francia e Inglaterra, una crítica hacia el sistema político, social y económico que hasta entonces había caracterizado a su sociedad. Se intenta mostrar la injusticia social que se vivía en esa época, en el contexto de una sociedad basada en la desigualdad. Allí nace el movimiento de la ilustración que motivará las revoluciones del siglo XVIII.</w:t>
      </w:r>
    </w:p>
    <w:p w14:paraId="11E890FD" w14:textId="77777777" w:rsidR="009146E8" w:rsidRDefault="009146E8" w:rsidP="009146E8">
      <w:pPr>
        <w:spacing w:after="0"/>
        <w:jc w:val="both"/>
        <w:rPr>
          <w:rFonts w:ascii="Cambria" w:hAnsi="Cambria" w:cstheme="majorHAnsi"/>
          <w:sz w:val="20"/>
          <w:szCs w:val="20"/>
        </w:rPr>
      </w:pPr>
      <w:r>
        <w:rPr>
          <w:rFonts w:ascii="Cambria" w:hAnsi="Cambria" w:cstheme="majorHAnsi"/>
          <w:sz w:val="20"/>
          <w:szCs w:val="20"/>
        </w:rPr>
        <w:t>Se cree que los filósofos y pensadores ilustrados comenzaron a llamar al período en el que vivieron “el Siglo de las Luces” por considerar que la luz de la razón los iluminaba en le camino hacia el conocimiento. Además, utilizaron la expresión Antiguo Régimen para denominar al conjunto de normas, estructuras sociales y formas de gobierno que buscaban cambiar.</w:t>
      </w:r>
    </w:p>
    <w:p w14:paraId="220EFABA" w14:textId="77777777" w:rsidR="009146E8" w:rsidRDefault="009146E8" w:rsidP="009146E8">
      <w:pPr>
        <w:spacing w:after="0"/>
        <w:jc w:val="both"/>
        <w:rPr>
          <w:rFonts w:ascii="Cambria" w:hAnsi="Cambria" w:cstheme="majorHAnsi"/>
          <w:sz w:val="20"/>
          <w:szCs w:val="20"/>
        </w:rPr>
      </w:pPr>
      <w:r>
        <w:rPr>
          <w:rFonts w:ascii="Cambria" w:hAnsi="Cambria" w:cstheme="majorHAnsi"/>
          <w:sz w:val="20"/>
          <w:szCs w:val="20"/>
        </w:rPr>
        <w:t>En este contexto, la Ilustración surgió como una corriente de pensamiento basada en la confianza en la razón humana para lograr el progreso. Frente a las diferencias impuestas por el Antiguo Régimen, los pensadores ilustrados propusieron cambios y reformas que se centraron en los siguientes principios:</w:t>
      </w:r>
    </w:p>
    <w:p w14:paraId="33B5699E" w14:textId="77777777" w:rsidR="009146E8" w:rsidRDefault="009146E8" w:rsidP="009146E8">
      <w:pPr>
        <w:pStyle w:val="Prrafodelista"/>
        <w:numPr>
          <w:ilvl w:val="0"/>
          <w:numId w:val="1"/>
        </w:numPr>
        <w:spacing w:after="0"/>
        <w:jc w:val="both"/>
        <w:rPr>
          <w:rFonts w:ascii="Cambria" w:hAnsi="Cambria" w:cstheme="majorHAnsi"/>
          <w:sz w:val="20"/>
          <w:szCs w:val="20"/>
        </w:rPr>
      </w:pPr>
      <w:r>
        <w:rPr>
          <w:rFonts w:ascii="Cambria" w:hAnsi="Cambria" w:cstheme="majorHAnsi"/>
          <w:sz w:val="20"/>
          <w:szCs w:val="20"/>
        </w:rPr>
        <w:t>El predominio de la razón como fuente de la verdad y del conocimiento, y la crítica como instrumento de cuestionamiento a aquellos aspectos que se le oponían.</w:t>
      </w:r>
    </w:p>
    <w:p w14:paraId="51A1A724" w14:textId="77777777" w:rsidR="009146E8" w:rsidRDefault="009146E8" w:rsidP="009146E8">
      <w:pPr>
        <w:pStyle w:val="Prrafodelista"/>
        <w:numPr>
          <w:ilvl w:val="0"/>
          <w:numId w:val="1"/>
        </w:numPr>
        <w:spacing w:after="0"/>
        <w:jc w:val="both"/>
        <w:rPr>
          <w:rFonts w:ascii="Cambria" w:hAnsi="Cambria" w:cstheme="majorHAnsi"/>
          <w:sz w:val="20"/>
          <w:szCs w:val="20"/>
        </w:rPr>
      </w:pPr>
      <w:r>
        <w:rPr>
          <w:rFonts w:ascii="Cambria" w:hAnsi="Cambria" w:cstheme="majorHAnsi"/>
          <w:sz w:val="20"/>
          <w:szCs w:val="20"/>
        </w:rPr>
        <w:t>La secularización de la sociedad, proceso por el cual la religión comenzó a ser considerada un obstáculo para el progreso, por lo que se dejaron de lado algunos dogmas religiosos.</w:t>
      </w:r>
    </w:p>
    <w:p w14:paraId="4195FAA0" w14:textId="77777777" w:rsidR="009146E8" w:rsidRDefault="009146E8" w:rsidP="009146E8">
      <w:pPr>
        <w:pStyle w:val="Prrafodelista"/>
        <w:numPr>
          <w:ilvl w:val="0"/>
          <w:numId w:val="1"/>
        </w:numPr>
        <w:spacing w:after="0"/>
        <w:jc w:val="both"/>
        <w:rPr>
          <w:rFonts w:ascii="Cambria" w:hAnsi="Cambria" w:cstheme="majorHAnsi"/>
          <w:sz w:val="20"/>
          <w:szCs w:val="20"/>
        </w:rPr>
      </w:pPr>
      <w:r>
        <w:rPr>
          <w:rFonts w:ascii="Cambria" w:hAnsi="Cambria" w:cstheme="majorHAnsi"/>
          <w:sz w:val="20"/>
          <w:szCs w:val="20"/>
        </w:rPr>
        <w:t>El interés por la ciencia y la experimentación, gracias a las cuales se podían lograr diversos avances y beneficios para la vida de las personas.</w:t>
      </w:r>
    </w:p>
    <w:p w14:paraId="31BCB134" w14:textId="77777777" w:rsidR="009146E8" w:rsidRDefault="009146E8" w:rsidP="009146E8">
      <w:pPr>
        <w:pStyle w:val="Prrafodelista"/>
        <w:numPr>
          <w:ilvl w:val="0"/>
          <w:numId w:val="1"/>
        </w:numPr>
        <w:spacing w:after="0"/>
        <w:jc w:val="both"/>
        <w:rPr>
          <w:rFonts w:ascii="Cambria" w:hAnsi="Cambria" w:cstheme="majorHAnsi"/>
          <w:sz w:val="20"/>
          <w:szCs w:val="20"/>
        </w:rPr>
      </w:pPr>
      <w:r>
        <w:rPr>
          <w:rFonts w:ascii="Cambria" w:hAnsi="Cambria" w:cstheme="majorHAnsi"/>
          <w:sz w:val="20"/>
          <w:szCs w:val="20"/>
        </w:rPr>
        <w:t>La educación como instrumento para difundir la razón y el conocimiento. Debido a su importancia, pensaban que debía estar dirigida por el Estado.</w:t>
      </w:r>
    </w:p>
    <w:p w14:paraId="2EE6F301" w14:textId="77777777" w:rsidR="009146E8" w:rsidRDefault="009146E8" w:rsidP="009146E8">
      <w:pPr>
        <w:spacing w:after="0"/>
        <w:jc w:val="both"/>
        <w:rPr>
          <w:rFonts w:ascii="Cambria" w:hAnsi="Cambria" w:cstheme="majorHAnsi"/>
          <w:sz w:val="20"/>
          <w:szCs w:val="20"/>
        </w:rPr>
      </w:pPr>
      <w:r>
        <w:rPr>
          <w:rFonts w:ascii="Cambria" w:hAnsi="Cambria" w:cstheme="majorHAnsi"/>
          <w:sz w:val="20"/>
          <w:szCs w:val="20"/>
        </w:rPr>
        <w:t>Los principios que buscaban aplicar en la sociedad los ilustrados fueron desarrollados a partir del pensamiento de diversos filósofos, entre los más destacados se encuentran</w:t>
      </w:r>
    </w:p>
    <w:p w14:paraId="6D054268" w14:textId="77777777" w:rsidR="009146E8" w:rsidRDefault="009146E8" w:rsidP="009146E8">
      <w:pPr>
        <w:pStyle w:val="Prrafodelista"/>
        <w:numPr>
          <w:ilvl w:val="0"/>
          <w:numId w:val="1"/>
        </w:numPr>
        <w:spacing w:after="0"/>
        <w:jc w:val="both"/>
        <w:rPr>
          <w:rFonts w:ascii="Cambria" w:hAnsi="Cambria" w:cstheme="majorHAnsi"/>
          <w:sz w:val="20"/>
          <w:szCs w:val="20"/>
        </w:rPr>
      </w:pPr>
      <w:r>
        <w:rPr>
          <w:rFonts w:ascii="Cambria" w:hAnsi="Cambria" w:cstheme="majorHAnsi"/>
          <w:sz w:val="20"/>
          <w:szCs w:val="20"/>
        </w:rPr>
        <w:t>Rousseau, quién plantea que el poder provenía del pueblo, quien se lo entregaba a sus gobernantes por medio de un contrato social. Esta idea se conoce como soberanía popular y continúa vigente en los gobiernos democráticos actuales.</w:t>
      </w:r>
    </w:p>
    <w:p w14:paraId="7DD16FD6" w14:textId="77777777" w:rsidR="009146E8" w:rsidRDefault="009146E8" w:rsidP="009146E8">
      <w:pPr>
        <w:pStyle w:val="Prrafodelista"/>
        <w:numPr>
          <w:ilvl w:val="0"/>
          <w:numId w:val="1"/>
        </w:numPr>
        <w:spacing w:after="0"/>
        <w:jc w:val="both"/>
        <w:rPr>
          <w:rFonts w:ascii="Cambria" w:hAnsi="Cambria" w:cstheme="majorHAnsi"/>
          <w:sz w:val="20"/>
          <w:szCs w:val="20"/>
        </w:rPr>
      </w:pPr>
      <w:r>
        <w:rPr>
          <w:rFonts w:ascii="Cambria" w:hAnsi="Cambria" w:cstheme="majorHAnsi"/>
          <w:sz w:val="20"/>
          <w:szCs w:val="20"/>
        </w:rPr>
        <w:t>Montesquieu, proponía la separación de poderes, es decir, que el poder ejecutivo, legislativo y judicial debían estar en manos de distintas personas o instituciones.</w:t>
      </w:r>
    </w:p>
    <w:p w14:paraId="66BC5FD9" w14:textId="77777777" w:rsidR="009146E8" w:rsidRDefault="009146E8" w:rsidP="009146E8">
      <w:pPr>
        <w:pStyle w:val="Prrafodelista"/>
        <w:numPr>
          <w:ilvl w:val="0"/>
          <w:numId w:val="1"/>
        </w:numPr>
        <w:spacing w:after="0"/>
        <w:jc w:val="both"/>
        <w:rPr>
          <w:rFonts w:ascii="Cambria" w:hAnsi="Cambria" w:cstheme="majorHAnsi"/>
          <w:sz w:val="20"/>
          <w:szCs w:val="20"/>
        </w:rPr>
      </w:pPr>
      <w:r>
        <w:rPr>
          <w:rFonts w:ascii="Cambria" w:hAnsi="Cambria" w:cstheme="majorHAnsi"/>
          <w:sz w:val="20"/>
          <w:szCs w:val="20"/>
        </w:rPr>
        <w:t>Voltaire, cuestionó el orden estamental de la sociedad y la intolerancia religiosa. Por esto promovía la libertad individual y la igualdad, ya que consideraba el ser humano era bueno por naturaleza.</w:t>
      </w:r>
    </w:p>
    <w:p w14:paraId="63B5F274" w14:textId="77777777" w:rsidR="009146E8" w:rsidRDefault="009146E8" w:rsidP="009146E8">
      <w:pPr>
        <w:spacing w:after="0"/>
        <w:jc w:val="both"/>
        <w:rPr>
          <w:rFonts w:ascii="Cambria" w:hAnsi="Cambria" w:cstheme="majorHAnsi"/>
          <w:sz w:val="20"/>
          <w:szCs w:val="20"/>
        </w:rPr>
      </w:pPr>
      <w:r>
        <w:rPr>
          <w:rFonts w:ascii="Cambria" w:hAnsi="Cambria" w:cstheme="majorHAnsi"/>
          <w:sz w:val="20"/>
          <w:szCs w:val="20"/>
        </w:rPr>
        <w:t>La influencia de pensadores como Montesquieu, Voltaire y Rousseau y su creencia en la razón como fuente de la verdad y del conocimiento permitió que las ideas ilustradas se desarrollaran no solo en el pensamiento filosófico o la crítica al sistema político existente, sino que también el as ciencias experimentales de la época.</w:t>
      </w:r>
    </w:p>
    <w:p w14:paraId="56233830" w14:textId="77777777" w:rsidR="009146E8" w:rsidRDefault="009146E8" w:rsidP="009146E8">
      <w:pPr>
        <w:spacing w:after="0"/>
        <w:jc w:val="both"/>
        <w:rPr>
          <w:rFonts w:ascii="Cambria" w:hAnsi="Cambria" w:cstheme="majorHAnsi"/>
          <w:sz w:val="20"/>
          <w:szCs w:val="20"/>
        </w:rPr>
      </w:pPr>
      <w:r>
        <w:rPr>
          <w:rFonts w:ascii="Cambria" w:hAnsi="Cambria" w:cstheme="majorHAnsi"/>
          <w:sz w:val="20"/>
          <w:szCs w:val="20"/>
        </w:rPr>
        <w:t>Uno de los principales exponentes del desarrollo de la ciencia experimental en esta época fue René Descartes (1596-1650), quien planteó un acercamiento al conocimiento mediante el razonamiento lógico desarrollado en diversos pasos que se conocieron como el método científico. Además, este filósofo y matemático creía que todo podía ser puesto en duda y planteaba que de lo único que estaba seguro era de su existencia.</w:t>
      </w:r>
    </w:p>
    <w:p w14:paraId="202F606E" w14:textId="77777777" w:rsidR="009146E8" w:rsidRDefault="009146E8" w:rsidP="009146E8">
      <w:pPr>
        <w:spacing w:after="0"/>
        <w:jc w:val="both"/>
        <w:rPr>
          <w:rFonts w:ascii="Cambria" w:hAnsi="Cambria" w:cstheme="majorHAnsi"/>
          <w:sz w:val="20"/>
          <w:szCs w:val="20"/>
        </w:rPr>
      </w:pPr>
      <w:r>
        <w:rPr>
          <w:rFonts w:ascii="Cambria" w:hAnsi="Cambria" w:cstheme="majorHAnsi"/>
          <w:sz w:val="20"/>
          <w:szCs w:val="20"/>
        </w:rPr>
        <w:t>Además de su influencia en el desarrollo de la ciencia, la ilustración cambió la forma de gobernar en diversos territorios no solo de Europa, sino que también de América. Las ideas de libertad, igualdad, separación de poderes y soberanía popular finalmente dieron forma al ideario republicano que sentaría las bases de los Estados modernos. Gracias a esto se consolidó en distintos lugares del mundo la república, sistema de gobierno en el que los ciudadanos eligen a su autoridad máxima y cuyo ejercicio está regulado por las leyes.</w:t>
      </w:r>
    </w:p>
    <w:p w14:paraId="54933161" w14:textId="77777777" w:rsidR="009146E8" w:rsidRPr="005239F2" w:rsidRDefault="009146E8" w:rsidP="009146E8">
      <w:pPr>
        <w:spacing w:after="0"/>
        <w:jc w:val="both"/>
        <w:rPr>
          <w:rFonts w:ascii="Cambria" w:hAnsi="Cambria" w:cstheme="majorHAnsi"/>
          <w:b/>
          <w:bCs/>
          <w:sz w:val="20"/>
          <w:szCs w:val="20"/>
        </w:rPr>
      </w:pPr>
      <w:r w:rsidRPr="005239F2">
        <w:rPr>
          <w:rFonts w:ascii="Cambria" w:hAnsi="Cambria" w:cstheme="majorHAnsi"/>
          <w:b/>
          <w:bCs/>
          <w:sz w:val="20"/>
          <w:szCs w:val="20"/>
        </w:rPr>
        <w:t>La independencia de Estados Unidos</w:t>
      </w:r>
    </w:p>
    <w:p w14:paraId="2DDA32C7" w14:textId="77777777" w:rsidR="009146E8" w:rsidRDefault="009146E8" w:rsidP="009146E8">
      <w:pPr>
        <w:spacing w:after="0"/>
        <w:jc w:val="both"/>
        <w:rPr>
          <w:rFonts w:ascii="Cambria" w:hAnsi="Cambria" w:cstheme="majorHAnsi"/>
          <w:sz w:val="20"/>
          <w:szCs w:val="20"/>
        </w:rPr>
      </w:pPr>
      <w:r>
        <w:rPr>
          <w:rFonts w:ascii="Cambria" w:hAnsi="Cambria" w:cstheme="majorHAnsi"/>
          <w:sz w:val="20"/>
          <w:szCs w:val="20"/>
        </w:rPr>
        <w:t>Al igual que España, Inglaterra poseía colonias en América. La intervención de la metrópoli inglesa en aspectos como la economía, la política y la sociedad provocó una revolución a fines del siglo XVIII que desembocó en la independencia de sus colonias y el establecimiento de un gobierno republicano.</w:t>
      </w:r>
    </w:p>
    <w:p w14:paraId="26DABC49" w14:textId="77777777" w:rsidR="009146E8" w:rsidRDefault="009146E8" w:rsidP="009146E8">
      <w:pPr>
        <w:spacing w:after="0"/>
        <w:jc w:val="both"/>
        <w:rPr>
          <w:rFonts w:ascii="Cambria" w:hAnsi="Cambria" w:cstheme="majorHAnsi"/>
          <w:sz w:val="20"/>
          <w:szCs w:val="20"/>
        </w:rPr>
      </w:pPr>
      <w:r>
        <w:rPr>
          <w:rFonts w:ascii="Cambria" w:hAnsi="Cambria" w:cstheme="majorHAnsi"/>
          <w:sz w:val="20"/>
          <w:szCs w:val="20"/>
        </w:rPr>
        <w:t>Los problemas entre la Corona británica y sus territorios coloniales en América del Norte, conocidos como las Trece Colonias, comenzaron después de la victoria de Inglaterra frente a Francia en la guerra de los Siete Años (1756-1763). Si bien los colonos contribuyeron económica y militarmente para lograr este triunfo, su apoyo no fue reconocido por la Corona, lo que generó un resentimiento de los norteamericanos hacia los ingleses.</w:t>
      </w:r>
    </w:p>
    <w:p w14:paraId="3075F4A4" w14:textId="77777777" w:rsidR="009146E8" w:rsidRDefault="009146E8" w:rsidP="009146E8">
      <w:pPr>
        <w:spacing w:after="0"/>
        <w:jc w:val="both"/>
        <w:rPr>
          <w:rFonts w:ascii="Cambria" w:hAnsi="Cambria" w:cstheme="majorHAnsi"/>
          <w:sz w:val="20"/>
          <w:szCs w:val="20"/>
        </w:rPr>
      </w:pPr>
      <w:r>
        <w:rPr>
          <w:rFonts w:ascii="Cambria" w:hAnsi="Cambria" w:cstheme="majorHAnsi"/>
          <w:sz w:val="20"/>
          <w:szCs w:val="20"/>
        </w:rPr>
        <w:t>El factor económico también influyó en esta tensión, ya que, en el caso de las colonias británicas, la Corona estaba interesada en sus materias primas, pero no en desarrollar la industria local, lo que perjudicaba a los colonos. Además, la metrópoli tenía el monopolio de varios productos e impedía en comercio de sus colonias con otras partes de América.</w:t>
      </w:r>
    </w:p>
    <w:p w14:paraId="3837134B" w14:textId="77777777" w:rsidR="009146E8" w:rsidRDefault="009146E8" w:rsidP="009146E8">
      <w:pPr>
        <w:spacing w:after="0"/>
        <w:jc w:val="both"/>
        <w:rPr>
          <w:rFonts w:ascii="Cambria" w:hAnsi="Cambria" w:cstheme="majorHAnsi"/>
          <w:sz w:val="20"/>
          <w:szCs w:val="20"/>
        </w:rPr>
      </w:pPr>
      <w:r>
        <w:rPr>
          <w:rFonts w:ascii="Cambria" w:hAnsi="Cambria" w:cstheme="majorHAnsi"/>
          <w:sz w:val="20"/>
          <w:szCs w:val="20"/>
        </w:rPr>
        <w:lastRenderedPageBreak/>
        <w:t>La situación empeoró desde 1764, cuando Gran Bretaña empezó a decretar leyes, conocidas como las leyes intolerables, para aumentar los impuestos a sus súbditos. Los colonos reclamaron su anulación ya que, como no tenían representantes en el Parlamento inglés, consideraban que habían sido establecidos sin su consentimiento, pero el gobierno se negó. En 1773 el gobierno británico promulgó una nueva ley que pretendía elevar los impuestos del té y monopolizar su comercio, ya que generaba grandes beneficios a los colonos. En un acto de protesta frente a esta situación conocido como el Motín del té, un grupo de colonos disfrazados de indígenas atacaron unos barcos ingleses que se encontraban anclados en el puerto de Boston y arrojaron al mar su cargamento.</w:t>
      </w:r>
    </w:p>
    <w:p w14:paraId="33EBE450" w14:textId="77777777" w:rsidR="009146E8" w:rsidRDefault="009146E8" w:rsidP="009146E8">
      <w:pPr>
        <w:spacing w:after="0"/>
        <w:jc w:val="both"/>
        <w:rPr>
          <w:rFonts w:ascii="Cambria" w:hAnsi="Cambria" w:cstheme="majorHAnsi"/>
          <w:sz w:val="20"/>
          <w:szCs w:val="20"/>
        </w:rPr>
      </w:pPr>
      <w:r>
        <w:rPr>
          <w:rFonts w:ascii="Cambria" w:hAnsi="Cambria" w:cstheme="majorHAnsi"/>
          <w:sz w:val="20"/>
          <w:szCs w:val="20"/>
        </w:rPr>
        <w:t>En 1774, los representantes de las Trece Colonias se reunieron en el Congreso Continental en Filadelfia, donde se organizó un bloqueo al comercio de los productos ingleses. El rey Jorge III envió un ejército para restablecer el orden a comienzos de 1775, con lo que se iniciaron los enfrentamientos armados. El 4 de julio de 1776, los representantes de las colonias aprobaron la Declaración de Independencia de los Estados Unidos.</w:t>
      </w:r>
    </w:p>
    <w:p w14:paraId="7BA29026" w14:textId="77777777" w:rsidR="009146E8" w:rsidRDefault="009146E8" w:rsidP="009146E8">
      <w:pPr>
        <w:spacing w:after="0"/>
        <w:jc w:val="both"/>
        <w:rPr>
          <w:rFonts w:ascii="Cambria" w:hAnsi="Cambria" w:cstheme="majorHAnsi"/>
          <w:b/>
          <w:bCs/>
          <w:sz w:val="20"/>
          <w:szCs w:val="20"/>
        </w:rPr>
      </w:pPr>
      <w:r w:rsidRPr="0040295B">
        <w:rPr>
          <w:rFonts w:ascii="Cambria" w:hAnsi="Cambria" w:cstheme="majorHAnsi"/>
          <w:b/>
          <w:bCs/>
          <w:sz w:val="20"/>
          <w:szCs w:val="20"/>
        </w:rPr>
        <w:t>Revolución francesa</w:t>
      </w:r>
    </w:p>
    <w:p w14:paraId="2680FFC3" w14:textId="77777777" w:rsidR="009146E8" w:rsidRDefault="009146E8" w:rsidP="009146E8">
      <w:pPr>
        <w:spacing w:after="0"/>
        <w:jc w:val="both"/>
        <w:rPr>
          <w:rFonts w:ascii="Cambria" w:hAnsi="Cambria" w:cstheme="majorHAnsi"/>
          <w:sz w:val="20"/>
          <w:szCs w:val="20"/>
        </w:rPr>
      </w:pPr>
      <w:r>
        <w:rPr>
          <w:rFonts w:ascii="Cambria" w:hAnsi="Cambria" w:cstheme="majorHAnsi"/>
          <w:sz w:val="20"/>
          <w:szCs w:val="20"/>
        </w:rPr>
        <w:t>Debido a las diferencias impuestas por el Antiguo Régimen, la sociedad francesa de fines del siglo XVIII experimentaba una crisis agrícola y financiera. A fines de las décadas de 1780 los campesinos agricultores vivieron una gran crisis, producto de las sequías y malas cosechas. A causa de esto, aumentaron los precios de alimentos básicos como el pan, y los sectores más pobres sufrieron graves hambrunas.</w:t>
      </w:r>
    </w:p>
    <w:p w14:paraId="3DE09C5B" w14:textId="77777777" w:rsidR="009146E8" w:rsidRDefault="009146E8" w:rsidP="009146E8">
      <w:pPr>
        <w:spacing w:after="0"/>
        <w:jc w:val="both"/>
        <w:rPr>
          <w:rFonts w:ascii="Cambria" w:hAnsi="Cambria" w:cstheme="majorHAnsi"/>
          <w:sz w:val="20"/>
          <w:szCs w:val="20"/>
        </w:rPr>
      </w:pPr>
      <w:r>
        <w:rPr>
          <w:rFonts w:ascii="Cambria" w:hAnsi="Cambria" w:cstheme="majorHAnsi"/>
          <w:sz w:val="20"/>
          <w:szCs w:val="20"/>
        </w:rPr>
        <w:t>Por otro lado, el Gobierno del rey Luis XVI acumulaba una gran deuda, mientras los privilegiados no pagaban impuestos y los excesivos gastos de la corte en lujos y campañas de guerra eran solventados solo por los ingresos de los impuestos cobrados a los no privilegiados.</w:t>
      </w:r>
    </w:p>
    <w:p w14:paraId="6CDB1198" w14:textId="77777777" w:rsidR="009146E8" w:rsidRDefault="009146E8" w:rsidP="009146E8">
      <w:pPr>
        <w:spacing w:after="0"/>
        <w:jc w:val="both"/>
        <w:rPr>
          <w:rFonts w:ascii="Cambria" w:hAnsi="Cambria" w:cstheme="majorHAnsi"/>
          <w:sz w:val="20"/>
          <w:szCs w:val="20"/>
        </w:rPr>
      </w:pPr>
      <w:r>
        <w:rPr>
          <w:rFonts w:ascii="Cambria" w:hAnsi="Cambria" w:cstheme="majorHAnsi"/>
          <w:sz w:val="20"/>
          <w:szCs w:val="20"/>
        </w:rPr>
        <w:t>Debido a esta crisis, los representantes de la nobleza, el clero y el pueblo llano fueron convocados por el rey a los Estados Generales, asamblea excepcional que reunía a todos los estamentos de la sociedad. En esta reunión cada grupo social expresaba su opinión mediante un voto. Los integrantes del tercer estado, que representaban a la mayoría de la población, estaban en desventaja ya que, generalmente, la nobleza y el clero se aliaban en sus decisiones y obtenían dos de los tres votos totales. Frente a esto, el pueblo llano exigió que el voto fuera individual y no por estamento. La nobleza y el clero rechazaron esta petición, por lo que los representantes del tercer estado abandonaron la reunión y realizaron un acto conocido como el Juramento del Juego de la Pelota. En un salón donde se practicaba este deporte, se comprometieron a no separarse hasta aprobar una Constitución para Francia.</w:t>
      </w:r>
    </w:p>
    <w:p w14:paraId="2B3ED973" w14:textId="77777777" w:rsidR="009146E8" w:rsidRDefault="009146E8" w:rsidP="009146E8">
      <w:pPr>
        <w:spacing w:after="0"/>
        <w:jc w:val="both"/>
        <w:rPr>
          <w:rFonts w:ascii="Cambria" w:hAnsi="Cambria" w:cstheme="majorHAnsi"/>
          <w:sz w:val="20"/>
          <w:szCs w:val="20"/>
        </w:rPr>
      </w:pPr>
      <w:r>
        <w:rPr>
          <w:rFonts w:ascii="Cambria" w:hAnsi="Cambria" w:cstheme="majorHAnsi"/>
          <w:sz w:val="20"/>
          <w:szCs w:val="20"/>
        </w:rPr>
        <w:t>El 9 de lulio de 1789, los representantes del tercer estado formaron la Asamblea Nacional Constituyente, con el objetivo de abolir el Antiguo Régimen y crear una constitución. A pesar de esto, el descontento del pueblo era muy grande debido a la escasez de alimentos. Así, el 14 de julio de 1789 una multitud de gente tomó la prisión de la Bastilla, considerada un símbolo del poder absoluto de la monarquía. Este acontecimiento es reconocido por diversos historiadores como el factor detonante de la Revolución francesa.</w:t>
      </w:r>
    </w:p>
    <w:p w14:paraId="2528D38A" w14:textId="77777777" w:rsidR="009146E8" w:rsidRDefault="009146E8" w:rsidP="009146E8">
      <w:pPr>
        <w:spacing w:after="0"/>
        <w:jc w:val="both"/>
        <w:rPr>
          <w:rFonts w:ascii="Cambria" w:hAnsi="Cambria" w:cstheme="majorHAnsi"/>
          <w:sz w:val="20"/>
          <w:szCs w:val="20"/>
        </w:rPr>
      </w:pPr>
      <w:r>
        <w:rPr>
          <w:rFonts w:ascii="Cambria" w:hAnsi="Cambria" w:cstheme="majorHAnsi"/>
          <w:sz w:val="20"/>
          <w:szCs w:val="20"/>
        </w:rPr>
        <w:t>Después de la Toma de la Bastilla, la Asamblea Nacional decidió acabar legalmente con los derechos feudales, como el diezmo y otros privilegios de la nobleza y el clero, y proclamó la Declaración de los Derechos del Hombre y del Ciudadano.</w:t>
      </w:r>
    </w:p>
    <w:p w14:paraId="2A4828E7" w14:textId="77777777" w:rsidR="009146E8" w:rsidRPr="00A935DB" w:rsidRDefault="009146E8" w:rsidP="009146E8">
      <w:pPr>
        <w:spacing w:after="0"/>
        <w:jc w:val="both"/>
        <w:rPr>
          <w:rFonts w:ascii="Cambria" w:hAnsi="Cambria" w:cstheme="majorHAnsi"/>
          <w:b/>
          <w:bCs/>
          <w:sz w:val="20"/>
          <w:szCs w:val="20"/>
        </w:rPr>
      </w:pPr>
      <w:r w:rsidRPr="00A935DB">
        <w:rPr>
          <w:rFonts w:ascii="Cambria" w:hAnsi="Cambria" w:cstheme="majorHAnsi"/>
          <w:b/>
          <w:bCs/>
          <w:sz w:val="20"/>
          <w:szCs w:val="20"/>
        </w:rPr>
        <w:t>El ideario republicano</w:t>
      </w:r>
    </w:p>
    <w:p w14:paraId="2D56029B" w14:textId="77777777" w:rsidR="009146E8" w:rsidRDefault="009146E8" w:rsidP="009146E8">
      <w:pPr>
        <w:spacing w:after="0"/>
        <w:jc w:val="both"/>
        <w:rPr>
          <w:rFonts w:ascii="Cambria" w:hAnsi="Cambria" w:cstheme="majorHAnsi"/>
          <w:sz w:val="20"/>
          <w:szCs w:val="20"/>
        </w:rPr>
      </w:pPr>
      <w:r>
        <w:rPr>
          <w:rFonts w:ascii="Cambria" w:hAnsi="Cambria" w:cstheme="majorHAnsi"/>
          <w:sz w:val="20"/>
          <w:szCs w:val="20"/>
        </w:rPr>
        <w:t>Tanto la Independencia de Estados Unidos como la Revolución francesa se inspiraron en los principios de soberanía popular, división de los poderes del Estado, tolerancia, libertad e igualdad que proponía la Ilustración e instauraron sistemas políticos basados en ellos que perduran hasta hoy. Actualmente, la república es una forma de gobierno constituida por ciudadanos libres e iguales ante la ley, cuyos derechos, al igual que la separación de poderes del Estado, se aseguran en la Constitución.</w:t>
      </w:r>
    </w:p>
    <w:p w14:paraId="57AEC23C" w14:textId="77777777" w:rsidR="009146E8" w:rsidRDefault="009146E8" w:rsidP="009146E8">
      <w:pPr>
        <w:spacing w:after="0"/>
        <w:jc w:val="both"/>
        <w:rPr>
          <w:rFonts w:ascii="Cambria" w:hAnsi="Cambria" w:cstheme="majorHAnsi"/>
          <w:sz w:val="20"/>
          <w:szCs w:val="20"/>
        </w:rPr>
      </w:pPr>
      <w:r>
        <w:rPr>
          <w:rFonts w:ascii="Cambria" w:hAnsi="Cambria" w:cstheme="majorHAnsi"/>
          <w:sz w:val="20"/>
          <w:szCs w:val="20"/>
        </w:rPr>
        <w:t>Además, estos movimientos revolucionarios permitieron que grupos hasta ese momento estaban excluidos de las decisiones públicas tomaran un rol fundamental. Esto constituye un antecedente para que en la actualidad todas las personas tengan la posibilidad de participar en la vida política, directa o indirectamente.</w:t>
      </w:r>
    </w:p>
    <w:p w14:paraId="665E4E0A" w14:textId="77777777" w:rsidR="009146E8" w:rsidRDefault="009146E8" w:rsidP="009146E8">
      <w:pPr>
        <w:spacing w:after="0"/>
        <w:jc w:val="both"/>
        <w:rPr>
          <w:rFonts w:ascii="Cambria" w:hAnsi="Cambria" w:cstheme="majorHAnsi"/>
          <w:b/>
          <w:bCs/>
          <w:sz w:val="20"/>
          <w:szCs w:val="20"/>
        </w:rPr>
      </w:pPr>
      <w:r w:rsidRPr="002F17B5">
        <w:rPr>
          <w:rFonts w:ascii="Cambria" w:hAnsi="Cambria" w:cstheme="majorHAnsi"/>
          <w:b/>
          <w:bCs/>
          <w:sz w:val="20"/>
          <w:szCs w:val="20"/>
        </w:rPr>
        <w:t>Los derechos de las personas</w:t>
      </w:r>
    </w:p>
    <w:p w14:paraId="4AE4B218" w14:textId="77777777" w:rsidR="009146E8" w:rsidRDefault="009146E8" w:rsidP="009146E8">
      <w:pPr>
        <w:spacing w:after="0"/>
        <w:jc w:val="both"/>
        <w:rPr>
          <w:rFonts w:ascii="Cambria" w:hAnsi="Cambria" w:cstheme="majorHAnsi"/>
          <w:sz w:val="20"/>
          <w:szCs w:val="20"/>
        </w:rPr>
      </w:pPr>
      <w:r>
        <w:rPr>
          <w:rFonts w:ascii="Cambria" w:hAnsi="Cambria" w:cstheme="majorHAnsi"/>
          <w:sz w:val="20"/>
          <w:szCs w:val="20"/>
        </w:rPr>
        <w:t>En general, a todos nos parece normal que los seres humanos tengamos derechos que deben ser respetados. Sin embargo, este convencimiento se alcanzó tras un largo camino que se inició con la proclamación de documentos como la Declaración de los Derechos del Hombre y del Ciudadano.</w:t>
      </w:r>
    </w:p>
    <w:p w14:paraId="4291221A" w14:textId="77777777" w:rsidR="009146E8" w:rsidRDefault="009146E8" w:rsidP="009146E8">
      <w:pPr>
        <w:spacing w:after="0"/>
        <w:jc w:val="both"/>
        <w:rPr>
          <w:rFonts w:ascii="Cambria" w:hAnsi="Cambria" w:cstheme="majorHAnsi"/>
          <w:sz w:val="20"/>
          <w:szCs w:val="20"/>
        </w:rPr>
      </w:pPr>
      <w:r>
        <w:rPr>
          <w:rFonts w:ascii="Cambria" w:hAnsi="Cambria" w:cstheme="majorHAnsi"/>
          <w:sz w:val="20"/>
          <w:szCs w:val="20"/>
        </w:rPr>
        <w:t>Gracias al reconocimiento logrado con la Declaración de Independencia de Estados Unidos y la Declaración de los Derechos del Hombre y del Ciudadano, en la actualidad existe la Declaración Universal de los Derechos Humanos (1948). En ella se plantea que los derechos humanos son:</w:t>
      </w:r>
    </w:p>
    <w:p w14:paraId="54D6220D" w14:textId="77777777" w:rsidR="009146E8" w:rsidRDefault="009146E8" w:rsidP="009146E8">
      <w:pPr>
        <w:pStyle w:val="Prrafodelista"/>
        <w:numPr>
          <w:ilvl w:val="0"/>
          <w:numId w:val="1"/>
        </w:numPr>
        <w:spacing w:after="0"/>
        <w:jc w:val="both"/>
        <w:rPr>
          <w:rFonts w:ascii="Cambria" w:hAnsi="Cambria" w:cstheme="majorHAnsi"/>
          <w:sz w:val="20"/>
          <w:szCs w:val="20"/>
        </w:rPr>
      </w:pPr>
      <w:r>
        <w:rPr>
          <w:rFonts w:ascii="Cambria" w:hAnsi="Cambria" w:cstheme="majorHAnsi"/>
          <w:sz w:val="20"/>
          <w:szCs w:val="20"/>
        </w:rPr>
        <w:t>Universales para todas las personas, sin importar su origen, género, edad o cualquier otra característica que cada uno tenga</w:t>
      </w:r>
    </w:p>
    <w:p w14:paraId="35E52810" w14:textId="77777777" w:rsidR="009146E8" w:rsidRDefault="009146E8" w:rsidP="009146E8">
      <w:pPr>
        <w:pStyle w:val="Prrafodelista"/>
        <w:numPr>
          <w:ilvl w:val="0"/>
          <w:numId w:val="1"/>
        </w:numPr>
        <w:spacing w:after="0"/>
        <w:jc w:val="both"/>
        <w:rPr>
          <w:rFonts w:ascii="Cambria" w:hAnsi="Cambria" w:cstheme="majorHAnsi"/>
          <w:sz w:val="20"/>
          <w:szCs w:val="20"/>
        </w:rPr>
      </w:pPr>
      <w:r>
        <w:rPr>
          <w:rFonts w:ascii="Cambria" w:hAnsi="Cambria" w:cstheme="majorHAnsi"/>
          <w:sz w:val="20"/>
          <w:szCs w:val="20"/>
        </w:rPr>
        <w:t>Obligatorios, ya que todos los países, independiente de su sistema político tienen el deber de protegerlos</w:t>
      </w:r>
    </w:p>
    <w:p w14:paraId="333EB166" w14:textId="77777777" w:rsidR="009146E8" w:rsidRDefault="009146E8" w:rsidP="009146E8">
      <w:pPr>
        <w:pStyle w:val="Prrafodelista"/>
        <w:numPr>
          <w:ilvl w:val="0"/>
          <w:numId w:val="1"/>
        </w:numPr>
        <w:spacing w:after="0"/>
        <w:jc w:val="both"/>
        <w:rPr>
          <w:rFonts w:ascii="Cambria" w:hAnsi="Cambria" w:cstheme="majorHAnsi"/>
          <w:sz w:val="20"/>
          <w:szCs w:val="20"/>
        </w:rPr>
      </w:pPr>
      <w:r>
        <w:rPr>
          <w:rFonts w:ascii="Cambria" w:hAnsi="Cambria" w:cstheme="majorHAnsi"/>
          <w:sz w:val="20"/>
          <w:szCs w:val="20"/>
        </w:rPr>
        <w:t>Inalienables a las personas, es decir, no se pueden quitar y nadie puede negarlos o limitarlos</w:t>
      </w:r>
    </w:p>
    <w:p w14:paraId="072869C1" w14:textId="77777777" w:rsidR="009146E8" w:rsidRDefault="009146E8" w:rsidP="009146E8">
      <w:pPr>
        <w:pStyle w:val="Prrafodelista"/>
        <w:numPr>
          <w:ilvl w:val="0"/>
          <w:numId w:val="1"/>
        </w:numPr>
        <w:spacing w:after="0"/>
        <w:jc w:val="both"/>
        <w:rPr>
          <w:rFonts w:ascii="Cambria" w:hAnsi="Cambria" w:cstheme="majorHAnsi"/>
          <w:sz w:val="20"/>
          <w:szCs w:val="20"/>
        </w:rPr>
      </w:pPr>
      <w:r>
        <w:rPr>
          <w:rFonts w:ascii="Cambria" w:hAnsi="Cambria" w:cstheme="majorHAnsi"/>
          <w:sz w:val="20"/>
          <w:szCs w:val="20"/>
        </w:rPr>
        <w:lastRenderedPageBreak/>
        <w:t>Indivisibles, ya que no se les puede separar, todos son igualmente importantes y se relacionan entre sí</w:t>
      </w:r>
    </w:p>
    <w:p w14:paraId="346DC078" w14:textId="77777777" w:rsidR="009146E8" w:rsidRDefault="009146E8" w:rsidP="009146E8">
      <w:pPr>
        <w:pStyle w:val="Prrafodelista"/>
        <w:numPr>
          <w:ilvl w:val="0"/>
          <w:numId w:val="1"/>
        </w:numPr>
        <w:spacing w:after="0"/>
        <w:jc w:val="both"/>
        <w:rPr>
          <w:rFonts w:ascii="Cambria" w:hAnsi="Cambria" w:cstheme="majorHAnsi"/>
          <w:sz w:val="20"/>
          <w:szCs w:val="20"/>
        </w:rPr>
      </w:pPr>
      <w:r>
        <w:rPr>
          <w:rFonts w:ascii="Cambria" w:hAnsi="Cambria" w:cstheme="majorHAnsi"/>
          <w:sz w:val="20"/>
          <w:szCs w:val="20"/>
        </w:rPr>
        <w:t>Irrenunciables, porque no se pueden vender ni ceder a otros</w:t>
      </w:r>
    </w:p>
    <w:p w14:paraId="717D8DA3" w14:textId="77777777" w:rsidR="009146E8" w:rsidRDefault="009146E8" w:rsidP="009146E8">
      <w:pPr>
        <w:pStyle w:val="Prrafodelista"/>
        <w:numPr>
          <w:ilvl w:val="0"/>
          <w:numId w:val="1"/>
        </w:numPr>
        <w:spacing w:after="0"/>
        <w:jc w:val="both"/>
        <w:rPr>
          <w:rFonts w:ascii="Cambria" w:hAnsi="Cambria" w:cstheme="majorHAnsi"/>
          <w:sz w:val="20"/>
          <w:szCs w:val="20"/>
        </w:rPr>
      </w:pPr>
      <w:r>
        <w:rPr>
          <w:rFonts w:ascii="Cambria" w:hAnsi="Cambria" w:cstheme="majorHAnsi"/>
          <w:sz w:val="20"/>
          <w:szCs w:val="20"/>
        </w:rPr>
        <w:t>Imprescriptibles, es decir, que, aunque haya pasado el tiempo, los derechos no pierden su valor</w:t>
      </w:r>
    </w:p>
    <w:p w14:paraId="664AE027" w14:textId="77777777" w:rsidR="009146E8" w:rsidRDefault="009146E8" w:rsidP="009146E8">
      <w:pPr>
        <w:spacing w:after="0"/>
        <w:jc w:val="both"/>
        <w:rPr>
          <w:rFonts w:ascii="Cambria" w:hAnsi="Cambria" w:cstheme="majorHAnsi"/>
          <w:b/>
          <w:bCs/>
          <w:sz w:val="20"/>
          <w:szCs w:val="20"/>
        </w:rPr>
      </w:pPr>
      <w:r>
        <w:rPr>
          <w:rFonts w:ascii="Cambria" w:hAnsi="Cambria" w:cstheme="majorHAnsi"/>
          <w:b/>
          <w:bCs/>
          <w:sz w:val="20"/>
          <w:szCs w:val="20"/>
        </w:rPr>
        <w:t>Crisis del sistema colonial</w:t>
      </w:r>
    </w:p>
    <w:p w14:paraId="61861441" w14:textId="77777777" w:rsidR="009146E8" w:rsidRDefault="009146E8" w:rsidP="009146E8">
      <w:pPr>
        <w:spacing w:after="0"/>
        <w:jc w:val="both"/>
        <w:rPr>
          <w:rFonts w:ascii="Cambria" w:hAnsi="Cambria" w:cstheme="majorHAnsi"/>
          <w:sz w:val="20"/>
          <w:szCs w:val="20"/>
        </w:rPr>
      </w:pPr>
      <w:r w:rsidRPr="00FF37D5">
        <w:rPr>
          <w:rFonts w:ascii="Cambria" w:hAnsi="Cambria" w:cstheme="majorHAnsi"/>
          <w:sz w:val="20"/>
          <w:szCs w:val="20"/>
        </w:rPr>
        <w:t xml:space="preserve">Hacia mediados del siglo XVIII, el Imperio español se encontraba en medio de una compleja situación internacional debido a su rivalidad con otras potencias europeas. Esta situación provocó un aumento de gastos fiscales y la necesidad de conseguir ingresos para financiar los conflictos que mantenía España. Inglaterra fue una de las potencias de mayor preponderancia durante el siglo XVIII. Su auge, por medio de la acción de corsarios y otras tácticas navales, hizo decrecer paulatinamente el dominio hispano en las colonias de ultramar, volviéndose un problema constante para la Corona. </w:t>
      </w:r>
    </w:p>
    <w:p w14:paraId="6FC3E484" w14:textId="77777777" w:rsidR="009146E8" w:rsidRDefault="009146E8" w:rsidP="009146E8">
      <w:pPr>
        <w:spacing w:after="0"/>
        <w:jc w:val="both"/>
        <w:rPr>
          <w:rFonts w:ascii="Cambria" w:hAnsi="Cambria" w:cstheme="majorHAnsi"/>
          <w:sz w:val="20"/>
          <w:szCs w:val="20"/>
        </w:rPr>
      </w:pPr>
      <w:r w:rsidRPr="00FF37D5">
        <w:rPr>
          <w:rFonts w:ascii="Cambria" w:hAnsi="Cambria" w:cstheme="majorHAnsi"/>
          <w:sz w:val="20"/>
          <w:szCs w:val="20"/>
        </w:rPr>
        <w:t>Con la llegada de Carlos III al poder, el Estado español comenzó una política reformista que abarcó a todo el imperio, las llamadas reformas borbónicas. Con ellas también se buscaba recuperar control de las colonias por medio de una mayor presión fiscal y la imposición de funcionarios cercanos a la Corona, lo que provocó molestia entre los grupos criollos. Estas reformas significaron un duro golpe para las economías americanas y para las pretensiones políticas y económicas de los criollos. Ello, sumado a la difusión, recepción y adopción de algunas de las ideas ilustradas, impulsó la articulación de un ciclo de revoluciones, que culminaron con la independencia de las antiguas colonias y el fin del dominio español en el continente</w:t>
      </w:r>
      <w:r>
        <w:rPr>
          <w:rFonts w:ascii="Cambria" w:hAnsi="Cambria" w:cstheme="majorHAnsi"/>
          <w:sz w:val="20"/>
          <w:szCs w:val="20"/>
        </w:rPr>
        <w:t>.</w:t>
      </w:r>
    </w:p>
    <w:p w14:paraId="4922932A" w14:textId="77777777" w:rsidR="009146E8" w:rsidRDefault="009146E8" w:rsidP="009146E8">
      <w:pPr>
        <w:spacing w:after="0"/>
        <w:jc w:val="both"/>
        <w:rPr>
          <w:rFonts w:ascii="Cambria" w:hAnsi="Cambria" w:cstheme="majorHAnsi"/>
          <w:sz w:val="20"/>
          <w:szCs w:val="20"/>
        </w:rPr>
      </w:pPr>
      <w:r w:rsidRPr="00FF37D5">
        <w:rPr>
          <w:rFonts w:ascii="Cambria" w:hAnsi="Cambria" w:cstheme="majorHAnsi"/>
          <w:sz w:val="20"/>
          <w:szCs w:val="20"/>
        </w:rPr>
        <w:t>Además, el predominio inglés y la crisis de autoridad de la Corona española contribuyeron a la pérdida del monopolio económico español en el continente; y el mercado negro, el tráfico y la piratería impactaron en las pretensiones españolas de tener un orden colonial eficiente y rentable. Esta situación se vio agravada cuando, en 1808, Napoleón Bonaparte, gobernante francés, invadió España y capturó al rey Fernando VII. Como consecuencia de esto, las élites criollas aprovecharon el momento y experimentaron un proceso de consolidación local, que las hizo actuar con autonomía respecto de los funcionarios imperiales</w:t>
      </w:r>
      <w:r>
        <w:rPr>
          <w:rFonts w:ascii="Cambria" w:hAnsi="Cambria" w:cstheme="majorHAnsi"/>
          <w:sz w:val="20"/>
          <w:szCs w:val="20"/>
        </w:rPr>
        <w:t>.</w:t>
      </w:r>
    </w:p>
    <w:p w14:paraId="4E748BCC" w14:textId="77777777" w:rsidR="009146E8" w:rsidRPr="00FF37D5" w:rsidRDefault="009146E8" w:rsidP="009146E8">
      <w:pPr>
        <w:spacing w:after="0"/>
        <w:jc w:val="both"/>
        <w:rPr>
          <w:rFonts w:ascii="Cambria" w:hAnsi="Cambria" w:cstheme="majorHAnsi"/>
          <w:b/>
          <w:bCs/>
          <w:sz w:val="20"/>
          <w:szCs w:val="20"/>
        </w:rPr>
      </w:pPr>
      <w:r w:rsidRPr="00FF37D5">
        <w:rPr>
          <w:rFonts w:ascii="Cambria" w:hAnsi="Cambria" w:cstheme="majorHAnsi"/>
          <w:b/>
          <w:bCs/>
          <w:sz w:val="20"/>
          <w:szCs w:val="20"/>
        </w:rPr>
        <w:t>Causas de la independencia</w:t>
      </w:r>
    </w:p>
    <w:p w14:paraId="6823ED45" w14:textId="77777777" w:rsidR="009146E8" w:rsidRDefault="009146E8" w:rsidP="009146E8">
      <w:pPr>
        <w:pStyle w:val="Prrafodelista"/>
        <w:numPr>
          <w:ilvl w:val="0"/>
          <w:numId w:val="2"/>
        </w:numPr>
        <w:spacing w:after="0"/>
        <w:jc w:val="both"/>
        <w:rPr>
          <w:rFonts w:ascii="Cambria" w:hAnsi="Cambria" w:cstheme="majorHAnsi"/>
          <w:sz w:val="20"/>
          <w:szCs w:val="20"/>
        </w:rPr>
      </w:pPr>
      <w:r w:rsidRPr="00FF37D5">
        <w:rPr>
          <w:rFonts w:ascii="Cambria" w:hAnsi="Cambria" w:cstheme="majorHAnsi"/>
          <w:sz w:val="20"/>
          <w:szCs w:val="20"/>
        </w:rPr>
        <w:t>Antecedentes externos de la Independencia hispanoamericana: conjunto de factores</w:t>
      </w:r>
      <w:r>
        <w:rPr>
          <w:rFonts w:ascii="Cambria" w:hAnsi="Cambria" w:cstheme="majorHAnsi"/>
          <w:sz w:val="20"/>
          <w:szCs w:val="20"/>
        </w:rPr>
        <w:t xml:space="preserve"> </w:t>
      </w:r>
      <w:r w:rsidRPr="00FF37D5">
        <w:rPr>
          <w:rFonts w:ascii="Cambria" w:hAnsi="Cambria" w:cstheme="majorHAnsi"/>
          <w:sz w:val="20"/>
          <w:szCs w:val="20"/>
        </w:rPr>
        <w:t>que desde el exterior influenciaron el proceso emancipador de Hispanoamérica, es decir, que</w:t>
      </w:r>
      <w:r>
        <w:rPr>
          <w:rFonts w:ascii="Cambria" w:hAnsi="Cambria" w:cstheme="majorHAnsi"/>
          <w:sz w:val="20"/>
          <w:szCs w:val="20"/>
        </w:rPr>
        <w:t xml:space="preserve"> </w:t>
      </w:r>
      <w:r w:rsidRPr="00FF37D5">
        <w:rPr>
          <w:rFonts w:ascii="Cambria" w:hAnsi="Cambria" w:cstheme="majorHAnsi"/>
          <w:sz w:val="20"/>
          <w:szCs w:val="20"/>
        </w:rPr>
        <w:t>tienen su origen fuera del marco del Imperio español. Dentro de estos, es posible considerar</w:t>
      </w:r>
      <w:r>
        <w:rPr>
          <w:rFonts w:ascii="Cambria" w:hAnsi="Cambria" w:cstheme="majorHAnsi"/>
          <w:sz w:val="20"/>
          <w:szCs w:val="20"/>
        </w:rPr>
        <w:t xml:space="preserve"> </w:t>
      </w:r>
    </w:p>
    <w:p w14:paraId="455259F1" w14:textId="77777777" w:rsidR="009146E8" w:rsidRDefault="009146E8" w:rsidP="009146E8">
      <w:pPr>
        <w:pStyle w:val="Prrafodelista"/>
        <w:spacing w:after="0"/>
        <w:jc w:val="both"/>
        <w:rPr>
          <w:rFonts w:ascii="Cambria" w:hAnsi="Cambria" w:cstheme="majorHAnsi"/>
          <w:sz w:val="20"/>
          <w:szCs w:val="20"/>
        </w:rPr>
      </w:pPr>
      <w:r w:rsidRPr="007F7767">
        <w:rPr>
          <w:rFonts w:ascii="Cambria" w:hAnsi="Cambria" w:cstheme="majorHAnsi"/>
          <w:b/>
          <w:bCs/>
          <w:sz w:val="20"/>
          <w:szCs w:val="20"/>
        </w:rPr>
        <w:t>La influencia intelectual de la Ilustración</w:t>
      </w:r>
      <w:r w:rsidRPr="00FF37D5">
        <w:rPr>
          <w:rFonts w:ascii="Cambria" w:hAnsi="Cambria" w:cstheme="majorHAnsi"/>
          <w:sz w:val="20"/>
          <w:szCs w:val="20"/>
        </w:rPr>
        <w:t>: el movimiento ilustrado surgido en Francia</w:t>
      </w:r>
      <w:r>
        <w:rPr>
          <w:rFonts w:ascii="Cambria" w:hAnsi="Cambria" w:cstheme="majorHAnsi"/>
          <w:sz w:val="20"/>
          <w:szCs w:val="20"/>
        </w:rPr>
        <w:t xml:space="preserve"> </w:t>
      </w:r>
      <w:r w:rsidRPr="00FF37D5">
        <w:rPr>
          <w:rFonts w:ascii="Cambria" w:hAnsi="Cambria" w:cstheme="majorHAnsi"/>
          <w:sz w:val="20"/>
          <w:szCs w:val="20"/>
        </w:rPr>
        <w:t>durante el siglo XVIII significó el desarrollo de nuevas ideas políticas, económicas y</w:t>
      </w:r>
      <w:r>
        <w:rPr>
          <w:rFonts w:ascii="Cambria" w:hAnsi="Cambria" w:cstheme="majorHAnsi"/>
          <w:sz w:val="20"/>
          <w:szCs w:val="20"/>
        </w:rPr>
        <w:t xml:space="preserve"> </w:t>
      </w:r>
      <w:r w:rsidRPr="00FF37D5">
        <w:rPr>
          <w:rFonts w:ascii="Cambria" w:hAnsi="Cambria" w:cstheme="majorHAnsi"/>
          <w:sz w:val="20"/>
          <w:szCs w:val="20"/>
        </w:rPr>
        <w:t>sociales de gran impacto en el contexto europeo y americano. Entre estas ideas destacan</w:t>
      </w:r>
      <w:r>
        <w:rPr>
          <w:rFonts w:ascii="Cambria" w:hAnsi="Cambria" w:cstheme="majorHAnsi"/>
          <w:sz w:val="20"/>
          <w:szCs w:val="20"/>
        </w:rPr>
        <w:t xml:space="preserve"> </w:t>
      </w:r>
      <w:r w:rsidRPr="00FF37D5">
        <w:rPr>
          <w:rFonts w:ascii="Cambria" w:hAnsi="Cambria" w:cstheme="majorHAnsi"/>
          <w:sz w:val="20"/>
          <w:szCs w:val="20"/>
        </w:rPr>
        <w:t>el concepto de soberanía popular de Rousseau, la teoría de la división de poderes</w:t>
      </w:r>
      <w:r>
        <w:rPr>
          <w:rFonts w:ascii="Cambria" w:hAnsi="Cambria" w:cstheme="majorHAnsi"/>
          <w:sz w:val="20"/>
          <w:szCs w:val="20"/>
        </w:rPr>
        <w:t xml:space="preserve"> </w:t>
      </w:r>
      <w:r w:rsidRPr="00FF37D5">
        <w:rPr>
          <w:rFonts w:ascii="Cambria" w:hAnsi="Cambria" w:cstheme="majorHAnsi"/>
          <w:sz w:val="20"/>
          <w:szCs w:val="20"/>
        </w:rPr>
        <w:t>públicos de Montesquieu, y el principio del constitucionalismo, que planteaba que los</w:t>
      </w:r>
      <w:r>
        <w:rPr>
          <w:rFonts w:ascii="Cambria" w:hAnsi="Cambria" w:cstheme="majorHAnsi"/>
          <w:sz w:val="20"/>
          <w:szCs w:val="20"/>
        </w:rPr>
        <w:t xml:space="preserve"> </w:t>
      </w:r>
      <w:r w:rsidRPr="00FF37D5">
        <w:rPr>
          <w:rFonts w:ascii="Cambria" w:hAnsi="Cambria" w:cstheme="majorHAnsi"/>
          <w:sz w:val="20"/>
          <w:szCs w:val="20"/>
        </w:rPr>
        <w:t>gobernantes debían limitar su poder según lo establecido en un pacto o Constitución.</w:t>
      </w:r>
      <w:r>
        <w:rPr>
          <w:rFonts w:ascii="Cambria" w:hAnsi="Cambria" w:cstheme="majorHAnsi"/>
          <w:sz w:val="20"/>
          <w:szCs w:val="20"/>
        </w:rPr>
        <w:t xml:space="preserve"> </w:t>
      </w:r>
      <w:r w:rsidRPr="00FF37D5">
        <w:rPr>
          <w:rFonts w:ascii="Cambria" w:hAnsi="Cambria" w:cstheme="majorHAnsi"/>
          <w:sz w:val="20"/>
          <w:szCs w:val="20"/>
        </w:rPr>
        <w:t>Estas y otras ideas llegaron a América, pese a la estricta censura que la Corona hacía de</w:t>
      </w:r>
      <w:r>
        <w:rPr>
          <w:rFonts w:ascii="Cambria" w:hAnsi="Cambria" w:cstheme="majorHAnsi"/>
          <w:sz w:val="20"/>
          <w:szCs w:val="20"/>
        </w:rPr>
        <w:t xml:space="preserve"> </w:t>
      </w:r>
      <w:r w:rsidRPr="00FF37D5">
        <w:rPr>
          <w:rFonts w:ascii="Cambria" w:hAnsi="Cambria" w:cstheme="majorHAnsi"/>
          <w:sz w:val="20"/>
          <w:szCs w:val="20"/>
        </w:rPr>
        <w:t>libros y publicaciones provenientes del resto de Europa, y fueron lentamente permeando</w:t>
      </w:r>
      <w:r>
        <w:rPr>
          <w:rFonts w:ascii="Cambria" w:hAnsi="Cambria" w:cstheme="majorHAnsi"/>
          <w:sz w:val="20"/>
          <w:szCs w:val="20"/>
        </w:rPr>
        <w:t xml:space="preserve"> </w:t>
      </w:r>
      <w:r w:rsidRPr="00FF37D5">
        <w:rPr>
          <w:rFonts w:ascii="Cambria" w:hAnsi="Cambria" w:cstheme="majorHAnsi"/>
          <w:sz w:val="20"/>
          <w:szCs w:val="20"/>
        </w:rPr>
        <w:t>en la mentalidad de la elite criolla colonial.</w:t>
      </w:r>
    </w:p>
    <w:p w14:paraId="03513F48" w14:textId="77777777" w:rsidR="009146E8" w:rsidRDefault="009146E8" w:rsidP="009146E8">
      <w:pPr>
        <w:pStyle w:val="Prrafodelista"/>
        <w:spacing w:after="0"/>
        <w:jc w:val="both"/>
        <w:rPr>
          <w:rFonts w:ascii="Cambria" w:hAnsi="Cambria" w:cstheme="majorHAnsi"/>
          <w:sz w:val="20"/>
          <w:szCs w:val="20"/>
        </w:rPr>
      </w:pPr>
      <w:r w:rsidRPr="00FF37D5">
        <w:rPr>
          <w:rFonts w:ascii="Cambria" w:hAnsi="Cambria" w:cstheme="majorHAnsi"/>
          <w:b/>
          <w:bCs/>
          <w:sz w:val="20"/>
          <w:szCs w:val="20"/>
        </w:rPr>
        <w:t>La Revolución francesa</w:t>
      </w:r>
      <w:r w:rsidRPr="00FF37D5">
        <w:rPr>
          <w:rFonts w:ascii="Cambria" w:hAnsi="Cambria" w:cstheme="majorHAnsi"/>
          <w:sz w:val="20"/>
          <w:szCs w:val="20"/>
        </w:rPr>
        <w:t>: los hechos ocurridos en Francia entre 1789 y 1799 significaron</w:t>
      </w:r>
      <w:r>
        <w:rPr>
          <w:rFonts w:ascii="Cambria" w:hAnsi="Cambria" w:cstheme="majorHAnsi"/>
          <w:sz w:val="20"/>
          <w:szCs w:val="20"/>
        </w:rPr>
        <w:t xml:space="preserve"> </w:t>
      </w:r>
      <w:r w:rsidRPr="00FF37D5">
        <w:rPr>
          <w:rFonts w:ascii="Cambria" w:hAnsi="Cambria" w:cstheme="majorHAnsi"/>
          <w:sz w:val="20"/>
          <w:szCs w:val="20"/>
        </w:rPr>
        <w:t>un giro político radical dado que se intentó materializar las ideas ilustradas, terminando</w:t>
      </w:r>
      <w:r>
        <w:rPr>
          <w:rFonts w:ascii="Cambria" w:hAnsi="Cambria" w:cstheme="majorHAnsi"/>
          <w:sz w:val="20"/>
          <w:szCs w:val="20"/>
        </w:rPr>
        <w:t xml:space="preserve"> </w:t>
      </w:r>
      <w:r w:rsidRPr="00FF37D5">
        <w:rPr>
          <w:rFonts w:ascii="Cambria" w:hAnsi="Cambria" w:cstheme="majorHAnsi"/>
          <w:sz w:val="20"/>
          <w:szCs w:val="20"/>
        </w:rPr>
        <w:t>con el sistema monárquico absolutista y creando una República, en la que existen</w:t>
      </w:r>
      <w:r>
        <w:rPr>
          <w:rFonts w:ascii="Cambria" w:hAnsi="Cambria" w:cstheme="majorHAnsi"/>
          <w:sz w:val="20"/>
          <w:szCs w:val="20"/>
        </w:rPr>
        <w:t xml:space="preserve"> </w:t>
      </w:r>
      <w:r w:rsidRPr="00FF37D5">
        <w:rPr>
          <w:rFonts w:ascii="Cambria" w:hAnsi="Cambria" w:cstheme="majorHAnsi"/>
          <w:sz w:val="20"/>
          <w:szCs w:val="20"/>
        </w:rPr>
        <w:t>derechos individuales de carácter universal, como los contenidos en la Declaración</w:t>
      </w:r>
      <w:r>
        <w:rPr>
          <w:rFonts w:ascii="Cambria" w:hAnsi="Cambria" w:cstheme="majorHAnsi"/>
          <w:sz w:val="20"/>
          <w:szCs w:val="20"/>
        </w:rPr>
        <w:t xml:space="preserve"> </w:t>
      </w:r>
      <w:r w:rsidRPr="00FF37D5">
        <w:rPr>
          <w:rFonts w:ascii="Cambria" w:hAnsi="Cambria" w:cstheme="majorHAnsi"/>
          <w:sz w:val="20"/>
          <w:szCs w:val="20"/>
        </w:rPr>
        <w:t>de Derechos del Hombre y del Ciudadano. Estos acontecimientos fueron seguidos</w:t>
      </w:r>
      <w:r>
        <w:rPr>
          <w:rFonts w:ascii="Cambria" w:hAnsi="Cambria" w:cstheme="majorHAnsi"/>
          <w:sz w:val="20"/>
          <w:szCs w:val="20"/>
        </w:rPr>
        <w:t xml:space="preserve"> </w:t>
      </w:r>
      <w:r w:rsidRPr="00FF37D5">
        <w:rPr>
          <w:rFonts w:ascii="Cambria" w:hAnsi="Cambria" w:cstheme="majorHAnsi"/>
          <w:sz w:val="20"/>
          <w:szCs w:val="20"/>
        </w:rPr>
        <w:t>atentamente por la aristocracia de las colonias americanas, generando sentimientos de</w:t>
      </w:r>
      <w:r>
        <w:rPr>
          <w:rFonts w:ascii="Cambria" w:hAnsi="Cambria" w:cstheme="majorHAnsi"/>
          <w:sz w:val="20"/>
          <w:szCs w:val="20"/>
        </w:rPr>
        <w:t xml:space="preserve"> </w:t>
      </w:r>
      <w:r w:rsidRPr="00FF37D5">
        <w:rPr>
          <w:rFonts w:ascii="Cambria" w:hAnsi="Cambria" w:cstheme="majorHAnsi"/>
          <w:sz w:val="20"/>
          <w:szCs w:val="20"/>
        </w:rPr>
        <w:t>rechazo y admiración entre españoles y criollos.</w:t>
      </w:r>
    </w:p>
    <w:p w14:paraId="5EF560A1" w14:textId="77777777" w:rsidR="009146E8" w:rsidRDefault="009146E8" w:rsidP="009146E8">
      <w:pPr>
        <w:pStyle w:val="Prrafodelista"/>
        <w:spacing w:after="0"/>
        <w:jc w:val="both"/>
        <w:rPr>
          <w:rFonts w:ascii="Cambria" w:hAnsi="Cambria" w:cstheme="majorHAnsi"/>
          <w:sz w:val="20"/>
          <w:szCs w:val="20"/>
        </w:rPr>
      </w:pPr>
      <w:r w:rsidRPr="00FF37D5">
        <w:rPr>
          <w:rFonts w:ascii="Cambria" w:hAnsi="Cambria" w:cstheme="majorHAnsi"/>
          <w:b/>
          <w:bCs/>
          <w:sz w:val="20"/>
          <w:szCs w:val="20"/>
        </w:rPr>
        <w:t>La Independencia de Estados Unidos</w:t>
      </w:r>
      <w:r w:rsidRPr="00FF37D5">
        <w:rPr>
          <w:rFonts w:ascii="Cambria" w:hAnsi="Cambria" w:cstheme="majorHAnsi"/>
          <w:sz w:val="20"/>
          <w:szCs w:val="20"/>
        </w:rPr>
        <w:t>: este proceso tuvo una repercusión directa</w:t>
      </w:r>
      <w:r>
        <w:rPr>
          <w:rFonts w:ascii="Cambria" w:hAnsi="Cambria" w:cstheme="majorHAnsi"/>
          <w:sz w:val="20"/>
          <w:szCs w:val="20"/>
        </w:rPr>
        <w:t xml:space="preserve"> </w:t>
      </w:r>
      <w:r w:rsidRPr="00FF37D5">
        <w:rPr>
          <w:rFonts w:ascii="Cambria" w:hAnsi="Cambria" w:cstheme="majorHAnsi"/>
          <w:sz w:val="20"/>
          <w:szCs w:val="20"/>
        </w:rPr>
        <w:t>sobre los criollos, quienes fueron testigos de cómo las colonias de Norteamérica se</w:t>
      </w:r>
      <w:r>
        <w:rPr>
          <w:rFonts w:ascii="Cambria" w:hAnsi="Cambria" w:cstheme="majorHAnsi"/>
          <w:sz w:val="20"/>
          <w:szCs w:val="20"/>
        </w:rPr>
        <w:t xml:space="preserve"> </w:t>
      </w:r>
      <w:r w:rsidRPr="00FF37D5">
        <w:rPr>
          <w:rFonts w:ascii="Cambria" w:hAnsi="Cambria" w:cstheme="majorHAnsi"/>
          <w:sz w:val="20"/>
          <w:szCs w:val="20"/>
        </w:rPr>
        <w:t>libraban exitosamente de la dominación inglesa. La importancia política de este hecho</w:t>
      </w:r>
      <w:r>
        <w:rPr>
          <w:rFonts w:ascii="Cambria" w:hAnsi="Cambria" w:cstheme="majorHAnsi"/>
          <w:sz w:val="20"/>
          <w:szCs w:val="20"/>
        </w:rPr>
        <w:t xml:space="preserve"> </w:t>
      </w:r>
      <w:r w:rsidRPr="00FF37D5">
        <w:rPr>
          <w:rFonts w:ascii="Cambria" w:hAnsi="Cambria" w:cstheme="majorHAnsi"/>
          <w:sz w:val="20"/>
          <w:szCs w:val="20"/>
        </w:rPr>
        <w:t>radica en que por primera vez era puesto en práctica un régimen republicano fundado</w:t>
      </w:r>
      <w:r>
        <w:rPr>
          <w:rFonts w:ascii="Cambria" w:hAnsi="Cambria" w:cstheme="majorHAnsi"/>
          <w:sz w:val="20"/>
          <w:szCs w:val="20"/>
        </w:rPr>
        <w:t xml:space="preserve"> </w:t>
      </w:r>
      <w:r w:rsidRPr="00FF37D5">
        <w:rPr>
          <w:rFonts w:ascii="Cambria" w:hAnsi="Cambria" w:cstheme="majorHAnsi"/>
          <w:sz w:val="20"/>
          <w:szCs w:val="20"/>
        </w:rPr>
        <w:t>en una Constitución (1776): el ejemplo de Estados Unidos como nación independiente,</w:t>
      </w:r>
      <w:r>
        <w:rPr>
          <w:rFonts w:ascii="Cambria" w:hAnsi="Cambria" w:cstheme="majorHAnsi"/>
          <w:sz w:val="20"/>
          <w:szCs w:val="20"/>
        </w:rPr>
        <w:t xml:space="preserve"> </w:t>
      </w:r>
      <w:r w:rsidRPr="00FF37D5">
        <w:rPr>
          <w:rFonts w:ascii="Cambria" w:hAnsi="Cambria" w:cstheme="majorHAnsi"/>
          <w:sz w:val="20"/>
          <w:szCs w:val="20"/>
        </w:rPr>
        <w:t>influiría desde el comienzo en el proceso emancipador hispanoamericano.</w:t>
      </w:r>
    </w:p>
    <w:p w14:paraId="0688F888" w14:textId="77777777" w:rsidR="009146E8" w:rsidRPr="007F7767" w:rsidRDefault="009146E8" w:rsidP="009146E8">
      <w:pPr>
        <w:pStyle w:val="Prrafodelista"/>
        <w:numPr>
          <w:ilvl w:val="0"/>
          <w:numId w:val="2"/>
        </w:numPr>
        <w:spacing w:after="0"/>
        <w:jc w:val="both"/>
        <w:rPr>
          <w:rFonts w:ascii="Cambria" w:hAnsi="Cambria" w:cstheme="majorHAnsi"/>
          <w:sz w:val="20"/>
          <w:szCs w:val="20"/>
        </w:rPr>
      </w:pPr>
      <w:r w:rsidRPr="007F7767">
        <w:rPr>
          <w:rFonts w:ascii="Cambria" w:hAnsi="Cambria" w:cstheme="majorHAnsi"/>
          <w:sz w:val="20"/>
          <w:szCs w:val="20"/>
        </w:rPr>
        <w:t>Antecedentes internos de la Independencia hispanoamericana: dentro del Impreio español</w:t>
      </w:r>
      <w:r>
        <w:rPr>
          <w:rFonts w:ascii="Cambria" w:hAnsi="Cambria" w:cstheme="majorHAnsi"/>
          <w:sz w:val="20"/>
          <w:szCs w:val="20"/>
        </w:rPr>
        <w:t xml:space="preserve"> </w:t>
      </w:r>
      <w:r w:rsidRPr="007F7767">
        <w:rPr>
          <w:rFonts w:ascii="Cambria" w:hAnsi="Cambria" w:cstheme="majorHAnsi"/>
          <w:sz w:val="20"/>
          <w:szCs w:val="20"/>
        </w:rPr>
        <w:t>también se encuentran factores detonantes de la independencia de las colonias:</w:t>
      </w:r>
    </w:p>
    <w:p w14:paraId="4FB31D12" w14:textId="77777777" w:rsidR="009146E8" w:rsidRPr="007F7767" w:rsidRDefault="009146E8" w:rsidP="009146E8">
      <w:pPr>
        <w:pStyle w:val="Prrafodelista"/>
        <w:spacing w:after="0"/>
        <w:jc w:val="both"/>
        <w:rPr>
          <w:rFonts w:ascii="Cambria" w:hAnsi="Cambria" w:cstheme="majorHAnsi"/>
          <w:sz w:val="20"/>
          <w:szCs w:val="20"/>
        </w:rPr>
      </w:pPr>
      <w:r w:rsidRPr="007F7767">
        <w:rPr>
          <w:rFonts w:ascii="Cambria" w:hAnsi="Cambria" w:cstheme="majorHAnsi"/>
          <w:b/>
          <w:bCs/>
          <w:sz w:val="20"/>
          <w:szCs w:val="20"/>
        </w:rPr>
        <w:t>La crisis monárquica española</w:t>
      </w:r>
      <w:r w:rsidRPr="007F7767">
        <w:rPr>
          <w:rFonts w:ascii="Cambria" w:hAnsi="Cambria" w:cstheme="majorHAnsi"/>
          <w:sz w:val="20"/>
          <w:szCs w:val="20"/>
        </w:rPr>
        <w:t>: la Corona entró en un proceso de decadencia</w:t>
      </w:r>
      <w:r>
        <w:rPr>
          <w:rFonts w:ascii="Cambria" w:hAnsi="Cambria" w:cstheme="majorHAnsi"/>
          <w:sz w:val="20"/>
          <w:szCs w:val="20"/>
        </w:rPr>
        <w:t xml:space="preserve"> </w:t>
      </w:r>
      <w:r w:rsidRPr="007F7767">
        <w:rPr>
          <w:rFonts w:ascii="Cambria" w:hAnsi="Cambria" w:cstheme="majorHAnsi"/>
          <w:sz w:val="20"/>
          <w:szCs w:val="20"/>
        </w:rPr>
        <w:t>económica bajo el reinado de Carlos IV y el de su hijo, Fernando VII, que sería agravada</w:t>
      </w:r>
      <w:r>
        <w:rPr>
          <w:rFonts w:ascii="Cambria" w:hAnsi="Cambria" w:cstheme="majorHAnsi"/>
          <w:sz w:val="20"/>
          <w:szCs w:val="20"/>
        </w:rPr>
        <w:t xml:space="preserve"> </w:t>
      </w:r>
      <w:r w:rsidRPr="007F7767">
        <w:rPr>
          <w:rFonts w:ascii="Cambria" w:hAnsi="Cambria" w:cstheme="majorHAnsi"/>
          <w:sz w:val="20"/>
          <w:szCs w:val="20"/>
        </w:rPr>
        <w:t>con la invasión de Napoleón a España en 1808. Este hecho significó el cautiverio del</w:t>
      </w:r>
      <w:r>
        <w:rPr>
          <w:rFonts w:ascii="Cambria" w:hAnsi="Cambria" w:cstheme="majorHAnsi"/>
          <w:sz w:val="20"/>
          <w:szCs w:val="20"/>
        </w:rPr>
        <w:t xml:space="preserve"> </w:t>
      </w:r>
      <w:r w:rsidRPr="007F7767">
        <w:rPr>
          <w:rFonts w:ascii="Cambria" w:hAnsi="Cambria" w:cstheme="majorHAnsi"/>
          <w:sz w:val="20"/>
          <w:szCs w:val="20"/>
        </w:rPr>
        <w:t>rey Fernando en Bayona y el reemplazo del monarca por José Bonaparte, hermano de</w:t>
      </w:r>
      <w:r>
        <w:rPr>
          <w:rFonts w:ascii="Cambria" w:hAnsi="Cambria" w:cstheme="majorHAnsi"/>
          <w:sz w:val="20"/>
          <w:szCs w:val="20"/>
        </w:rPr>
        <w:t xml:space="preserve"> </w:t>
      </w:r>
      <w:r w:rsidRPr="007F7767">
        <w:rPr>
          <w:rFonts w:ascii="Cambria" w:hAnsi="Cambria" w:cstheme="majorHAnsi"/>
          <w:sz w:val="20"/>
          <w:szCs w:val="20"/>
        </w:rPr>
        <w:t>Napoleón, despertando la resistencia de los españoles frente a esta usurpación por</w:t>
      </w:r>
      <w:r>
        <w:rPr>
          <w:rFonts w:ascii="Cambria" w:hAnsi="Cambria" w:cstheme="majorHAnsi"/>
          <w:sz w:val="20"/>
          <w:szCs w:val="20"/>
        </w:rPr>
        <w:t xml:space="preserve"> </w:t>
      </w:r>
      <w:r w:rsidRPr="007F7767">
        <w:rPr>
          <w:rFonts w:ascii="Cambria" w:hAnsi="Cambria" w:cstheme="majorHAnsi"/>
          <w:sz w:val="20"/>
          <w:szCs w:val="20"/>
        </w:rPr>
        <w:t>parte de los franceses. La ausencia del legítimo gobernante en su cargo es el origen de</w:t>
      </w:r>
      <w:r>
        <w:rPr>
          <w:rFonts w:ascii="Cambria" w:hAnsi="Cambria" w:cstheme="majorHAnsi"/>
          <w:sz w:val="20"/>
          <w:szCs w:val="20"/>
        </w:rPr>
        <w:t xml:space="preserve"> </w:t>
      </w:r>
      <w:r w:rsidRPr="007F7767">
        <w:rPr>
          <w:rFonts w:ascii="Cambria" w:hAnsi="Cambria" w:cstheme="majorHAnsi"/>
          <w:sz w:val="20"/>
          <w:szCs w:val="20"/>
        </w:rPr>
        <w:t>la formación de Juntas de Gobierno en España y América, estas últimas integradas</w:t>
      </w:r>
      <w:r>
        <w:rPr>
          <w:rFonts w:ascii="Cambria" w:hAnsi="Cambria" w:cstheme="majorHAnsi"/>
          <w:sz w:val="20"/>
          <w:szCs w:val="20"/>
        </w:rPr>
        <w:t xml:space="preserve"> </w:t>
      </w:r>
      <w:r w:rsidRPr="007F7767">
        <w:rPr>
          <w:rFonts w:ascii="Cambria" w:hAnsi="Cambria" w:cstheme="majorHAnsi"/>
          <w:sz w:val="20"/>
          <w:szCs w:val="20"/>
        </w:rPr>
        <w:t>por españoles y criollos que ejercerían funciones gubernamentales en ausencia del rey.</w:t>
      </w:r>
      <w:r>
        <w:rPr>
          <w:rFonts w:ascii="Cambria" w:hAnsi="Cambria" w:cstheme="majorHAnsi"/>
          <w:sz w:val="20"/>
          <w:szCs w:val="20"/>
        </w:rPr>
        <w:t xml:space="preserve"> </w:t>
      </w:r>
      <w:r w:rsidRPr="007F7767">
        <w:rPr>
          <w:rFonts w:ascii="Cambria" w:hAnsi="Cambria" w:cstheme="majorHAnsi"/>
          <w:sz w:val="20"/>
          <w:szCs w:val="20"/>
        </w:rPr>
        <w:t xml:space="preserve">Este antecedente se entiende también como un factor coyuntural, ya que la </w:t>
      </w:r>
      <w:r w:rsidRPr="007F7767">
        <w:rPr>
          <w:rFonts w:ascii="Cambria" w:hAnsi="Cambria" w:cstheme="majorHAnsi"/>
          <w:sz w:val="20"/>
          <w:szCs w:val="20"/>
        </w:rPr>
        <w:lastRenderedPageBreak/>
        <w:t>invasión</w:t>
      </w:r>
      <w:r>
        <w:rPr>
          <w:rFonts w:ascii="Cambria" w:hAnsi="Cambria" w:cstheme="majorHAnsi"/>
          <w:sz w:val="20"/>
          <w:szCs w:val="20"/>
        </w:rPr>
        <w:t xml:space="preserve"> </w:t>
      </w:r>
      <w:r w:rsidRPr="007F7767">
        <w:rPr>
          <w:rFonts w:ascii="Cambria" w:hAnsi="Cambria" w:cstheme="majorHAnsi"/>
          <w:sz w:val="20"/>
          <w:szCs w:val="20"/>
        </w:rPr>
        <w:t>napoleónica y la ausencia del legítimo rey español fue un factor común con el que se dio</w:t>
      </w:r>
      <w:r>
        <w:rPr>
          <w:rFonts w:ascii="Cambria" w:hAnsi="Cambria" w:cstheme="majorHAnsi"/>
          <w:sz w:val="20"/>
          <w:szCs w:val="20"/>
        </w:rPr>
        <w:t xml:space="preserve"> </w:t>
      </w:r>
      <w:r w:rsidRPr="007F7767">
        <w:rPr>
          <w:rFonts w:ascii="Cambria" w:hAnsi="Cambria" w:cstheme="majorHAnsi"/>
          <w:sz w:val="20"/>
          <w:szCs w:val="20"/>
        </w:rPr>
        <w:t>inicio al proceso emancipador en Hispanoaméric</w:t>
      </w:r>
      <w:r>
        <w:rPr>
          <w:rFonts w:ascii="Cambria" w:hAnsi="Cambria" w:cstheme="majorHAnsi"/>
          <w:sz w:val="20"/>
          <w:szCs w:val="20"/>
        </w:rPr>
        <w:t>a.</w:t>
      </w:r>
    </w:p>
    <w:p w14:paraId="256F2710" w14:textId="77777777" w:rsidR="009146E8" w:rsidRDefault="009146E8" w:rsidP="009146E8">
      <w:pPr>
        <w:pStyle w:val="Prrafodelista"/>
        <w:spacing w:after="0"/>
        <w:jc w:val="both"/>
        <w:rPr>
          <w:rFonts w:ascii="Cambria" w:hAnsi="Cambria" w:cstheme="majorHAnsi"/>
          <w:sz w:val="20"/>
          <w:szCs w:val="20"/>
        </w:rPr>
      </w:pPr>
      <w:r w:rsidRPr="007F7767">
        <w:rPr>
          <w:rFonts w:ascii="Cambria" w:hAnsi="Cambria" w:cstheme="majorHAnsi"/>
          <w:b/>
          <w:bCs/>
          <w:sz w:val="20"/>
          <w:szCs w:val="20"/>
        </w:rPr>
        <w:t>Intereses políticos y económicos de los criollos</w:t>
      </w:r>
      <w:r w:rsidRPr="007F7767">
        <w:rPr>
          <w:rFonts w:ascii="Cambria" w:hAnsi="Cambria" w:cstheme="majorHAnsi"/>
          <w:sz w:val="20"/>
          <w:szCs w:val="20"/>
        </w:rPr>
        <w:t>: un aspecto clave fue la toma de</w:t>
      </w:r>
      <w:r>
        <w:rPr>
          <w:rFonts w:ascii="Cambria" w:hAnsi="Cambria" w:cstheme="majorHAnsi"/>
          <w:sz w:val="20"/>
          <w:szCs w:val="20"/>
        </w:rPr>
        <w:t xml:space="preserve"> </w:t>
      </w:r>
      <w:r w:rsidRPr="007F7767">
        <w:rPr>
          <w:rFonts w:ascii="Cambria" w:hAnsi="Cambria" w:cstheme="majorHAnsi"/>
          <w:sz w:val="20"/>
          <w:szCs w:val="20"/>
        </w:rPr>
        <w:t>conciencia por parte de la aristocracia criolla de sus diferencias con la elite peninsular. El</w:t>
      </w:r>
      <w:r>
        <w:rPr>
          <w:rFonts w:ascii="Cambria" w:hAnsi="Cambria" w:cstheme="majorHAnsi"/>
          <w:sz w:val="20"/>
          <w:szCs w:val="20"/>
        </w:rPr>
        <w:t xml:space="preserve"> </w:t>
      </w:r>
      <w:r w:rsidRPr="007F7767">
        <w:rPr>
          <w:rFonts w:ascii="Cambria" w:hAnsi="Cambria" w:cstheme="majorHAnsi"/>
          <w:sz w:val="20"/>
          <w:szCs w:val="20"/>
        </w:rPr>
        <w:t>sentido de pertenencia, en el caso de los criollos chilenos, se fue acentuando gracias a</w:t>
      </w:r>
      <w:r>
        <w:rPr>
          <w:rFonts w:ascii="Cambria" w:hAnsi="Cambria" w:cstheme="majorHAnsi"/>
          <w:sz w:val="20"/>
          <w:szCs w:val="20"/>
        </w:rPr>
        <w:t xml:space="preserve"> </w:t>
      </w:r>
      <w:r w:rsidRPr="007F7767">
        <w:rPr>
          <w:rFonts w:ascii="Cambria" w:hAnsi="Cambria" w:cstheme="majorHAnsi"/>
          <w:sz w:val="20"/>
          <w:szCs w:val="20"/>
        </w:rPr>
        <w:t>su creciente influencia social, económica y política, basada en el control de la</w:t>
      </w:r>
      <w:r>
        <w:rPr>
          <w:rFonts w:ascii="Cambria" w:hAnsi="Cambria" w:cstheme="majorHAnsi"/>
          <w:sz w:val="20"/>
          <w:szCs w:val="20"/>
        </w:rPr>
        <w:t>s</w:t>
      </w:r>
      <w:r w:rsidRPr="007F7767">
        <w:rPr>
          <w:rFonts w:ascii="Cambria" w:hAnsi="Cambria" w:cstheme="majorHAnsi"/>
          <w:sz w:val="20"/>
          <w:szCs w:val="20"/>
        </w:rPr>
        <w:t xml:space="preserve"> haciendas</w:t>
      </w:r>
      <w:r>
        <w:rPr>
          <w:rFonts w:ascii="Cambria" w:hAnsi="Cambria" w:cstheme="majorHAnsi"/>
          <w:sz w:val="20"/>
          <w:szCs w:val="20"/>
        </w:rPr>
        <w:t xml:space="preserve"> </w:t>
      </w:r>
      <w:r w:rsidRPr="007F7767">
        <w:rPr>
          <w:rFonts w:ascii="Cambria" w:hAnsi="Cambria" w:cstheme="majorHAnsi"/>
          <w:sz w:val="20"/>
          <w:szCs w:val="20"/>
        </w:rPr>
        <w:t>y en un rol activo en la administración y el gobierno. Sin embargo, el espíritu reformista</w:t>
      </w:r>
      <w:r>
        <w:rPr>
          <w:rFonts w:ascii="Cambria" w:hAnsi="Cambria" w:cstheme="majorHAnsi"/>
          <w:sz w:val="20"/>
          <w:szCs w:val="20"/>
        </w:rPr>
        <w:t xml:space="preserve"> </w:t>
      </w:r>
      <w:r w:rsidRPr="007F7767">
        <w:rPr>
          <w:rFonts w:ascii="Cambria" w:hAnsi="Cambria" w:cstheme="majorHAnsi"/>
          <w:sz w:val="20"/>
          <w:szCs w:val="20"/>
        </w:rPr>
        <w:t>del siglo XVIII llevaría a los criollos a aspirar a cambios mucho más profundos, objetivo</w:t>
      </w:r>
      <w:r>
        <w:rPr>
          <w:rFonts w:ascii="Cambria" w:hAnsi="Cambria" w:cstheme="majorHAnsi"/>
          <w:sz w:val="20"/>
          <w:szCs w:val="20"/>
        </w:rPr>
        <w:t xml:space="preserve"> </w:t>
      </w:r>
      <w:r w:rsidRPr="007F7767">
        <w:rPr>
          <w:rFonts w:ascii="Cambria" w:hAnsi="Cambria" w:cstheme="majorHAnsi"/>
          <w:sz w:val="20"/>
          <w:szCs w:val="20"/>
        </w:rPr>
        <w:t>reforzado por el progresivo desarrollo de una conciencia nacional. En lo sucesivo,</w:t>
      </w:r>
      <w:r>
        <w:rPr>
          <w:rFonts w:ascii="Cambria" w:hAnsi="Cambria" w:cstheme="majorHAnsi"/>
          <w:sz w:val="20"/>
          <w:szCs w:val="20"/>
        </w:rPr>
        <w:t xml:space="preserve"> </w:t>
      </w:r>
      <w:r w:rsidRPr="007F7767">
        <w:rPr>
          <w:rFonts w:ascii="Cambria" w:hAnsi="Cambria" w:cstheme="majorHAnsi"/>
          <w:sz w:val="20"/>
          <w:szCs w:val="20"/>
        </w:rPr>
        <w:t>estos elementos configurarían que este grupo liderara desde un comienzo el proceso</w:t>
      </w:r>
      <w:r>
        <w:rPr>
          <w:rFonts w:ascii="Cambria" w:hAnsi="Cambria" w:cstheme="majorHAnsi"/>
          <w:sz w:val="20"/>
          <w:szCs w:val="20"/>
        </w:rPr>
        <w:t xml:space="preserve"> </w:t>
      </w:r>
      <w:r w:rsidRPr="007F7767">
        <w:rPr>
          <w:rFonts w:ascii="Cambria" w:hAnsi="Cambria" w:cstheme="majorHAnsi"/>
          <w:sz w:val="20"/>
          <w:szCs w:val="20"/>
        </w:rPr>
        <w:t>emancipador.</w:t>
      </w:r>
    </w:p>
    <w:p w14:paraId="343A5D64" w14:textId="77777777" w:rsidR="009146E8" w:rsidRPr="007F7767" w:rsidRDefault="009146E8" w:rsidP="009146E8">
      <w:pPr>
        <w:spacing w:after="0"/>
        <w:jc w:val="both"/>
        <w:rPr>
          <w:rFonts w:ascii="Cambria" w:hAnsi="Cambria" w:cstheme="majorHAnsi"/>
          <w:b/>
          <w:bCs/>
          <w:sz w:val="20"/>
          <w:szCs w:val="20"/>
        </w:rPr>
      </w:pPr>
      <w:r w:rsidRPr="007F7767">
        <w:rPr>
          <w:rFonts w:ascii="Cambria" w:hAnsi="Cambria" w:cstheme="majorHAnsi"/>
          <w:b/>
          <w:bCs/>
          <w:sz w:val="20"/>
          <w:szCs w:val="20"/>
        </w:rPr>
        <w:t>Características de la independencia</w:t>
      </w:r>
    </w:p>
    <w:p w14:paraId="3E1D913B" w14:textId="77777777" w:rsidR="009146E8" w:rsidRDefault="009146E8" w:rsidP="009146E8">
      <w:pPr>
        <w:spacing w:after="0"/>
        <w:jc w:val="both"/>
        <w:rPr>
          <w:rFonts w:ascii="Cambria" w:hAnsi="Cambria" w:cstheme="majorHAnsi"/>
          <w:sz w:val="20"/>
          <w:szCs w:val="20"/>
        </w:rPr>
      </w:pPr>
      <w:r w:rsidRPr="007F7767">
        <w:rPr>
          <w:rFonts w:ascii="Cambria" w:hAnsi="Cambria" w:cstheme="majorHAnsi"/>
          <w:sz w:val="20"/>
          <w:szCs w:val="20"/>
        </w:rPr>
        <w:t>Respecto de la Independencia de Hispanoamérica, es posible</w:t>
      </w:r>
      <w:r>
        <w:rPr>
          <w:rFonts w:ascii="Cambria" w:hAnsi="Cambria" w:cstheme="majorHAnsi"/>
          <w:sz w:val="20"/>
          <w:szCs w:val="20"/>
        </w:rPr>
        <w:t xml:space="preserve"> </w:t>
      </w:r>
      <w:r w:rsidRPr="007F7767">
        <w:rPr>
          <w:rFonts w:ascii="Cambria" w:hAnsi="Cambria" w:cstheme="majorHAnsi"/>
          <w:sz w:val="20"/>
          <w:szCs w:val="20"/>
        </w:rPr>
        <w:t xml:space="preserve">destacar algunos aspectos en común: </w:t>
      </w:r>
    </w:p>
    <w:p w14:paraId="0F595E5A" w14:textId="77777777" w:rsidR="009146E8" w:rsidRDefault="009146E8" w:rsidP="009146E8">
      <w:pPr>
        <w:pStyle w:val="Prrafodelista"/>
        <w:numPr>
          <w:ilvl w:val="0"/>
          <w:numId w:val="2"/>
        </w:numPr>
        <w:spacing w:after="0"/>
        <w:jc w:val="both"/>
        <w:rPr>
          <w:rFonts w:ascii="Cambria" w:hAnsi="Cambria" w:cstheme="majorHAnsi"/>
          <w:sz w:val="20"/>
          <w:szCs w:val="20"/>
        </w:rPr>
      </w:pPr>
      <w:r w:rsidRPr="007F7767">
        <w:rPr>
          <w:rFonts w:ascii="Cambria" w:hAnsi="Cambria" w:cstheme="majorHAnsi"/>
          <w:sz w:val="20"/>
          <w:szCs w:val="20"/>
        </w:rPr>
        <w:t>La conciencia de la necesidad de la Independencia fue gradual:</w:t>
      </w:r>
      <w:r>
        <w:rPr>
          <w:rFonts w:ascii="Cambria" w:hAnsi="Cambria" w:cstheme="majorHAnsi"/>
          <w:sz w:val="20"/>
          <w:szCs w:val="20"/>
        </w:rPr>
        <w:t xml:space="preserve"> </w:t>
      </w:r>
      <w:r w:rsidRPr="007F7767">
        <w:rPr>
          <w:rFonts w:ascii="Cambria" w:hAnsi="Cambria" w:cstheme="majorHAnsi"/>
          <w:sz w:val="20"/>
          <w:szCs w:val="20"/>
        </w:rPr>
        <w:t>avanzó desde las manifestaciones de lealtad al rey de las primeras</w:t>
      </w:r>
      <w:r>
        <w:rPr>
          <w:rFonts w:ascii="Cambria" w:hAnsi="Cambria" w:cstheme="majorHAnsi"/>
          <w:sz w:val="20"/>
          <w:szCs w:val="20"/>
        </w:rPr>
        <w:t xml:space="preserve"> </w:t>
      </w:r>
      <w:r w:rsidRPr="007F7767">
        <w:rPr>
          <w:rFonts w:ascii="Cambria" w:hAnsi="Cambria" w:cstheme="majorHAnsi"/>
          <w:sz w:val="20"/>
          <w:szCs w:val="20"/>
        </w:rPr>
        <w:t>juntas, a la rebeldía independentista provocada por la resistencia</w:t>
      </w:r>
      <w:r>
        <w:rPr>
          <w:rFonts w:ascii="Cambria" w:hAnsi="Cambria" w:cstheme="majorHAnsi"/>
          <w:sz w:val="20"/>
          <w:szCs w:val="20"/>
        </w:rPr>
        <w:t xml:space="preserve"> </w:t>
      </w:r>
      <w:r w:rsidRPr="007F7767">
        <w:rPr>
          <w:rFonts w:ascii="Cambria" w:hAnsi="Cambria" w:cstheme="majorHAnsi"/>
          <w:sz w:val="20"/>
          <w:szCs w:val="20"/>
        </w:rPr>
        <w:t>española.</w:t>
      </w:r>
    </w:p>
    <w:p w14:paraId="728554F8" w14:textId="77777777" w:rsidR="009146E8" w:rsidRDefault="009146E8" w:rsidP="009146E8">
      <w:pPr>
        <w:pStyle w:val="Prrafodelista"/>
        <w:numPr>
          <w:ilvl w:val="0"/>
          <w:numId w:val="2"/>
        </w:numPr>
        <w:spacing w:after="0"/>
        <w:jc w:val="both"/>
        <w:rPr>
          <w:rFonts w:ascii="Cambria" w:hAnsi="Cambria" w:cstheme="majorHAnsi"/>
          <w:sz w:val="20"/>
          <w:szCs w:val="20"/>
        </w:rPr>
      </w:pPr>
      <w:r w:rsidRPr="007F7767">
        <w:rPr>
          <w:rFonts w:ascii="Cambria" w:hAnsi="Cambria" w:cstheme="majorHAnsi"/>
          <w:sz w:val="20"/>
          <w:szCs w:val="20"/>
        </w:rPr>
        <w:t>Así como la conciencia independentista fue gradual, también lo fue</w:t>
      </w:r>
      <w:r>
        <w:rPr>
          <w:rFonts w:ascii="Cambria" w:hAnsi="Cambria" w:cstheme="majorHAnsi"/>
          <w:sz w:val="20"/>
          <w:szCs w:val="20"/>
        </w:rPr>
        <w:t xml:space="preserve"> </w:t>
      </w:r>
      <w:r w:rsidRPr="007F7767">
        <w:rPr>
          <w:rFonts w:ascii="Cambria" w:hAnsi="Cambria" w:cstheme="majorHAnsi"/>
          <w:sz w:val="20"/>
          <w:szCs w:val="20"/>
        </w:rPr>
        <w:t>la resistencia española. Todos los movimientos independentistas</w:t>
      </w:r>
      <w:r>
        <w:rPr>
          <w:rFonts w:ascii="Cambria" w:hAnsi="Cambria" w:cstheme="majorHAnsi"/>
          <w:sz w:val="20"/>
          <w:szCs w:val="20"/>
        </w:rPr>
        <w:t xml:space="preserve"> </w:t>
      </w:r>
      <w:r w:rsidRPr="007F7767">
        <w:rPr>
          <w:rFonts w:ascii="Cambria" w:hAnsi="Cambria" w:cstheme="majorHAnsi"/>
          <w:sz w:val="20"/>
          <w:szCs w:val="20"/>
        </w:rPr>
        <w:t>vieron amenazados sus procesos con el regreso de Fernando VII al</w:t>
      </w:r>
      <w:r>
        <w:rPr>
          <w:rFonts w:ascii="Cambria" w:hAnsi="Cambria" w:cstheme="majorHAnsi"/>
          <w:sz w:val="20"/>
          <w:szCs w:val="20"/>
        </w:rPr>
        <w:t xml:space="preserve"> </w:t>
      </w:r>
      <w:r w:rsidRPr="007F7767">
        <w:rPr>
          <w:rFonts w:ascii="Cambria" w:hAnsi="Cambria" w:cstheme="majorHAnsi"/>
          <w:sz w:val="20"/>
          <w:szCs w:val="20"/>
        </w:rPr>
        <w:t>trono español en 1814, porque este desconoció los movimientos</w:t>
      </w:r>
      <w:r>
        <w:rPr>
          <w:rFonts w:ascii="Cambria" w:hAnsi="Cambria" w:cstheme="majorHAnsi"/>
          <w:sz w:val="20"/>
          <w:szCs w:val="20"/>
        </w:rPr>
        <w:t xml:space="preserve"> </w:t>
      </w:r>
      <w:r w:rsidRPr="007F7767">
        <w:rPr>
          <w:rFonts w:ascii="Cambria" w:hAnsi="Cambria" w:cstheme="majorHAnsi"/>
          <w:sz w:val="20"/>
          <w:szCs w:val="20"/>
        </w:rPr>
        <w:t>liberales y envió tropas a América para restaurar su poder.</w:t>
      </w:r>
    </w:p>
    <w:p w14:paraId="0019A9BB" w14:textId="77777777" w:rsidR="009146E8" w:rsidRDefault="009146E8" w:rsidP="009146E8">
      <w:pPr>
        <w:pStyle w:val="Prrafodelista"/>
        <w:numPr>
          <w:ilvl w:val="0"/>
          <w:numId w:val="2"/>
        </w:numPr>
        <w:spacing w:after="0"/>
        <w:jc w:val="both"/>
        <w:rPr>
          <w:rFonts w:ascii="Cambria" w:hAnsi="Cambria" w:cstheme="majorHAnsi"/>
          <w:sz w:val="20"/>
          <w:szCs w:val="20"/>
        </w:rPr>
      </w:pPr>
      <w:r w:rsidRPr="007F7767">
        <w:rPr>
          <w:rFonts w:ascii="Cambria" w:hAnsi="Cambria" w:cstheme="majorHAnsi"/>
          <w:sz w:val="20"/>
          <w:szCs w:val="20"/>
        </w:rPr>
        <w:t>Hubo coordinación militar entre los movimientos patriotas,</w:t>
      </w:r>
      <w:r>
        <w:rPr>
          <w:rFonts w:ascii="Cambria" w:hAnsi="Cambria" w:cstheme="majorHAnsi"/>
          <w:sz w:val="20"/>
          <w:szCs w:val="20"/>
        </w:rPr>
        <w:t xml:space="preserve"> </w:t>
      </w:r>
      <w:r w:rsidRPr="007F7767">
        <w:rPr>
          <w:rFonts w:ascii="Cambria" w:hAnsi="Cambria" w:cstheme="majorHAnsi"/>
          <w:sz w:val="20"/>
          <w:szCs w:val="20"/>
        </w:rPr>
        <w:t>como fue el caso del cono sur de Sudamérica (Argentina y Chile) o</w:t>
      </w:r>
      <w:r>
        <w:rPr>
          <w:rFonts w:ascii="Cambria" w:hAnsi="Cambria" w:cstheme="majorHAnsi"/>
          <w:sz w:val="20"/>
          <w:szCs w:val="20"/>
        </w:rPr>
        <w:t xml:space="preserve"> </w:t>
      </w:r>
      <w:r w:rsidRPr="007F7767">
        <w:rPr>
          <w:rFonts w:ascii="Cambria" w:hAnsi="Cambria" w:cstheme="majorHAnsi"/>
          <w:sz w:val="20"/>
          <w:szCs w:val="20"/>
        </w:rPr>
        <w:t>entre estos movimientos y el de Bolívar, para la liberación del Perú.</w:t>
      </w:r>
    </w:p>
    <w:p w14:paraId="73911351" w14:textId="77777777" w:rsidR="009146E8" w:rsidRDefault="009146E8" w:rsidP="009146E8">
      <w:pPr>
        <w:pStyle w:val="Prrafodelista"/>
        <w:numPr>
          <w:ilvl w:val="0"/>
          <w:numId w:val="2"/>
        </w:numPr>
        <w:spacing w:after="0"/>
        <w:jc w:val="both"/>
        <w:rPr>
          <w:rFonts w:ascii="Cambria" w:hAnsi="Cambria" w:cstheme="majorHAnsi"/>
          <w:sz w:val="20"/>
          <w:szCs w:val="20"/>
        </w:rPr>
      </w:pPr>
      <w:r w:rsidRPr="007F7767">
        <w:rPr>
          <w:rFonts w:ascii="Cambria" w:hAnsi="Cambria" w:cstheme="majorHAnsi"/>
          <w:sz w:val="20"/>
          <w:szCs w:val="20"/>
        </w:rPr>
        <w:t>En general, el gasto de la Independencia Hispanoamericana</w:t>
      </w:r>
      <w:r>
        <w:rPr>
          <w:rFonts w:ascii="Cambria" w:hAnsi="Cambria" w:cstheme="majorHAnsi"/>
          <w:sz w:val="20"/>
          <w:szCs w:val="20"/>
        </w:rPr>
        <w:t xml:space="preserve"> </w:t>
      </w:r>
      <w:r w:rsidRPr="007F7767">
        <w:rPr>
          <w:rFonts w:ascii="Cambria" w:hAnsi="Cambria" w:cstheme="majorHAnsi"/>
          <w:sz w:val="20"/>
          <w:szCs w:val="20"/>
        </w:rPr>
        <w:t>lo hicieron las aristocracias terratenientes criollas. Esto va a</w:t>
      </w:r>
      <w:r>
        <w:rPr>
          <w:rFonts w:ascii="Cambria" w:hAnsi="Cambria" w:cstheme="majorHAnsi"/>
          <w:sz w:val="20"/>
          <w:szCs w:val="20"/>
        </w:rPr>
        <w:t xml:space="preserve"> </w:t>
      </w:r>
      <w:r w:rsidRPr="007F7767">
        <w:rPr>
          <w:rFonts w:ascii="Cambria" w:hAnsi="Cambria" w:cstheme="majorHAnsi"/>
          <w:sz w:val="20"/>
          <w:szCs w:val="20"/>
        </w:rPr>
        <w:t>condicionar la naturaleza de los regímenes resultantes.</w:t>
      </w:r>
      <w:r>
        <w:rPr>
          <w:rFonts w:ascii="Cambria" w:hAnsi="Cambria" w:cstheme="majorHAnsi"/>
          <w:sz w:val="20"/>
          <w:szCs w:val="20"/>
        </w:rPr>
        <w:t xml:space="preserve"> </w:t>
      </w:r>
      <w:r w:rsidRPr="007F7767">
        <w:rPr>
          <w:rFonts w:ascii="Cambria" w:hAnsi="Cambria" w:cstheme="majorHAnsi"/>
          <w:sz w:val="20"/>
          <w:szCs w:val="20"/>
        </w:rPr>
        <w:t>Junto a estos aspectos hubo importantes diferencias, entre las</w:t>
      </w:r>
      <w:r>
        <w:rPr>
          <w:rFonts w:ascii="Cambria" w:hAnsi="Cambria" w:cstheme="majorHAnsi"/>
          <w:sz w:val="20"/>
          <w:szCs w:val="20"/>
        </w:rPr>
        <w:t xml:space="preserve"> </w:t>
      </w:r>
      <w:r w:rsidRPr="007F7767">
        <w:rPr>
          <w:rFonts w:ascii="Cambria" w:hAnsi="Cambria" w:cstheme="majorHAnsi"/>
          <w:sz w:val="20"/>
          <w:szCs w:val="20"/>
        </w:rPr>
        <w:t>que se pueden anotar:</w:t>
      </w:r>
    </w:p>
    <w:p w14:paraId="1F9F06F6" w14:textId="77777777" w:rsidR="009146E8" w:rsidRDefault="009146E8" w:rsidP="009146E8">
      <w:pPr>
        <w:pStyle w:val="Prrafodelista"/>
        <w:numPr>
          <w:ilvl w:val="0"/>
          <w:numId w:val="2"/>
        </w:numPr>
        <w:spacing w:after="0"/>
        <w:jc w:val="both"/>
        <w:rPr>
          <w:rFonts w:ascii="Cambria" w:hAnsi="Cambria" w:cstheme="majorHAnsi"/>
          <w:sz w:val="20"/>
          <w:szCs w:val="20"/>
        </w:rPr>
      </w:pPr>
      <w:r w:rsidRPr="007F7767">
        <w:rPr>
          <w:rFonts w:ascii="Cambria" w:hAnsi="Cambria" w:cstheme="majorHAnsi"/>
          <w:sz w:val="20"/>
          <w:szCs w:val="20"/>
        </w:rPr>
        <w:t>No todos los procesos nacionales vivieron las mismas etapas: en</w:t>
      </w:r>
      <w:r>
        <w:rPr>
          <w:rFonts w:ascii="Cambria" w:hAnsi="Cambria" w:cstheme="majorHAnsi"/>
          <w:sz w:val="20"/>
          <w:szCs w:val="20"/>
        </w:rPr>
        <w:t xml:space="preserve"> </w:t>
      </w:r>
      <w:r w:rsidRPr="007F7767">
        <w:rPr>
          <w:rFonts w:ascii="Cambria" w:hAnsi="Cambria" w:cstheme="majorHAnsi"/>
          <w:sz w:val="20"/>
          <w:szCs w:val="20"/>
        </w:rPr>
        <w:t>Argentina, Uruguay, Paraguay y México no hubo Reconquista; en</w:t>
      </w:r>
      <w:r>
        <w:rPr>
          <w:rFonts w:ascii="Cambria" w:hAnsi="Cambria" w:cstheme="majorHAnsi"/>
          <w:sz w:val="20"/>
          <w:szCs w:val="20"/>
        </w:rPr>
        <w:t xml:space="preserve"> </w:t>
      </w:r>
      <w:r w:rsidRPr="007F7767">
        <w:rPr>
          <w:rFonts w:ascii="Cambria" w:hAnsi="Cambria" w:cstheme="majorHAnsi"/>
          <w:sz w:val="20"/>
          <w:szCs w:val="20"/>
        </w:rPr>
        <w:t>el Perú no hubo siquiera Patria Vieja. Solo Venezuela, Colombia y</w:t>
      </w:r>
      <w:r>
        <w:rPr>
          <w:rFonts w:ascii="Cambria" w:hAnsi="Cambria" w:cstheme="majorHAnsi"/>
          <w:sz w:val="20"/>
          <w:szCs w:val="20"/>
        </w:rPr>
        <w:t xml:space="preserve"> </w:t>
      </w:r>
      <w:r w:rsidRPr="007F7767">
        <w:rPr>
          <w:rFonts w:ascii="Cambria" w:hAnsi="Cambria" w:cstheme="majorHAnsi"/>
          <w:sz w:val="20"/>
          <w:szCs w:val="20"/>
        </w:rPr>
        <w:t>Chile tuvieron las tres etapas clásicas de la Independencia: Patria</w:t>
      </w:r>
      <w:r>
        <w:rPr>
          <w:rFonts w:ascii="Cambria" w:hAnsi="Cambria" w:cstheme="majorHAnsi"/>
          <w:sz w:val="20"/>
          <w:szCs w:val="20"/>
        </w:rPr>
        <w:t xml:space="preserve"> </w:t>
      </w:r>
      <w:r w:rsidRPr="007F7767">
        <w:rPr>
          <w:rFonts w:ascii="Cambria" w:hAnsi="Cambria" w:cstheme="majorHAnsi"/>
          <w:sz w:val="20"/>
          <w:szCs w:val="20"/>
        </w:rPr>
        <w:t>Vieja, Reconquista y Patria Nueva.</w:t>
      </w:r>
    </w:p>
    <w:p w14:paraId="32DAC849" w14:textId="77777777" w:rsidR="009146E8" w:rsidRDefault="009146E8" w:rsidP="009146E8">
      <w:pPr>
        <w:pStyle w:val="Prrafodelista"/>
        <w:numPr>
          <w:ilvl w:val="0"/>
          <w:numId w:val="2"/>
        </w:numPr>
        <w:spacing w:after="0"/>
        <w:jc w:val="both"/>
        <w:rPr>
          <w:rFonts w:ascii="Cambria" w:hAnsi="Cambria" w:cstheme="majorHAnsi"/>
          <w:sz w:val="20"/>
          <w:szCs w:val="20"/>
        </w:rPr>
      </w:pPr>
      <w:r w:rsidRPr="007F7767">
        <w:rPr>
          <w:rFonts w:ascii="Cambria" w:hAnsi="Cambria" w:cstheme="majorHAnsi"/>
          <w:sz w:val="20"/>
          <w:szCs w:val="20"/>
        </w:rPr>
        <w:t>Si bien en todos los procesos hubo resistencia de los españoles,</w:t>
      </w:r>
      <w:r>
        <w:rPr>
          <w:rFonts w:ascii="Cambria" w:hAnsi="Cambria" w:cstheme="majorHAnsi"/>
          <w:sz w:val="20"/>
          <w:szCs w:val="20"/>
        </w:rPr>
        <w:t xml:space="preserve"> </w:t>
      </w:r>
      <w:r w:rsidRPr="007F7767">
        <w:rPr>
          <w:rFonts w:ascii="Cambria" w:hAnsi="Cambria" w:cstheme="majorHAnsi"/>
          <w:sz w:val="20"/>
          <w:szCs w:val="20"/>
        </w:rPr>
        <w:t>en algunos de ellos las fuerzas patriotas debieron bregar contra</w:t>
      </w:r>
      <w:r>
        <w:rPr>
          <w:rFonts w:ascii="Cambria" w:hAnsi="Cambria" w:cstheme="majorHAnsi"/>
          <w:sz w:val="20"/>
          <w:szCs w:val="20"/>
        </w:rPr>
        <w:t xml:space="preserve"> </w:t>
      </w:r>
      <w:r w:rsidRPr="007F7767">
        <w:rPr>
          <w:rFonts w:ascii="Cambria" w:hAnsi="Cambria" w:cstheme="majorHAnsi"/>
          <w:sz w:val="20"/>
          <w:szCs w:val="20"/>
        </w:rPr>
        <w:t>otras fuerzas: en México hubo prácticamente una guerra civil; en</w:t>
      </w:r>
      <w:r>
        <w:rPr>
          <w:rFonts w:ascii="Cambria" w:hAnsi="Cambria" w:cstheme="majorHAnsi"/>
          <w:sz w:val="20"/>
          <w:szCs w:val="20"/>
        </w:rPr>
        <w:t xml:space="preserve"> </w:t>
      </w:r>
      <w:r w:rsidRPr="007F7767">
        <w:rPr>
          <w:rFonts w:ascii="Cambria" w:hAnsi="Cambria" w:cstheme="majorHAnsi"/>
          <w:sz w:val="20"/>
          <w:szCs w:val="20"/>
        </w:rPr>
        <w:t>Uruguay, los patriotas debieron luchar primero en contra de los</w:t>
      </w:r>
      <w:r>
        <w:rPr>
          <w:rFonts w:ascii="Cambria" w:hAnsi="Cambria" w:cstheme="majorHAnsi"/>
          <w:sz w:val="20"/>
          <w:szCs w:val="20"/>
        </w:rPr>
        <w:t xml:space="preserve"> </w:t>
      </w:r>
      <w:r w:rsidRPr="007F7767">
        <w:rPr>
          <w:rFonts w:ascii="Cambria" w:hAnsi="Cambria" w:cstheme="majorHAnsi"/>
          <w:sz w:val="20"/>
          <w:szCs w:val="20"/>
        </w:rPr>
        <w:t>argentinos y, después, en contra de los brasileños.</w:t>
      </w:r>
    </w:p>
    <w:p w14:paraId="0E4265D9" w14:textId="77777777" w:rsidR="009146E8" w:rsidRDefault="009146E8" w:rsidP="009146E8">
      <w:pPr>
        <w:pStyle w:val="Prrafodelista"/>
        <w:numPr>
          <w:ilvl w:val="0"/>
          <w:numId w:val="2"/>
        </w:numPr>
        <w:spacing w:after="0"/>
        <w:jc w:val="both"/>
        <w:rPr>
          <w:rFonts w:ascii="Cambria" w:hAnsi="Cambria" w:cstheme="majorHAnsi"/>
          <w:sz w:val="20"/>
          <w:szCs w:val="20"/>
        </w:rPr>
      </w:pPr>
      <w:r w:rsidRPr="007F7767">
        <w:rPr>
          <w:rFonts w:ascii="Cambria" w:hAnsi="Cambria" w:cstheme="majorHAnsi"/>
          <w:sz w:val="20"/>
          <w:szCs w:val="20"/>
        </w:rPr>
        <w:t>En general, los patriotas fueron encabezados por los criollos. Pero,</w:t>
      </w:r>
      <w:r>
        <w:rPr>
          <w:rFonts w:ascii="Cambria" w:hAnsi="Cambria" w:cstheme="majorHAnsi"/>
          <w:sz w:val="20"/>
          <w:szCs w:val="20"/>
        </w:rPr>
        <w:t xml:space="preserve"> </w:t>
      </w:r>
      <w:r w:rsidRPr="007F7767">
        <w:rPr>
          <w:rFonts w:ascii="Cambria" w:hAnsi="Cambria" w:cstheme="majorHAnsi"/>
          <w:sz w:val="20"/>
          <w:szCs w:val="20"/>
        </w:rPr>
        <w:t>en el caso mexicano, el proceso comenzó como una sublevación</w:t>
      </w:r>
      <w:r>
        <w:rPr>
          <w:rFonts w:ascii="Cambria" w:hAnsi="Cambria" w:cstheme="majorHAnsi"/>
          <w:sz w:val="20"/>
          <w:szCs w:val="20"/>
        </w:rPr>
        <w:t xml:space="preserve"> </w:t>
      </w:r>
      <w:r w:rsidRPr="007F7767">
        <w:rPr>
          <w:rFonts w:ascii="Cambria" w:hAnsi="Cambria" w:cstheme="majorHAnsi"/>
          <w:sz w:val="20"/>
          <w:szCs w:val="20"/>
        </w:rPr>
        <w:t>popular dirigida por un sacerdote, Miguel Hidalgo.</w:t>
      </w:r>
    </w:p>
    <w:p w14:paraId="2449FAB1" w14:textId="77777777" w:rsidR="009146E8" w:rsidRPr="007F7767" w:rsidRDefault="009146E8" w:rsidP="009146E8">
      <w:pPr>
        <w:pStyle w:val="Prrafodelista"/>
        <w:numPr>
          <w:ilvl w:val="0"/>
          <w:numId w:val="2"/>
        </w:numPr>
        <w:spacing w:after="0"/>
        <w:jc w:val="both"/>
        <w:rPr>
          <w:rFonts w:ascii="Cambria" w:hAnsi="Cambria" w:cstheme="majorHAnsi"/>
          <w:sz w:val="20"/>
          <w:szCs w:val="20"/>
        </w:rPr>
      </w:pPr>
      <w:r w:rsidRPr="007F7767">
        <w:rPr>
          <w:rFonts w:ascii="Cambria" w:hAnsi="Cambria" w:cstheme="majorHAnsi"/>
          <w:sz w:val="20"/>
          <w:szCs w:val="20"/>
        </w:rPr>
        <w:t>Perú no tuvo movimiento independentista propio, sino que</w:t>
      </w:r>
      <w:r>
        <w:rPr>
          <w:rFonts w:ascii="Cambria" w:hAnsi="Cambria" w:cstheme="majorHAnsi"/>
          <w:sz w:val="20"/>
          <w:szCs w:val="20"/>
        </w:rPr>
        <w:t xml:space="preserve"> </w:t>
      </w:r>
      <w:r w:rsidRPr="007F7767">
        <w:rPr>
          <w:rFonts w:ascii="Cambria" w:hAnsi="Cambria" w:cstheme="majorHAnsi"/>
          <w:sz w:val="20"/>
          <w:szCs w:val="20"/>
        </w:rPr>
        <w:t>su Independencia se logró por el arribo de fuerzas patriotas</w:t>
      </w:r>
      <w:r>
        <w:rPr>
          <w:rFonts w:ascii="Cambria" w:hAnsi="Cambria" w:cstheme="majorHAnsi"/>
          <w:sz w:val="20"/>
          <w:szCs w:val="20"/>
        </w:rPr>
        <w:t xml:space="preserve"> </w:t>
      </w:r>
      <w:r w:rsidRPr="007F7767">
        <w:rPr>
          <w:rFonts w:ascii="Cambria" w:hAnsi="Cambria" w:cstheme="majorHAnsi"/>
          <w:sz w:val="20"/>
          <w:szCs w:val="20"/>
        </w:rPr>
        <w:t>extranjeras que venían con la expedición liderada por San Martín</w:t>
      </w:r>
      <w:r>
        <w:rPr>
          <w:rFonts w:ascii="Cambria" w:hAnsi="Cambria" w:cstheme="majorHAnsi"/>
          <w:sz w:val="20"/>
          <w:szCs w:val="20"/>
        </w:rPr>
        <w:t xml:space="preserve"> </w:t>
      </w:r>
      <w:r w:rsidRPr="007F7767">
        <w:rPr>
          <w:rFonts w:ascii="Cambria" w:hAnsi="Cambria" w:cstheme="majorHAnsi"/>
          <w:sz w:val="20"/>
          <w:szCs w:val="20"/>
        </w:rPr>
        <w:t>y las fuerzas que venían bajo el mando de Bolívar.</w:t>
      </w:r>
    </w:p>
    <w:p w14:paraId="45232F5E" w14:textId="77777777" w:rsidR="009146E8" w:rsidRDefault="009146E8" w:rsidP="009146E8">
      <w:pPr>
        <w:pStyle w:val="Prrafodelista"/>
        <w:numPr>
          <w:ilvl w:val="0"/>
          <w:numId w:val="2"/>
        </w:numPr>
        <w:spacing w:after="0"/>
        <w:jc w:val="both"/>
        <w:rPr>
          <w:rFonts w:ascii="Cambria" w:hAnsi="Cambria" w:cstheme="majorHAnsi"/>
          <w:sz w:val="20"/>
          <w:szCs w:val="20"/>
        </w:rPr>
      </w:pPr>
      <w:r w:rsidRPr="007F7767">
        <w:rPr>
          <w:rFonts w:ascii="Cambria" w:hAnsi="Cambria" w:cstheme="majorHAnsi"/>
          <w:sz w:val="20"/>
          <w:szCs w:val="20"/>
        </w:rPr>
        <w:t>Cuba y Puerto Rico no se independizaron en el mismo período que</w:t>
      </w:r>
      <w:r>
        <w:rPr>
          <w:rFonts w:ascii="Cambria" w:hAnsi="Cambria" w:cstheme="majorHAnsi"/>
          <w:sz w:val="20"/>
          <w:szCs w:val="20"/>
        </w:rPr>
        <w:t xml:space="preserve"> </w:t>
      </w:r>
      <w:r w:rsidRPr="007F7767">
        <w:rPr>
          <w:rFonts w:ascii="Cambria" w:hAnsi="Cambria" w:cstheme="majorHAnsi"/>
          <w:sz w:val="20"/>
          <w:szCs w:val="20"/>
        </w:rPr>
        <w:t>el resto de Hispanoamérica y cuando lo hicieron, en la segunda</w:t>
      </w:r>
      <w:r>
        <w:rPr>
          <w:rFonts w:ascii="Cambria" w:hAnsi="Cambria" w:cstheme="majorHAnsi"/>
          <w:sz w:val="20"/>
          <w:szCs w:val="20"/>
        </w:rPr>
        <w:t xml:space="preserve"> </w:t>
      </w:r>
      <w:r w:rsidRPr="007F7767">
        <w:rPr>
          <w:rFonts w:ascii="Cambria" w:hAnsi="Cambria" w:cstheme="majorHAnsi"/>
          <w:sz w:val="20"/>
          <w:szCs w:val="20"/>
        </w:rPr>
        <w:t>mitad del siglo XIX, sus procesos fueron intervenidos por Estados</w:t>
      </w:r>
      <w:r>
        <w:rPr>
          <w:rFonts w:ascii="Cambria" w:hAnsi="Cambria" w:cstheme="majorHAnsi"/>
          <w:sz w:val="20"/>
          <w:szCs w:val="20"/>
        </w:rPr>
        <w:t xml:space="preserve"> </w:t>
      </w:r>
      <w:r w:rsidRPr="007F7767">
        <w:rPr>
          <w:rFonts w:ascii="Cambria" w:hAnsi="Cambria" w:cstheme="majorHAnsi"/>
          <w:sz w:val="20"/>
          <w:szCs w:val="20"/>
        </w:rPr>
        <w:t>Unidos.</w:t>
      </w:r>
    </w:p>
    <w:p w14:paraId="71DD0588" w14:textId="77777777" w:rsidR="009146E8" w:rsidRPr="00DE088D" w:rsidRDefault="009146E8" w:rsidP="009146E8">
      <w:pPr>
        <w:spacing w:after="0"/>
        <w:jc w:val="both"/>
        <w:rPr>
          <w:rFonts w:ascii="Cambria" w:hAnsi="Cambria" w:cstheme="majorHAnsi"/>
          <w:b/>
          <w:bCs/>
          <w:sz w:val="20"/>
          <w:szCs w:val="20"/>
        </w:rPr>
      </w:pPr>
      <w:r w:rsidRPr="00DE088D">
        <w:rPr>
          <w:rFonts w:ascii="Cambria" w:hAnsi="Cambria" w:cstheme="majorHAnsi"/>
          <w:b/>
          <w:bCs/>
          <w:sz w:val="20"/>
          <w:szCs w:val="20"/>
        </w:rPr>
        <w:t>Independencia de Chile</w:t>
      </w:r>
    </w:p>
    <w:p w14:paraId="472A312F" w14:textId="77777777" w:rsidR="009146E8" w:rsidRPr="00DE088D" w:rsidRDefault="009146E8" w:rsidP="009146E8">
      <w:pPr>
        <w:spacing w:after="0"/>
        <w:jc w:val="both"/>
        <w:rPr>
          <w:rFonts w:ascii="Cambria" w:hAnsi="Cambria" w:cstheme="majorHAnsi"/>
          <w:sz w:val="20"/>
          <w:szCs w:val="20"/>
        </w:rPr>
      </w:pPr>
      <w:r w:rsidRPr="00DE088D">
        <w:rPr>
          <w:rFonts w:ascii="Cambria" w:hAnsi="Cambria" w:cstheme="majorHAnsi"/>
          <w:sz w:val="20"/>
          <w:szCs w:val="20"/>
        </w:rPr>
        <w:t>La aristocracia criolla de Chile fue como la del resto de América, la</w:t>
      </w:r>
      <w:r>
        <w:rPr>
          <w:rFonts w:ascii="Cambria" w:hAnsi="Cambria" w:cstheme="majorHAnsi"/>
          <w:sz w:val="20"/>
          <w:szCs w:val="20"/>
        </w:rPr>
        <w:t xml:space="preserve"> </w:t>
      </w:r>
      <w:r w:rsidRPr="00DE088D">
        <w:rPr>
          <w:rFonts w:ascii="Cambria" w:hAnsi="Cambria" w:cstheme="majorHAnsi"/>
          <w:sz w:val="20"/>
          <w:szCs w:val="20"/>
        </w:rPr>
        <w:t>conductora del proceso de independencia. Estaba fuertemente</w:t>
      </w:r>
      <w:r>
        <w:rPr>
          <w:rFonts w:ascii="Cambria" w:hAnsi="Cambria" w:cstheme="majorHAnsi"/>
          <w:sz w:val="20"/>
          <w:szCs w:val="20"/>
        </w:rPr>
        <w:t xml:space="preserve"> </w:t>
      </w:r>
      <w:r w:rsidRPr="00DE088D">
        <w:rPr>
          <w:rFonts w:ascii="Cambria" w:hAnsi="Cambria" w:cstheme="majorHAnsi"/>
          <w:sz w:val="20"/>
          <w:szCs w:val="20"/>
        </w:rPr>
        <w:t>cohesionada por los lazos del parentesco y la amistad, además exhibía</w:t>
      </w:r>
      <w:r>
        <w:rPr>
          <w:rFonts w:ascii="Cambria" w:hAnsi="Cambria" w:cstheme="majorHAnsi"/>
          <w:sz w:val="20"/>
          <w:szCs w:val="20"/>
        </w:rPr>
        <w:t xml:space="preserve"> </w:t>
      </w:r>
      <w:r w:rsidRPr="00DE088D">
        <w:rPr>
          <w:rFonts w:ascii="Cambria" w:hAnsi="Cambria" w:cstheme="majorHAnsi"/>
          <w:sz w:val="20"/>
          <w:szCs w:val="20"/>
        </w:rPr>
        <w:t>una sólida conciencia de su valor. Ni siquiera el grupo español podía</w:t>
      </w:r>
      <w:r>
        <w:rPr>
          <w:rFonts w:ascii="Cambria" w:hAnsi="Cambria" w:cstheme="majorHAnsi"/>
          <w:sz w:val="20"/>
          <w:szCs w:val="20"/>
        </w:rPr>
        <w:t xml:space="preserve"> </w:t>
      </w:r>
      <w:r w:rsidRPr="00DE088D">
        <w:rPr>
          <w:rFonts w:ascii="Cambria" w:hAnsi="Cambria" w:cstheme="majorHAnsi"/>
          <w:sz w:val="20"/>
          <w:szCs w:val="20"/>
        </w:rPr>
        <w:t>equiparársele, no obstante disponer de la autoridad oficial y gozar</w:t>
      </w:r>
      <w:r>
        <w:rPr>
          <w:rFonts w:ascii="Cambria" w:hAnsi="Cambria" w:cstheme="majorHAnsi"/>
          <w:sz w:val="20"/>
          <w:szCs w:val="20"/>
        </w:rPr>
        <w:t xml:space="preserve"> </w:t>
      </w:r>
      <w:r w:rsidRPr="00DE088D">
        <w:rPr>
          <w:rFonts w:ascii="Cambria" w:hAnsi="Cambria" w:cstheme="majorHAnsi"/>
          <w:sz w:val="20"/>
          <w:szCs w:val="20"/>
        </w:rPr>
        <w:t>de los cargos de confianza del monarca. Ya a fines del siglo XVIII,</w:t>
      </w:r>
    </w:p>
    <w:p w14:paraId="38ADBECD" w14:textId="77777777" w:rsidR="009146E8" w:rsidRPr="00DE088D" w:rsidRDefault="009146E8" w:rsidP="009146E8">
      <w:pPr>
        <w:spacing w:after="0"/>
        <w:jc w:val="both"/>
        <w:rPr>
          <w:rFonts w:ascii="Cambria" w:hAnsi="Cambria" w:cstheme="majorHAnsi"/>
          <w:sz w:val="20"/>
          <w:szCs w:val="20"/>
        </w:rPr>
      </w:pPr>
      <w:r w:rsidRPr="00DE088D">
        <w:rPr>
          <w:rFonts w:ascii="Cambria" w:hAnsi="Cambria" w:cstheme="majorHAnsi"/>
          <w:sz w:val="20"/>
          <w:szCs w:val="20"/>
        </w:rPr>
        <w:t>producto de la conciencia de clase que adquirió, se fue considerando</w:t>
      </w:r>
      <w:r>
        <w:rPr>
          <w:rFonts w:ascii="Cambria" w:hAnsi="Cambria" w:cstheme="majorHAnsi"/>
          <w:sz w:val="20"/>
          <w:szCs w:val="20"/>
        </w:rPr>
        <w:t xml:space="preserve"> </w:t>
      </w:r>
      <w:r w:rsidRPr="00DE088D">
        <w:rPr>
          <w:rFonts w:ascii="Cambria" w:hAnsi="Cambria" w:cstheme="majorHAnsi"/>
          <w:sz w:val="20"/>
          <w:szCs w:val="20"/>
        </w:rPr>
        <w:t>a sí misma como la conductora natural de los destinos del futuro</w:t>
      </w:r>
      <w:r>
        <w:rPr>
          <w:rFonts w:ascii="Cambria" w:hAnsi="Cambria" w:cstheme="majorHAnsi"/>
          <w:sz w:val="20"/>
          <w:szCs w:val="20"/>
        </w:rPr>
        <w:t xml:space="preserve"> </w:t>
      </w:r>
      <w:r w:rsidRPr="00DE088D">
        <w:rPr>
          <w:rFonts w:ascii="Cambria" w:hAnsi="Cambria" w:cstheme="majorHAnsi"/>
          <w:sz w:val="20"/>
          <w:szCs w:val="20"/>
        </w:rPr>
        <w:t>país. En suma, los intereses de clase pasaban a confundirse con los</w:t>
      </w:r>
      <w:r>
        <w:rPr>
          <w:rFonts w:ascii="Cambria" w:hAnsi="Cambria" w:cstheme="majorHAnsi"/>
          <w:sz w:val="20"/>
          <w:szCs w:val="20"/>
        </w:rPr>
        <w:t xml:space="preserve"> </w:t>
      </w:r>
      <w:r w:rsidRPr="00DE088D">
        <w:rPr>
          <w:rFonts w:ascii="Cambria" w:hAnsi="Cambria" w:cstheme="majorHAnsi"/>
          <w:sz w:val="20"/>
          <w:szCs w:val="20"/>
        </w:rPr>
        <w:t>intereses de Chile, de ahí el papel protagónico que adquirió, y de ahí</w:t>
      </w:r>
      <w:r>
        <w:rPr>
          <w:rFonts w:ascii="Cambria" w:hAnsi="Cambria" w:cstheme="majorHAnsi"/>
          <w:sz w:val="20"/>
          <w:szCs w:val="20"/>
        </w:rPr>
        <w:t xml:space="preserve"> </w:t>
      </w:r>
      <w:r w:rsidRPr="00DE088D">
        <w:rPr>
          <w:rFonts w:ascii="Cambria" w:hAnsi="Cambria" w:cstheme="majorHAnsi"/>
          <w:sz w:val="20"/>
          <w:szCs w:val="20"/>
        </w:rPr>
        <w:t>también derivan los provechos que obtuvo como consecuencia de la</w:t>
      </w:r>
      <w:r>
        <w:rPr>
          <w:rFonts w:ascii="Cambria" w:hAnsi="Cambria" w:cstheme="majorHAnsi"/>
          <w:sz w:val="20"/>
          <w:szCs w:val="20"/>
        </w:rPr>
        <w:t xml:space="preserve"> </w:t>
      </w:r>
      <w:r w:rsidRPr="00DE088D">
        <w:rPr>
          <w:rFonts w:ascii="Cambria" w:hAnsi="Cambria" w:cstheme="majorHAnsi"/>
          <w:sz w:val="20"/>
          <w:szCs w:val="20"/>
        </w:rPr>
        <w:t>emancipación.</w:t>
      </w:r>
    </w:p>
    <w:p w14:paraId="7C7D996F" w14:textId="77777777" w:rsidR="009146E8" w:rsidRDefault="009146E8" w:rsidP="009146E8">
      <w:pPr>
        <w:spacing w:after="0"/>
        <w:jc w:val="both"/>
        <w:rPr>
          <w:rFonts w:ascii="Cambria" w:hAnsi="Cambria" w:cstheme="majorHAnsi"/>
          <w:sz w:val="20"/>
          <w:szCs w:val="20"/>
        </w:rPr>
      </w:pPr>
      <w:r w:rsidRPr="00DE088D">
        <w:rPr>
          <w:rFonts w:ascii="Cambria" w:hAnsi="Cambria" w:cstheme="majorHAnsi"/>
          <w:sz w:val="20"/>
          <w:szCs w:val="20"/>
        </w:rPr>
        <w:t>La Independencia de Chile se enmarcó en tres etapas claramente</w:t>
      </w:r>
      <w:r>
        <w:rPr>
          <w:rFonts w:ascii="Cambria" w:hAnsi="Cambria" w:cstheme="majorHAnsi"/>
          <w:sz w:val="20"/>
          <w:szCs w:val="20"/>
        </w:rPr>
        <w:t xml:space="preserve"> </w:t>
      </w:r>
      <w:r w:rsidRPr="00DE088D">
        <w:rPr>
          <w:rFonts w:ascii="Cambria" w:hAnsi="Cambria" w:cstheme="majorHAnsi"/>
          <w:sz w:val="20"/>
          <w:szCs w:val="20"/>
        </w:rPr>
        <w:t>diferentes:</w:t>
      </w:r>
    </w:p>
    <w:p w14:paraId="797424CB" w14:textId="77777777" w:rsidR="009146E8" w:rsidRPr="00DE088D" w:rsidRDefault="009146E8" w:rsidP="009146E8">
      <w:pPr>
        <w:spacing w:after="0"/>
        <w:jc w:val="both"/>
        <w:rPr>
          <w:rFonts w:ascii="Cambria" w:hAnsi="Cambria" w:cstheme="majorHAnsi"/>
          <w:sz w:val="20"/>
          <w:szCs w:val="20"/>
        </w:rPr>
      </w:pPr>
      <w:r w:rsidRPr="00DE088D">
        <w:rPr>
          <w:rFonts w:ascii="Cambria" w:hAnsi="Cambria" w:cstheme="majorHAnsi"/>
          <w:b/>
          <w:bCs/>
          <w:sz w:val="20"/>
          <w:szCs w:val="20"/>
        </w:rPr>
        <w:t>La Patria Vieja (1810- 1814):</w:t>
      </w:r>
      <w:r>
        <w:rPr>
          <w:rFonts w:ascii="Cambria" w:hAnsi="Cambria" w:cstheme="majorHAnsi"/>
          <w:sz w:val="20"/>
          <w:szCs w:val="20"/>
        </w:rPr>
        <w:t xml:space="preserve"> </w:t>
      </w:r>
      <w:r w:rsidRPr="00DE088D">
        <w:rPr>
          <w:rFonts w:ascii="Cambria" w:hAnsi="Cambria" w:cstheme="majorHAnsi"/>
          <w:sz w:val="20"/>
          <w:szCs w:val="20"/>
        </w:rPr>
        <w:t>Que se caracterizó por el desarrollo gradual en la conciencia criolla de</w:t>
      </w:r>
      <w:r>
        <w:rPr>
          <w:rFonts w:ascii="Cambria" w:hAnsi="Cambria" w:cstheme="majorHAnsi"/>
          <w:sz w:val="20"/>
          <w:szCs w:val="20"/>
        </w:rPr>
        <w:t xml:space="preserve"> </w:t>
      </w:r>
      <w:r w:rsidRPr="00DE088D">
        <w:rPr>
          <w:rFonts w:ascii="Cambria" w:hAnsi="Cambria" w:cstheme="majorHAnsi"/>
          <w:sz w:val="20"/>
          <w:szCs w:val="20"/>
        </w:rPr>
        <w:t>la necesidad de la Independencia. Al mismo tiempo que se producían</w:t>
      </w:r>
      <w:r>
        <w:rPr>
          <w:rFonts w:ascii="Cambria" w:hAnsi="Cambria" w:cstheme="majorHAnsi"/>
          <w:sz w:val="20"/>
          <w:szCs w:val="20"/>
        </w:rPr>
        <w:t xml:space="preserve"> </w:t>
      </w:r>
      <w:r w:rsidRPr="00DE088D">
        <w:rPr>
          <w:rFonts w:ascii="Cambria" w:hAnsi="Cambria" w:cstheme="majorHAnsi"/>
          <w:sz w:val="20"/>
          <w:szCs w:val="20"/>
        </w:rPr>
        <w:t>enfrentamientos con la</w:t>
      </w:r>
      <w:r>
        <w:rPr>
          <w:rFonts w:ascii="Cambria" w:hAnsi="Cambria" w:cstheme="majorHAnsi"/>
          <w:sz w:val="20"/>
          <w:szCs w:val="20"/>
        </w:rPr>
        <w:t>s</w:t>
      </w:r>
      <w:r w:rsidRPr="00DE088D">
        <w:rPr>
          <w:rFonts w:ascii="Cambria" w:hAnsi="Cambria" w:cstheme="majorHAnsi"/>
          <w:sz w:val="20"/>
          <w:szCs w:val="20"/>
        </w:rPr>
        <w:t xml:space="preserve"> fuerzas realistas, se produjeron divisiones</w:t>
      </w:r>
      <w:r>
        <w:rPr>
          <w:rFonts w:ascii="Cambria" w:hAnsi="Cambria" w:cstheme="majorHAnsi"/>
          <w:sz w:val="20"/>
          <w:szCs w:val="20"/>
        </w:rPr>
        <w:t xml:space="preserve"> </w:t>
      </w:r>
      <w:r w:rsidRPr="00DE088D">
        <w:rPr>
          <w:rFonts w:ascii="Cambria" w:hAnsi="Cambria" w:cstheme="majorHAnsi"/>
          <w:sz w:val="20"/>
          <w:szCs w:val="20"/>
        </w:rPr>
        <w:t>al interior de las fuerzas criollas, especialmente entre moderados</w:t>
      </w:r>
      <w:r>
        <w:rPr>
          <w:rFonts w:ascii="Cambria" w:hAnsi="Cambria" w:cstheme="majorHAnsi"/>
          <w:sz w:val="20"/>
          <w:szCs w:val="20"/>
        </w:rPr>
        <w:t xml:space="preserve"> </w:t>
      </w:r>
      <w:r w:rsidRPr="00DE088D">
        <w:rPr>
          <w:rFonts w:ascii="Cambria" w:hAnsi="Cambria" w:cstheme="majorHAnsi"/>
          <w:sz w:val="20"/>
          <w:szCs w:val="20"/>
        </w:rPr>
        <w:t>(que postulaban reformas graduales) y radicales (que postulaban</w:t>
      </w:r>
      <w:r>
        <w:rPr>
          <w:rFonts w:ascii="Cambria" w:hAnsi="Cambria" w:cstheme="majorHAnsi"/>
          <w:sz w:val="20"/>
          <w:szCs w:val="20"/>
        </w:rPr>
        <w:t xml:space="preserve"> </w:t>
      </w:r>
      <w:r w:rsidRPr="00DE088D">
        <w:rPr>
          <w:rFonts w:ascii="Cambria" w:hAnsi="Cambria" w:cstheme="majorHAnsi"/>
          <w:sz w:val="20"/>
          <w:szCs w:val="20"/>
        </w:rPr>
        <w:t>reformas inmediatas). Dentro de estos últimos, las divisiones fueron</w:t>
      </w:r>
      <w:r>
        <w:rPr>
          <w:rFonts w:ascii="Cambria" w:hAnsi="Cambria" w:cstheme="majorHAnsi"/>
          <w:sz w:val="20"/>
          <w:szCs w:val="20"/>
        </w:rPr>
        <w:t xml:space="preserve"> </w:t>
      </w:r>
      <w:r w:rsidRPr="00DE088D">
        <w:rPr>
          <w:rFonts w:ascii="Cambria" w:hAnsi="Cambria" w:cstheme="majorHAnsi"/>
          <w:sz w:val="20"/>
          <w:szCs w:val="20"/>
        </w:rPr>
        <w:t>entre José Miguel Carrera (que representó a la aristocracia criolla)</w:t>
      </w:r>
      <w:r>
        <w:rPr>
          <w:rFonts w:ascii="Cambria" w:hAnsi="Cambria" w:cstheme="majorHAnsi"/>
          <w:sz w:val="20"/>
          <w:szCs w:val="20"/>
        </w:rPr>
        <w:t xml:space="preserve"> </w:t>
      </w:r>
      <w:r w:rsidRPr="00DE088D">
        <w:rPr>
          <w:rFonts w:ascii="Cambria" w:hAnsi="Cambria" w:cstheme="majorHAnsi"/>
          <w:sz w:val="20"/>
          <w:szCs w:val="20"/>
        </w:rPr>
        <w:t>y Bernardo O’Higgins (que representaba un estilo antioligárquico).</w:t>
      </w:r>
    </w:p>
    <w:p w14:paraId="77B4681E" w14:textId="77777777" w:rsidR="009146E8" w:rsidRDefault="009146E8" w:rsidP="009146E8">
      <w:pPr>
        <w:spacing w:after="0"/>
        <w:jc w:val="both"/>
        <w:rPr>
          <w:rFonts w:ascii="Cambria" w:hAnsi="Cambria" w:cstheme="majorHAnsi"/>
          <w:sz w:val="20"/>
          <w:szCs w:val="20"/>
        </w:rPr>
      </w:pPr>
      <w:r w:rsidRPr="00DE088D">
        <w:rPr>
          <w:rFonts w:ascii="Cambria" w:hAnsi="Cambria" w:cstheme="majorHAnsi"/>
          <w:b/>
          <w:bCs/>
          <w:sz w:val="20"/>
          <w:szCs w:val="20"/>
        </w:rPr>
        <w:t>La Reconquista (1814 - 1817):</w:t>
      </w:r>
      <w:r>
        <w:rPr>
          <w:rFonts w:ascii="Cambria" w:hAnsi="Cambria" w:cstheme="majorHAnsi"/>
          <w:sz w:val="20"/>
          <w:szCs w:val="20"/>
        </w:rPr>
        <w:t xml:space="preserve"> </w:t>
      </w:r>
      <w:r w:rsidRPr="00DE088D">
        <w:rPr>
          <w:rFonts w:ascii="Cambria" w:hAnsi="Cambria" w:cstheme="majorHAnsi"/>
          <w:sz w:val="20"/>
          <w:szCs w:val="20"/>
        </w:rPr>
        <w:t>Caracterizada por dos procesos paralelos</w:t>
      </w:r>
      <w:r>
        <w:rPr>
          <w:rFonts w:ascii="Cambria" w:hAnsi="Cambria" w:cstheme="majorHAnsi"/>
          <w:sz w:val="20"/>
          <w:szCs w:val="20"/>
        </w:rPr>
        <w:t>; l</w:t>
      </w:r>
      <w:r w:rsidRPr="00DE088D">
        <w:rPr>
          <w:rFonts w:ascii="Cambria" w:hAnsi="Cambria" w:cstheme="majorHAnsi"/>
          <w:sz w:val="20"/>
          <w:szCs w:val="20"/>
        </w:rPr>
        <w:t>a reinstauración del poder monárquico español, materializado</w:t>
      </w:r>
      <w:r>
        <w:rPr>
          <w:rFonts w:ascii="Cambria" w:hAnsi="Cambria" w:cstheme="majorHAnsi"/>
          <w:sz w:val="20"/>
          <w:szCs w:val="20"/>
        </w:rPr>
        <w:t xml:space="preserve"> </w:t>
      </w:r>
      <w:r w:rsidRPr="00DE088D">
        <w:rPr>
          <w:rFonts w:ascii="Cambria" w:hAnsi="Cambria" w:cstheme="majorHAnsi"/>
          <w:sz w:val="20"/>
          <w:szCs w:val="20"/>
        </w:rPr>
        <w:t>en la represión de la aristocracia criolla, expresado en relegaciones</w:t>
      </w:r>
      <w:r>
        <w:rPr>
          <w:rFonts w:ascii="Cambria" w:hAnsi="Cambria" w:cstheme="majorHAnsi"/>
          <w:sz w:val="20"/>
          <w:szCs w:val="20"/>
        </w:rPr>
        <w:t xml:space="preserve"> </w:t>
      </w:r>
      <w:r w:rsidRPr="00DE088D">
        <w:rPr>
          <w:rFonts w:ascii="Cambria" w:hAnsi="Cambria" w:cstheme="majorHAnsi"/>
          <w:sz w:val="20"/>
          <w:szCs w:val="20"/>
        </w:rPr>
        <w:t>a la isla Juan Fernández, secuestro de bienes y tribunales de</w:t>
      </w:r>
      <w:r>
        <w:rPr>
          <w:rFonts w:ascii="Cambria" w:hAnsi="Cambria" w:cstheme="majorHAnsi"/>
          <w:sz w:val="20"/>
          <w:szCs w:val="20"/>
        </w:rPr>
        <w:t xml:space="preserve"> </w:t>
      </w:r>
      <w:r w:rsidRPr="00DE088D">
        <w:rPr>
          <w:rFonts w:ascii="Cambria" w:hAnsi="Cambria" w:cstheme="majorHAnsi"/>
          <w:sz w:val="20"/>
          <w:szCs w:val="20"/>
        </w:rPr>
        <w:t>vindicación. Esta represión hizo madurar en la aristocracia el</w:t>
      </w:r>
      <w:r>
        <w:rPr>
          <w:rFonts w:ascii="Cambria" w:hAnsi="Cambria" w:cstheme="majorHAnsi"/>
          <w:sz w:val="20"/>
          <w:szCs w:val="20"/>
        </w:rPr>
        <w:t xml:space="preserve"> </w:t>
      </w:r>
      <w:r w:rsidRPr="00DE088D">
        <w:rPr>
          <w:rFonts w:ascii="Cambria" w:hAnsi="Cambria" w:cstheme="majorHAnsi"/>
          <w:sz w:val="20"/>
          <w:szCs w:val="20"/>
        </w:rPr>
        <w:t>sentimiento independentista. Además, durante este período se</w:t>
      </w:r>
      <w:r>
        <w:rPr>
          <w:rFonts w:ascii="Cambria" w:hAnsi="Cambria" w:cstheme="majorHAnsi"/>
          <w:sz w:val="20"/>
          <w:szCs w:val="20"/>
        </w:rPr>
        <w:t xml:space="preserve"> </w:t>
      </w:r>
      <w:r w:rsidRPr="00DE088D">
        <w:rPr>
          <w:rFonts w:ascii="Cambria" w:hAnsi="Cambria" w:cstheme="majorHAnsi"/>
          <w:sz w:val="20"/>
          <w:szCs w:val="20"/>
        </w:rPr>
        <w:t>desarrolló la guerrilla de Manuel Rodríguez</w:t>
      </w:r>
      <w:r>
        <w:rPr>
          <w:rFonts w:ascii="Cambria" w:hAnsi="Cambria" w:cstheme="majorHAnsi"/>
          <w:sz w:val="20"/>
          <w:szCs w:val="20"/>
        </w:rPr>
        <w:t>. Y l</w:t>
      </w:r>
      <w:r w:rsidRPr="00DE088D">
        <w:rPr>
          <w:rFonts w:ascii="Cambria" w:hAnsi="Cambria" w:cstheme="majorHAnsi"/>
          <w:sz w:val="20"/>
          <w:szCs w:val="20"/>
        </w:rPr>
        <w:t>a reorganización de las fuerzas criollas que habían huido a</w:t>
      </w:r>
      <w:r>
        <w:rPr>
          <w:rFonts w:ascii="Cambria" w:hAnsi="Cambria" w:cstheme="majorHAnsi"/>
          <w:sz w:val="20"/>
          <w:szCs w:val="20"/>
        </w:rPr>
        <w:t xml:space="preserve"> </w:t>
      </w:r>
      <w:r w:rsidRPr="00DE088D">
        <w:rPr>
          <w:rFonts w:ascii="Cambria" w:hAnsi="Cambria" w:cstheme="majorHAnsi"/>
          <w:sz w:val="20"/>
          <w:szCs w:val="20"/>
        </w:rPr>
        <w:t xml:space="preserve">Mendoza, donde al </w:t>
      </w:r>
      <w:r w:rsidRPr="00DE088D">
        <w:rPr>
          <w:rFonts w:ascii="Cambria" w:hAnsi="Cambria" w:cstheme="majorHAnsi"/>
          <w:sz w:val="20"/>
          <w:szCs w:val="20"/>
        </w:rPr>
        <w:lastRenderedPageBreak/>
        <w:t>mando de O’ Higgins y San Martín se constituyó</w:t>
      </w:r>
      <w:r>
        <w:rPr>
          <w:rFonts w:ascii="Cambria" w:hAnsi="Cambria" w:cstheme="majorHAnsi"/>
          <w:sz w:val="20"/>
          <w:szCs w:val="20"/>
        </w:rPr>
        <w:t xml:space="preserve"> </w:t>
      </w:r>
      <w:r w:rsidRPr="00DE088D">
        <w:rPr>
          <w:rFonts w:ascii="Cambria" w:hAnsi="Cambria" w:cstheme="majorHAnsi"/>
          <w:sz w:val="20"/>
          <w:szCs w:val="20"/>
        </w:rPr>
        <w:t>un Ejército Libertador de los Andes que en 1817 cruzó la cordillera</w:t>
      </w:r>
      <w:r>
        <w:rPr>
          <w:rFonts w:ascii="Cambria" w:hAnsi="Cambria" w:cstheme="majorHAnsi"/>
          <w:sz w:val="20"/>
          <w:szCs w:val="20"/>
        </w:rPr>
        <w:t xml:space="preserve"> </w:t>
      </w:r>
      <w:r w:rsidRPr="00DE088D">
        <w:rPr>
          <w:rFonts w:ascii="Cambria" w:hAnsi="Cambria" w:cstheme="majorHAnsi"/>
          <w:sz w:val="20"/>
          <w:szCs w:val="20"/>
        </w:rPr>
        <w:t>para libertar al país. El 12 de febrero de 1817 las fuerzas criollas</w:t>
      </w:r>
      <w:r>
        <w:rPr>
          <w:rFonts w:ascii="Cambria" w:hAnsi="Cambria" w:cstheme="majorHAnsi"/>
          <w:sz w:val="20"/>
          <w:szCs w:val="20"/>
        </w:rPr>
        <w:t xml:space="preserve"> </w:t>
      </w:r>
      <w:r w:rsidRPr="00DE088D">
        <w:rPr>
          <w:rFonts w:ascii="Cambria" w:hAnsi="Cambria" w:cstheme="majorHAnsi"/>
          <w:sz w:val="20"/>
          <w:szCs w:val="20"/>
        </w:rPr>
        <w:t>lograron una victoria en Chacabuco, lo que provocó la huida del</w:t>
      </w:r>
      <w:r>
        <w:rPr>
          <w:rFonts w:ascii="Cambria" w:hAnsi="Cambria" w:cstheme="majorHAnsi"/>
          <w:sz w:val="20"/>
          <w:szCs w:val="20"/>
        </w:rPr>
        <w:t xml:space="preserve"> </w:t>
      </w:r>
      <w:r w:rsidRPr="00DE088D">
        <w:rPr>
          <w:rFonts w:ascii="Cambria" w:hAnsi="Cambria" w:cstheme="majorHAnsi"/>
          <w:sz w:val="20"/>
          <w:szCs w:val="20"/>
        </w:rPr>
        <w:t>gobierno español de Santiago.</w:t>
      </w:r>
    </w:p>
    <w:p w14:paraId="5F0B4826" w14:textId="77777777" w:rsidR="009146E8" w:rsidRDefault="009146E8" w:rsidP="009146E8">
      <w:pPr>
        <w:spacing w:after="0"/>
        <w:jc w:val="both"/>
        <w:rPr>
          <w:rFonts w:ascii="Cambria" w:hAnsi="Cambria" w:cstheme="majorHAnsi"/>
          <w:sz w:val="20"/>
          <w:szCs w:val="20"/>
        </w:rPr>
      </w:pPr>
      <w:r w:rsidRPr="00DE088D">
        <w:rPr>
          <w:rFonts w:ascii="Cambria" w:hAnsi="Cambria" w:cstheme="majorHAnsi"/>
          <w:b/>
          <w:bCs/>
          <w:sz w:val="20"/>
          <w:szCs w:val="20"/>
        </w:rPr>
        <w:t>La Patria Nueva (1817- 1823):</w:t>
      </w:r>
      <w:r>
        <w:rPr>
          <w:rFonts w:ascii="Cambria" w:hAnsi="Cambria" w:cstheme="majorHAnsi"/>
          <w:sz w:val="20"/>
          <w:szCs w:val="20"/>
        </w:rPr>
        <w:t xml:space="preserve"> </w:t>
      </w:r>
      <w:r w:rsidRPr="00DE088D">
        <w:rPr>
          <w:rFonts w:ascii="Cambria" w:hAnsi="Cambria" w:cstheme="majorHAnsi"/>
          <w:sz w:val="20"/>
          <w:szCs w:val="20"/>
        </w:rPr>
        <w:t>Dominada por la victoria de las fuerzas patriotas y la consolidación de la Independencia durante el gobierno</w:t>
      </w:r>
      <w:r>
        <w:rPr>
          <w:rFonts w:ascii="Cambria" w:hAnsi="Cambria" w:cstheme="majorHAnsi"/>
          <w:sz w:val="20"/>
          <w:szCs w:val="20"/>
        </w:rPr>
        <w:t xml:space="preserve"> </w:t>
      </w:r>
      <w:r w:rsidRPr="00DE088D">
        <w:rPr>
          <w:rFonts w:ascii="Cambria" w:hAnsi="Cambria" w:cstheme="majorHAnsi"/>
          <w:sz w:val="20"/>
          <w:szCs w:val="20"/>
        </w:rPr>
        <w:t>de O’Higgins, convertido por el cabildo de Santiago en Director Supremo.</w:t>
      </w:r>
    </w:p>
    <w:p w14:paraId="4EDBC062" w14:textId="77777777" w:rsidR="009146E8" w:rsidRDefault="009146E8" w:rsidP="009146E8">
      <w:pPr>
        <w:spacing w:after="0"/>
        <w:jc w:val="both"/>
        <w:rPr>
          <w:rFonts w:ascii="Cambria" w:hAnsi="Cambria" w:cstheme="majorHAnsi"/>
          <w:sz w:val="20"/>
          <w:szCs w:val="20"/>
        </w:rPr>
      </w:pPr>
      <w:r w:rsidRPr="002941F5">
        <w:rPr>
          <w:rFonts w:ascii="Cambria" w:hAnsi="Cambria" w:cstheme="majorHAnsi"/>
          <w:sz w:val="20"/>
          <w:szCs w:val="20"/>
        </w:rPr>
        <w:t xml:space="preserve">Al conformar la parte mayoritaria de la población nacional, los grupos populares se transformaron en una fuerza humana de gran importancia para los intereses de los patriotas republicanos o los realistas. Sin embargo, lejos de mantenerse en una actitud pasiva ante estos intereses, los grupos populares presentaron una postura propia y activa que fue vital para el desarrollo de la independencia, ocupándose principalmente de engrosar los batallones y mantener en un nivel aceptable la producción económica del país. </w:t>
      </w:r>
      <w:r>
        <w:rPr>
          <w:rFonts w:ascii="Cambria" w:hAnsi="Cambria" w:cstheme="majorHAnsi"/>
          <w:sz w:val="20"/>
          <w:szCs w:val="20"/>
        </w:rPr>
        <w:t xml:space="preserve"> </w:t>
      </w:r>
      <w:r w:rsidRPr="002941F5">
        <w:rPr>
          <w:rFonts w:ascii="Cambria" w:hAnsi="Cambria" w:cstheme="majorHAnsi"/>
          <w:sz w:val="20"/>
          <w:szCs w:val="20"/>
        </w:rPr>
        <w:t>Luego de consolidada la independencia, el mundo popular quedó excluido del ámbito político y la suerte que corrían los miembros de los grupos populares poco importaba a la élite</w:t>
      </w:r>
      <w:r>
        <w:rPr>
          <w:rFonts w:ascii="Cambria" w:hAnsi="Cambria" w:cstheme="majorHAnsi"/>
          <w:sz w:val="20"/>
          <w:szCs w:val="20"/>
        </w:rPr>
        <w:t>.</w:t>
      </w:r>
    </w:p>
    <w:p w14:paraId="5F703CA0" w14:textId="77777777" w:rsidR="009146E8" w:rsidRDefault="009146E8" w:rsidP="009146E8">
      <w:pPr>
        <w:spacing w:after="0"/>
        <w:jc w:val="both"/>
        <w:rPr>
          <w:rFonts w:ascii="Cambria" w:hAnsi="Cambria" w:cstheme="majorHAnsi"/>
          <w:sz w:val="20"/>
          <w:szCs w:val="20"/>
        </w:rPr>
      </w:pPr>
      <w:r w:rsidRPr="002941F5">
        <w:rPr>
          <w:rFonts w:ascii="Cambria" w:hAnsi="Cambria" w:cstheme="majorHAnsi"/>
          <w:sz w:val="20"/>
          <w:szCs w:val="20"/>
        </w:rPr>
        <w:t xml:space="preserve">En cuanto a la economía, la guerra de independencia tuvo un alto costo. En efecto, el cambio de sistema político no coincidió con una transformación del ámbito productivo del país, pues se mantuvo un sistema inestable, que siguió operando principalmente con un régimen económico arcaico y dependiente, en su mayoría, del ritmo de la economía colonial. </w:t>
      </w:r>
    </w:p>
    <w:p w14:paraId="6FD2BBD6" w14:textId="77777777" w:rsidR="009146E8" w:rsidRDefault="009146E8" w:rsidP="009146E8">
      <w:pPr>
        <w:spacing w:after="0"/>
        <w:jc w:val="both"/>
        <w:rPr>
          <w:rFonts w:ascii="Cambria" w:hAnsi="Cambria" w:cstheme="majorHAnsi"/>
          <w:sz w:val="20"/>
          <w:szCs w:val="20"/>
        </w:rPr>
      </w:pPr>
      <w:r>
        <w:rPr>
          <w:rFonts w:ascii="Cambria" w:hAnsi="Cambria" w:cstheme="majorHAnsi"/>
          <w:sz w:val="20"/>
          <w:szCs w:val="20"/>
        </w:rPr>
        <w:t>L</w:t>
      </w:r>
      <w:r w:rsidRPr="002941F5">
        <w:rPr>
          <w:rFonts w:ascii="Cambria" w:hAnsi="Cambria" w:cstheme="majorHAnsi"/>
          <w:sz w:val="20"/>
          <w:szCs w:val="20"/>
        </w:rPr>
        <w:t>a economía se vio resentida por la destrucción de los campos a causa de la guerra, el cierre de los mercados peruanos, la movilización de mano de obra por motivos bélicos, la interrupción de los circuitos de producción habituales y los costos del endeudamiento que el Estado tuvo que afrontar para financiar la lucha contra los realistas</w:t>
      </w:r>
      <w:r>
        <w:rPr>
          <w:rFonts w:ascii="Cambria" w:hAnsi="Cambria" w:cstheme="majorHAnsi"/>
          <w:sz w:val="20"/>
          <w:szCs w:val="20"/>
        </w:rPr>
        <w:t>.</w:t>
      </w:r>
    </w:p>
    <w:p w14:paraId="027CE84C" w14:textId="77777777" w:rsidR="009146E8" w:rsidRDefault="009146E8" w:rsidP="009146E8">
      <w:pPr>
        <w:spacing w:after="0"/>
        <w:jc w:val="both"/>
        <w:rPr>
          <w:rFonts w:ascii="Cambria" w:hAnsi="Cambria" w:cstheme="majorHAnsi"/>
          <w:sz w:val="20"/>
          <w:szCs w:val="20"/>
        </w:rPr>
      </w:pPr>
      <w:r w:rsidRPr="002941F5">
        <w:rPr>
          <w:rFonts w:ascii="Cambria" w:hAnsi="Cambria" w:cstheme="majorHAnsi"/>
          <w:sz w:val="20"/>
          <w:szCs w:val="20"/>
        </w:rPr>
        <w:t>En términos globales, la independencia afectó a las masas más pobres con una situación de empeoramiento de sus condiciones, debido a que, al no existir una mejoría en los sectores productivos y en la disponibilidad de trabajo, estas fueron recayendo con una fuerza creciente en el bandidaje, el vagabundaje y en formas laborales de dependencia, en las cuales la movilidad social era sumamente improbable. De todos estos fenómenos, el bandidaje presentó uno de los mayores desafíos para la nueva autoridad estatal, deseosa de controlar todo tipo de manifestaciones que pudieran resultar delictivas. Sin embargo, la neutralización de estas dinámicas tendrá que esperar hasta inicios del siglo XX</w:t>
      </w:r>
      <w:r>
        <w:rPr>
          <w:rFonts w:ascii="Cambria" w:hAnsi="Cambria" w:cstheme="majorHAnsi"/>
          <w:sz w:val="20"/>
          <w:szCs w:val="20"/>
        </w:rPr>
        <w:t>.</w:t>
      </w:r>
    </w:p>
    <w:p w14:paraId="6180A2D2" w14:textId="77777777" w:rsidR="009146E8" w:rsidRDefault="009146E8" w:rsidP="009146E8">
      <w:pPr>
        <w:pStyle w:val="Prrafodelista"/>
        <w:spacing w:after="0"/>
        <w:jc w:val="center"/>
        <w:rPr>
          <w:rFonts w:ascii="Cambria" w:hAnsi="Cambria"/>
          <w:b/>
          <w:bCs/>
          <w:noProof/>
        </w:rPr>
      </w:pPr>
      <w:r w:rsidRPr="007C4695">
        <w:rPr>
          <w:rFonts w:ascii="Cambria" w:hAnsi="Cambria"/>
          <w:b/>
          <w:bCs/>
          <w:noProof/>
        </w:rPr>
        <w:t>ACTIVIDAD</w:t>
      </w:r>
    </w:p>
    <w:p w14:paraId="1EF32D54" w14:textId="20D22688" w:rsidR="009146E8" w:rsidRDefault="009146E8" w:rsidP="009146E8">
      <w:pPr>
        <w:spacing w:after="0"/>
        <w:jc w:val="both"/>
        <w:rPr>
          <w:rFonts w:ascii="Cambria" w:hAnsi="Cambria"/>
          <w:noProof/>
        </w:rPr>
      </w:pPr>
      <w:r>
        <w:rPr>
          <w:rFonts w:ascii="Cambria" w:hAnsi="Cambria"/>
          <w:noProof/>
        </w:rPr>
        <w:t>Lee</w:t>
      </w:r>
      <w:r w:rsidRPr="009146E8">
        <w:rPr>
          <w:rFonts w:ascii="Cambria" w:hAnsi="Cambria"/>
          <w:noProof/>
        </w:rPr>
        <w:t xml:space="preserve"> atentamente cada pregunta y respondan utilizando letra clara y cuidando ortografía y redacción.</w:t>
      </w:r>
    </w:p>
    <w:p w14:paraId="3201251C" w14:textId="77777777" w:rsidR="009146E8" w:rsidRDefault="009146E8" w:rsidP="009146E8">
      <w:pPr>
        <w:pStyle w:val="Prrafodelista"/>
        <w:numPr>
          <w:ilvl w:val="0"/>
          <w:numId w:val="3"/>
        </w:numPr>
        <w:spacing w:after="0"/>
        <w:jc w:val="both"/>
        <w:rPr>
          <w:rFonts w:ascii="Cambria" w:hAnsi="Cambria" w:cstheme="majorHAnsi"/>
          <w:sz w:val="20"/>
          <w:szCs w:val="20"/>
        </w:rPr>
      </w:pPr>
      <w:r>
        <w:rPr>
          <w:rFonts w:ascii="Cambria" w:hAnsi="Cambria" w:cstheme="majorHAnsi"/>
          <w:sz w:val="20"/>
          <w:szCs w:val="20"/>
        </w:rPr>
        <w:t>¿Por qué el siglo XVIII es conocido como siglo de las luces? ¿Cómo lo puedes relacionar con la revolución científica?</w:t>
      </w:r>
    </w:p>
    <w:p w14:paraId="70F96242" w14:textId="77777777" w:rsidR="009146E8" w:rsidRDefault="009146E8" w:rsidP="009146E8">
      <w:pPr>
        <w:pStyle w:val="Prrafodelista"/>
        <w:numPr>
          <w:ilvl w:val="0"/>
          <w:numId w:val="3"/>
        </w:numPr>
        <w:spacing w:after="0"/>
        <w:jc w:val="both"/>
        <w:rPr>
          <w:rFonts w:ascii="Cambria" w:hAnsi="Cambria" w:cstheme="majorHAnsi"/>
          <w:sz w:val="20"/>
          <w:szCs w:val="20"/>
        </w:rPr>
      </w:pPr>
      <w:r>
        <w:rPr>
          <w:rFonts w:ascii="Cambria" w:hAnsi="Cambria" w:cstheme="majorHAnsi"/>
          <w:sz w:val="20"/>
          <w:szCs w:val="20"/>
        </w:rPr>
        <w:t>Explica los principios fundamentales de la ilustración</w:t>
      </w:r>
    </w:p>
    <w:p w14:paraId="2A3B7BEF" w14:textId="77777777" w:rsidR="009146E8" w:rsidRDefault="009146E8" w:rsidP="009146E8">
      <w:pPr>
        <w:pStyle w:val="Prrafodelista"/>
        <w:numPr>
          <w:ilvl w:val="0"/>
          <w:numId w:val="3"/>
        </w:numPr>
        <w:spacing w:after="0"/>
        <w:jc w:val="both"/>
        <w:rPr>
          <w:rFonts w:ascii="Cambria" w:hAnsi="Cambria" w:cstheme="majorHAnsi"/>
          <w:sz w:val="20"/>
          <w:szCs w:val="20"/>
        </w:rPr>
      </w:pPr>
      <w:r>
        <w:rPr>
          <w:rFonts w:ascii="Cambria" w:hAnsi="Cambria" w:cstheme="majorHAnsi"/>
          <w:sz w:val="20"/>
          <w:szCs w:val="20"/>
        </w:rPr>
        <w:t>Explica los principales aportes de los filósofos ilustrados</w:t>
      </w:r>
    </w:p>
    <w:p w14:paraId="470E4056" w14:textId="77777777" w:rsidR="009146E8" w:rsidRDefault="009146E8" w:rsidP="009146E8">
      <w:pPr>
        <w:pStyle w:val="Prrafodelista"/>
        <w:numPr>
          <w:ilvl w:val="0"/>
          <w:numId w:val="3"/>
        </w:numPr>
        <w:spacing w:after="0"/>
        <w:jc w:val="both"/>
        <w:rPr>
          <w:rFonts w:ascii="Cambria" w:hAnsi="Cambria" w:cstheme="majorHAnsi"/>
          <w:sz w:val="20"/>
          <w:szCs w:val="20"/>
        </w:rPr>
      </w:pPr>
      <w:r w:rsidRPr="00DA0E90">
        <w:rPr>
          <w:rFonts w:ascii="Cambria" w:hAnsi="Cambria" w:cstheme="majorHAnsi"/>
          <w:sz w:val="20"/>
          <w:szCs w:val="20"/>
        </w:rPr>
        <w:t>¿Cómo cambió la forma de gobernar en América y Europa como resultado de la Ilustración?</w:t>
      </w:r>
    </w:p>
    <w:p w14:paraId="08C70C25" w14:textId="77777777" w:rsidR="009146E8" w:rsidRDefault="009146E8" w:rsidP="009146E8">
      <w:pPr>
        <w:pStyle w:val="Prrafodelista"/>
        <w:numPr>
          <w:ilvl w:val="0"/>
          <w:numId w:val="3"/>
        </w:numPr>
        <w:spacing w:after="0"/>
        <w:jc w:val="both"/>
        <w:rPr>
          <w:rFonts w:ascii="Cambria" w:hAnsi="Cambria" w:cstheme="majorHAnsi"/>
          <w:sz w:val="20"/>
          <w:szCs w:val="20"/>
        </w:rPr>
      </w:pPr>
      <w:r>
        <w:rPr>
          <w:rFonts w:ascii="Cambria" w:hAnsi="Cambria" w:cstheme="majorHAnsi"/>
          <w:sz w:val="20"/>
          <w:szCs w:val="20"/>
        </w:rPr>
        <w:t>Explica el proceso de independencia de Estados Unidos</w:t>
      </w:r>
    </w:p>
    <w:p w14:paraId="5729A64E" w14:textId="77777777" w:rsidR="009146E8" w:rsidRDefault="009146E8" w:rsidP="009146E8">
      <w:pPr>
        <w:pStyle w:val="Prrafodelista"/>
        <w:numPr>
          <w:ilvl w:val="0"/>
          <w:numId w:val="3"/>
        </w:numPr>
        <w:spacing w:after="0"/>
        <w:jc w:val="both"/>
        <w:rPr>
          <w:rFonts w:ascii="Cambria" w:hAnsi="Cambria" w:cstheme="majorHAnsi"/>
          <w:sz w:val="20"/>
          <w:szCs w:val="20"/>
        </w:rPr>
      </w:pPr>
      <w:r>
        <w:rPr>
          <w:rFonts w:ascii="Cambria" w:hAnsi="Cambria" w:cstheme="majorHAnsi"/>
          <w:sz w:val="20"/>
          <w:szCs w:val="20"/>
        </w:rPr>
        <w:t>Explica las causas de la revolución francesa, y relaciónalas con el Antiguo Régimen</w:t>
      </w:r>
    </w:p>
    <w:p w14:paraId="73DDE762" w14:textId="77777777" w:rsidR="009146E8" w:rsidRDefault="009146E8" w:rsidP="009146E8">
      <w:pPr>
        <w:pStyle w:val="Prrafodelista"/>
        <w:numPr>
          <w:ilvl w:val="0"/>
          <w:numId w:val="3"/>
        </w:numPr>
        <w:spacing w:after="0"/>
        <w:jc w:val="both"/>
        <w:rPr>
          <w:rFonts w:ascii="Cambria" w:hAnsi="Cambria" w:cstheme="majorHAnsi"/>
          <w:sz w:val="20"/>
          <w:szCs w:val="20"/>
        </w:rPr>
      </w:pPr>
      <w:r>
        <w:rPr>
          <w:rFonts w:ascii="Cambria" w:hAnsi="Cambria" w:cstheme="majorHAnsi"/>
          <w:sz w:val="20"/>
          <w:szCs w:val="20"/>
        </w:rPr>
        <w:t>Explica en que consiste el ideario republicano y su relación con la ilustración</w:t>
      </w:r>
    </w:p>
    <w:p w14:paraId="52CA3286" w14:textId="13A2A2F2" w:rsidR="009146E8" w:rsidRDefault="009146E8" w:rsidP="009146E8">
      <w:pPr>
        <w:pStyle w:val="Prrafodelista"/>
        <w:numPr>
          <w:ilvl w:val="0"/>
          <w:numId w:val="3"/>
        </w:numPr>
        <w:spacing w:after="0"/>
        <w:jc w:val="both"/>
        <w:rPr>
          <w:rFonts w:ascii="Cambria" w:hAnsi="Cambria" w:cstheme="majorHAnsi"/>
          <w:sz w:val="20"/>
          <w:szCs w:val="20"/>
        </w:rPr>
      </w:pPr>
      <w:r>
        <w:rPr>
          <w:rFonts w:ascii="Cambria" w:hAnsi="Cambria" w:cstheme="majorHAnsi"/>
          <w:sz w:val="20"/>
          <w:szCs w:val="20"/>
        </w:rPr>
        <w:t>¿Cuál es la importancia de los derechos humanos para la sociedad? Explica comparando la sociedad durante el siglo XVIII y la actualidad</w:t>
      </w:r>
    </w:p>
    <w:p w14:paraId="47E28727" w14:textId="77777777" w:rsidR="009146E8" w:rsidRDefault="009146E8" w:rsidP="009146E8">
      <w:pPr>
        <w:pStyle w:val="Prrafodelista"/>
        <w:numPr>
          <w:ilvl w:val="0"/>
          <w:numId w:val="3"/>
        </w:numPr>
        <w:spacing w:after="0"/>
        <w:jc w:val="both"/>
        <w:rPr>
          <w:rFonts w:ascii="Cambria" w:hAnsi="Cambria" w:cstheme="majorHAnsi"/>
          <w:sz w:val="20"/>
          <w:szCs w:val="20"/>
        </w:rPr>
      </w:pPr>
      <w:r>
        <w:rPr>
          <w:rFonts w:ascii="Cambria" w:hAnsi="Cambria" w:cstheme="majorHAnsi"/>
          <w:sz w:val="20"/>
          <w:szCs w:val="20"/>
        </w:rPr>
        <w:t>Explica las causas internas del proceso de independencia de Hispanoamérica</w:t>
      </w:r>
    </w:p>
    <w:p w14:paraId="5867B031" w14:textId="77777777" w:rsidR="009146E8" w:rsidRDefault="009146E8" w:rsidP="009146E8">
      <w:pPr>
        <w:pStyle w:val="Prrafodelista"/>
        <w:numPr>
          <w:ilvl w:val="0"/>
          <w:numId w:val="3"/>
        </w:numPr>
        <w:spacing w:after="0"/>
        <w:jc w:val="both"/>
        <w:rPr>
          <w:rFonts w:ascii="Cambria" w:hAnsi="Cambria" w:cstheme="majorHAnsi"/>
          <w:sz w:val="20"/>
          <w:szCs w:val="20"/>
        </w:rPr>
      </w:pPr>
      <w:r>
        <w:rPr>
          <w:rFonts w:ascii="Cambria" w:hAnsi="Cambria" w:cstheme="majorHAnsi"/>
          <w:sz w:val="20"/>
          <w:szCs w:val="20"/>
        </w:rPr>
        <w:t>Explica las causas externas del proceso de independencia de Hispanoamérica</w:t>
      </w:r>
    </w:p>
    <w:p w14:paraId="1CDF3D84" w14:textId="77777777" w:rsidR="009146E8" w:rsidRDefault="009146E8" w:rsidP="009146E8">
      <w:pPr>
        <w:pStyle w:val="Prrafodelista"/>
        <w:numPr>
          <w:ilvl w:val="0"/>
          <w:numId w:val="3"/>
        </w:numPr>
        <w:spacing w:after="0"/>
        <w:jc w:val="both"/>
        <w:rPr>
          <w:rFonts w:ascii="Cambria" w:hAnsi="Cambria" w:cstheme="majorHAnsi"/>
          <w:sz w:val="20"/>
          <w:szCs w:val="20"/>
        </w:rPr>
      </w:pPr>
      <w:r>
        <w:rPr>
          <w:rFonts w:ascii="Cambria" w:hAnsi="Cambria" w:cstheme="majorHAnsi"/>
          <w:sz w:val="20"/>
          <w:szCs w:val="20"/>
        </w:rPr>
        <w:t>Explica las características del proceso de independencia de Hispanoamérica</w:t>
      </w:r>
    </w:p>
    <w:p w14:paraId="3B47B224" w14:textId="77777777" w:rsidR="009146E8" w:rsidRDefault="009146E8" w:rsidP="009146E8">
      <w:pPr>
        <w:pStyle w:val="Prrafodelista"/>
        <w:numPr>
          <w:ilvl w:val="0"/>
          <w:numId w:val="3"/>
        </w:numPr>
        <w:spacing w:after="0"/>
        <w:jc w:val="both"/>
        <w:rPr>
          <w:rFonts w:ascii="Cambria" w:hAnsi="Cambria" w:cstheme="majorHAnsi"/>
          <w:sz w:val="20"/>
          <w:szCs w:val="20"/>
        </w:rPr>
      </w:pPr>
      <w:r>
        <w:rPr>
          <w:rFonts w:ascii="Cambria" w:hAnsi="Cambria" w:cstheme="majorHAnsi"/>
          <w:sz w:val="20"/>
          <w:szCs w:val="20"/>
        </w:rPr>
        <w:t>¿Por qué se considera que el proceso de independencia de los países hispanoamericanos fue un proceso continental y multicausal?</w:t>
      </w:r>
    </w:p>
    <w:p w14:paraId="4889E9F7" w14:textId="77777777" w:rsidR="009146E8" w:rsidRDefault="009146E8" w:rsidP="009146E8">
      <w:pPr>
        <w:pStyle w:val="Prrafodelista"/>
        <w:numPr>
          <w:ilvl w:val="0"/>
          <w:numId w:val="3"/>
        </w:numPr>
        <w:spacing w:after="0"/>
        <w:jc w:val="both"/>
        <w:rPr>
          <w:rFonts w:ascii="Cambria" w:hAnsi="Cambria" w:cstheme="majorHAnsi"/>
          <w:sz w:val="20"/>
          <w:szCs w:val="20"/>
        </w:rPr>
      </w:pPr>
      <w:r>
        <w:rPr>
          <w:rFonts w:ascii="Cambria" w:hAnsi="Cambria" w:cstheme="majorHAnsi"/>
          <w:sz w:val="20"/>
          <w:szCs w:val="20"/>
        </w:rPr>
        <w:t>Explica las etapas de la independencia de Chile</w:t>
      </w:r>
    </w:p>
    <w:p w14:paraId="6DE18F3B" w14:textId="77777777" w:rsidR="009146E8" w:rsidRDefault="009146E8" w:rsidP="009146E8">
      <w:pPr>
        <w:pStyle w:val="Prrafodelista"/>
        <w:numPr>
          <w:ilvl w:val="0"/>
          <w:numId w:val="3"/>
        </w:numPr>
        <w:spacing w:after="0"/>
        <w:jc w:val="both"/>
        <w:rPr>
          <w:rFonts w:ascii="Cambria" w:hAnsi="Cambria" w:cstheme="majorHAnsi"/>
          <w:sz w:val="20"/>
          <w:szCs w:val="20"/>
        </w:rPr>
      </w:pPr>
      <w:r>
        <w:rPr>
          <w:rFonts w:ascii="Cambria" w:hAnsi="Cambria" w:cstheme="majorHAnsi"/>
          <w:sz w:val="20"/>
          <w:szCs w:val="20"/>
        </w:rPr>
        <w:t>¿Cómo afectó el proceso de independencia de Chile a las clases populares?</w:t>
      </w:r>
    </w:p>
    <w:p w14:paraId="1E4493B0" w14:textId="1CE35D16" w:rsidR="009146E8" w:rsidRPr="009146E8" w:rsidRDefault="009146E8" w:rsidP="009146E8">
      <w:pPr>
        <w:pStyle w:val="Prrafodelista"/>
        <w:numPr>
          <w:ilvl w:val="0"/>
          <w:numId w:val="3"/>
        </w:numPr>
        <w:spacing w:after="0"/>
        <w:jc w:val="both"/>
        <w:rPr>
          <w:rFonts w:ascii="Cambria" w:hAnsi="Cambria" w:cstheme="majorHAnsi"/>
          <w:sz w:val="20"/>
          <w:szCs w:val="20"/>
        </w:rPr>
      </w:pPr>
      <w:r>
        <w:rPr>
          <w:rFonts w:ascii="Cambria" w:hAnsi="Cambria" w:cstheme="majorHAnsi"/>
          <w:sz w:val="20"/>
          <w:szCs w:val="20"/>
        </w:rPr>
        <w:t>¿Qué papel jugo la aristocracia criolla en el proceso de independencia de Chile y cuáles eran sus motivaciones?</w:t>
      </w:r>
    </w:p>
    <w:p w14:paraId="26F8DD58" w14:textId="77777777" w:rsidR="009146E8" w:rsidRPr="009146E8" w:rsidRDefault="009146E8" w:rsidP="009146E8">
      <w:pPr>
        <w:jc w:val="both"/>
      </w:pPr>
    </w:p>
    <w:sectPr w:rsidR="009146E8" w:rsidRPr="009146E8" w:rsidSect="009146E8">
      <w:headerReference w:type="default" r:id="rId7"/>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EDFAA" w14:textId="77777777" w:rsidR="00E02A12" w:rsidRDefault="00E02A12" w:rsidP="009146E8">
      <w:pPr>
        <w:spacing w:after="0" w:line="240" w:lineRule="auto"/>
      </w:pPr>
      <w:r>
        <w:separator/>
      </w:r>
    </w:p>
  </w:endnote>
  <w:endnote w:type="continuationSeparator" w:id="0">
    <w:p w14:paraId="0A337265" w14:textId="77777777" w:rsidR="00E02A12" w:rsidRDefault="00E02A12" w:rsidP="00914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1246F" w14:textId="77777777" w:rsidR="00E02A12" w:rsidRDefault="00E02A12" w:rsidP="009146E8">
      <w:pPr>
        <w:spacing w:after="0" w:line="240" w:lineRule="auto"/>
      </w:pPr>
      <w:r>
        <w:separator/>
      </w:r>
    </w:p>
  </w:footnote>
  <w:footnote w:type="continuationSeparator" w:id="0">
    <w:p w14:paraId="41E86ADC" w14:textId="77777777" w:rsidR="00E02A12" w:rsidRDefault="00E02A12" w:rsidP="00914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125EE" w14:textId="5C8935F1" w:rsidR="009146E8" w:rsidRDefault="009146E8">
    <w:pPr>
      <w:pStyle w:val="Encabezado"/>
    </w:pPr>
    <w:r>
      <w:rPr>
        <w:noProof/>
      </w:rPr>
      <mc:AlternateContent>
        <mc:Choice Requires="wps">
          <w:drawing>
            <wp:anchor distT="0" distB="0" distL="114300" distR="114300" simplePos="0" relativeHeight="251661312" behindDoc="0" locked="0" layoutInCell="1" allowOverlap="1" wp14:anchorId="336D295C" wp14:editId="4EE25950">
              <wp:simplePos x="0" y="0"/>
              <wp:positionH relativeFrom="column">
                <wp:posOffset>-349250</wp:posOffset>
              </wp:positionH>
              <wp:positionV relativeFrom="paragraph">
                <wp:posOffset>-228600</wp:posOffset>
              </wp:positionV>
              <wp:extent cx="2040890" cy="676275"/>
              <wp:effectExtent l="0" t="0" r="0" b="0"/>
              <wp:wrapNone/>
              <wp:docPr id="202565899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6A3275C4" w14:textId="77777777" w:rsidR="009146E8" w:rsidRDefault="009146E8" w:rsidP="009146E8">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2CDCDAB6" w14:textId="77777777" w:rsidR="009146E8" w:rsidRDefault="009146E8" w:rsidP="009146E8">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2FBF5148" w14:textId="77777777" w:rsidR="009146E8" w:rsidRDefault="009146E8" w:rsidP="009146E8">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20DF0E39" wp14:editId="28316B90">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336D295C" id="_x0000_t202" coordsize="21600,21600" o:spt="202" path="m,l,21600r21600,l21600,xe">
              <v:stroke joinstyle="miter"/>
              <v:path gradientshapeok="t" o:connecttype="rect"/>
            </v:shapetype>
            <v:shape id="Cuadro de texto 3" o:spid="_x0000_s1026" type="#_x0000_t202" style="position:absolute;margin-left:-27.5pt;margin-top:-18pt;width:160.7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OCx1gEAAJEDAAAOAAAAZHJzL2Uyb0RvYy54bWysU1Fv0zAQfkfiP1h+p0kr6EbUdBqbhpAG&#10;Qxr7ARfHbiISnzm7Tcqv5+w0HbA3xIt1ubO/+77vLpurse/EQZNv0ZZyucil0FZh3dpdKZ++3b25&#10;lMIHsDV0aHUpj9rLq+3rV5vBFXqFDXa1JsEg1heDK2UTgiuyzKtG9+AX6LTlokHqIfAn7bKaYGD0&#10;vstWeb7OBqTaESrtPWdvp6LcJnxjtAoPxngdRFdK5hbSSems4pltN1DsCFzTqhMN+AcWPbSWm56h&#10;biGA2FP7AqpvFaFHExYK+wyNaZVOGljNMv9LzWMDTictbI53Z5v8/4NVXw6P7iuJMH7AkQeYRHh3&#10;j+q7FxZvGrA7fU2EQ6Oh5sbLaFk2OF+cnkarfeEjSDV8xpqHDPuACWg01EdXWKdgdB7A8Wy6HoNQ&#10;nFzlb/PL91xSXFtfrFcX71ILKObXjnz4qLEXMSgl8VATOhzufYhsoJivxGYW79quS4Pt7B8Jvhgz&#10;iX0kPFEPYzXy7aiiwvrIOginPeG95qBB+inFwDtSSv9jD6Sl6D5Z9iIu1BzQHFRzAFbx01IGKabw&#10;JkyLt3fU7hpGnty2eM1+mTZJeWZx4slzTwpPOxoX6/fvdOv5T9r+AgAA//8DAFBLAwQUAAYACAAA&#10;ACEADKoHMt8AAAAKAQAADwAAAGRycy9kb3ducmV2LnhtbEyPwU7DMBBE70j8g7VI3FqbQgyEOFWF&#10;4ISEmoYDRyd2E6vxOsRuG/6e5QS3Ge1o9k2xnv3ATnaKLqCCm6UAZrENxmGn4KN+XTwAi0mj0UNA&#10;q+DbRliXlxeFzk04Y2VPu9QxKsGYawV9SmPOeWx763VchtEi3fZh8jqRnTpuJn2mcj/wlRCSe+2Q&#10;PvR6tM+9bQ+7o1ew+cTqxX29N9tqX7m6fhT4Jg9KXV/Nmydgyc7pLwy/+IQOJTE14YgmskHBIsto&#10;SyJxK0lQYiXlHbBGwb3IgJcF/z+h/AEAAP//AwBQSwECLQAUAAYACAAAACEAtoM4kv4AAADhAQAA&#10;EwAAAAAAAAAAAAAAAAAAAAAAW0NvbnRlbnRfVHlwZXNdLnhtbFBLAQItABQABgAIAAAAIQA4/SH/&#10;1gAAAJQBAAALAAAAAAAAAAAAAAAAAC8BAABfcmVscy8ucmVsc1BLAQItABQABgAIAAAAIQBCwOCx&#10;1gEAAJEDAAAOAAAAAAAAAAAAAAAAAC4CAABkcnMvZTJvRG9jLnhtbFBLAQItABQABgAIAAAAIQAM&#10;qgcy3wAAAAoBAAAPAAAAAAAAAAAAAAAAADAEAABkcnMvZG93bnJldi54bWxQSwUGAAAAAAQABADz&#10;AAAAPAUAAAAA&#10;" filled="f" stroked="f">
              <v:textbox inset="0,0,0,0">
                <w:txbxContent>
                  <w:p w14:paraId="6A3275C4" w14:textId="77777777" w:rsidR="009146E8" w:rsidRDefault="009146E8" w:rsidP="009146E8">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2CDCDAB6" w14:textId="77777777" w:rsidR="009146E8" w:rsidRDefault="009146E8" w:rsidP="009146E8">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2FBF5148" w14:textId="77777777" w:rsidR="009146E8" w:rsidRDefault="009146E8" w:rsidP="009146E8">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20DF0E39" wp14:editId="28316B90">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385BC17" wp14:editId="5D095EBC">
              <wp:simplePos x="0" y="0"/>
              <wp:positionH relativeFrom="column">
                <wp:posOffset>4377690</wp:posOffset>
              </wp:positionH>
              <wp:positionV relativeFrom="paragraph">
                <wp:posOffset>-158115</wp:posOffset>
              </wp:positionV>
              <wp:extent cx="1905000" cy="605790"/>
              <wp:effectExtent l="0" t="0" r="0" b="0"/>
              <wp:wrapNone/>
              <wp:docPr id="1378567257"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0CFC7332" w14:textId="77777777" w:rsidR="009146E8" w:rsidRPr="00732B2B" w:rsidRDefault="009146E8" w:rsidP="009146E8">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4BDC07C6" w14:textId="77777777" w:rsidR="009146E8" w:rsidRPr="00732B2B" w:rsidRDefault="009146E8" w:rsidP="009146E8">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53232320" w14:textId="77777777" w:rsidR="009146E8" w:rsidRPr="00732B2B" w:rsidRDefault="009146E8" w:rsidP="009146E8">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8</w:t>
                          </w:r>
                          <w:r w:rsidRPr="00732B2B">
                            <w:rPr>
                              <w:rFonts w:ascii="Cambria" w:hAnsi="Cambria"/>
                              <w:color w:val="000000" w:themeColor="text1"/>
                              <w:kern w:val="24"/>
                              <w:sz w:val="16"/>
                              <w:szCs w:val="16"/>
                            </w:rPr>
                            <w:t>° Básico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w14:anchorId="7385BC17" id="Cuadro de texto 1" o:spid="_x0000_s1027" type="#_x0000_t202" style="position:absolute;margin-left:344.7pt;margin-top:-12.45pt;width:150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uJhQEAAP4CAAAOAAAAZHJzL2Uyb0RvYy54bWysUttOAyEQfTfxHwjvlq2Jt023RmP0xaiJ&#10;+gGUhS5xYZCh3e3fO2Btjb4ZX4bLDGfOOcPscnQ9W+uIFnzDp5OKM+0VtNYvG/76cnt0zhkm6VvZ&#10;g9cN32jkl/PDg9kQan0MHfStjoxAPNZDaHiXUqiFQNVpJ3ECQXtKGohOJjrGpWijHAjd9eK4qk7F&#10;ALENEZRGpNubzySfF3xjtEqPxqBOrG84cUslxhIXOYr5TNbLKENn1ZaG/AMLJ62npjuoG5kkW0X7&#10;C8pZFQHBpIkCJ8AYq3TRQGqm1Q81z50MumghczDsbML/g1UP6+fwFFkar2GkARYRGO5BvSF5I4aA&#10;9bYme4o1UnUWOpro8koSGD0kbzc7P/WYmMpoF9VJVVFKUe60Ojm7KIaL/esQMd1pcCxvGh5pXoWB&#10;XN9jyv1l/VWSm3m4tX3/xeuTSiaVxsXIbJv5UzLfLKDdkKyBJttwfF/JmI2URP9qlQilgO8Lt0rJ&#10;5NJz+yHyFL+fS9X+284/AAAA//8DAFBLAwQUAAYACAAAACEAIe4+U94AAAAKAQAADwAAAGRycy9k&#10;b3ducmV2LnhtbEyPTU/DMAyG70j8h8hI3LZk0zbW0nSa+JA4cGGUu9eYpqJxqiZbu39P4AJH249e&#10;P2+xm1wnzjSE1rOGxVyBIK69abnRUL0/z7YgQkQ22HkmDRcKsCuvrwrMjR/5jc6H2IgUwiFHDTbG&#10;Ppcy1JYchrnvidPt0w8OYxqHRpoBxxTuOrlUaiMdtpw+WOzpwVL9dTg5DTGa/eJSPbnw8jG9Po5W&#10;1WustL69mfb3ICJN8Q+GH/2kDmVyOvoTmyA6DZtttkqohtlylYFIRPa7OWq4U2uQZSH/Vyi/AQAA&#10;//8DAFBLAQItABQABgAIAAAAIQC2gziS/gAAAOEBAAATAAAAAAAAAAAAAAAAAAAAAABbQ29udGVu&#10;dF9UeXBlc10ueG1sUEsBAi0AFAAGAAgAAAAhADj9If/WAAAAlAEAAAsAAAAAAAAAAAAAAAAALwEA&#10;AF9yZWxzLy5yZWxzUEsBAi0AFAAGAAgAAAAhAHe2y4mFAQAA/gIAAA4AAAAAAAAAAAAAAAAALgIA&#10;AGRycy9lMm9Eb2MueG1sUEsBAi0AFAAGAAgAAAAhACHuPlPeAAAACgEAAA8AAAAAAAAAAAAAAAAA&#10;3wMAAGRycy9kb3ducmV2LnhtbFBLBQYAAAAABAAEAPMAAADqBAAAAAA=&#10;" filled="f" stroked="f">
              <v:textbox style="mso-fit-shape-to-text:t">
                <w:txbxContent>
                  <w:p w14:paraId="0CFC7332" w14:textId="77777777" w:rsidR="009146E8" w:rsidRPr="00732B2B" w:rsidRDefault="009146E8" w:rsidP="009146E8">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4BDC07C6" w14:textId="77777777" w:rsidR="009146E8" w:rsidRPr="00732B2B" w:rsidRDefault="009146E8" w:rsidP="009146E8">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53232320" w14:textId="77777777" w:rsidR="009146E8" w:rsidRPr="00732B2B" w:rsidRDefault="009146E8" w:rsidP="009146E8">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8</w:t>
                    </w:r>
                    <w:r w:rsidRPr="00732B2B">
                      <w:rPr>
                        <w:rFonts w:ascii="Cambria" w:hAnsi="Cambria"/>
                        <w:color w:val="000000" w:themeColor="text1"/>
                        <w:kern w:val="24"/>
                        <w:sz w:val="16"/>
                        <w:szCs w:val="16"/>
                      </w:rPr>
                      <w:t>° Básico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450E0F"/>
    <w:multiLevelType w:val="hybridMultilevel"/>
    <w:tmpl w:val="FFE0D576"/>
    <w:lvl w:ilvl="0" w:tplc="2026A204">
      <w:start w:val="1"/>
      <w:numFmt w:val="bullet"/>
      <w:lvlText w:val=""/>
      <w:lvlJc w:val="left"/>
      <w:pPr>
        <w:ind w:left="720" w:hanging="360"/>
      </w:pPr>
      <w:rPr>
        <w:rFonts w:ascii="Symbol" w:eastAsiaTheme="minorHAnsi" w:hAnsi="Symbol" w:cstheme="maj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95F47EE"/>
    <w:multiLevelType w:val="hybridMultilevel"/>
    <w:tmpl w:val="53AEA43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7B1348ED"/>
    <w:multiLevelType w:val="hybridMultilevel"/>
    <w:tmpl w:val="54AE2F50"/>
    <w:lvl w:ilvl="0" w:tplc="9998E810">
      <w:start w:val="1"/>
      <w:numFmt w:val="bullet"/>
      <w:lvlText w:val=""/>
      <w:lvlJc w:val="left"/>
      <w:pPr>
        <w:ind w:left="720" w:hanging="360"/>
      </w:pPr>
      <w:rPr>
        <w:rFonts w:ascii="Symbol" w:eastAsiaTheme="minorHAnsi" w:hAnsi="Symbol" w:cstheme="maj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7F3727E0"/>
    <w:multiLevelType w:val="hybridMultilevel"/>
    <w:tmpl w:val="1014394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54160059">
    <w:abstractNumId w:val="2"/>
  </w:num>
  <w:num w:numId="2" w16cid:durableId="1101293501">
    <w:abstractNumId w:val="0"/>
  </w:num>
  <w:num w:numId="3" w16cid:durableId="264382442">
    <w:abstractNumId w:val="3"/>
  </w:num>
  <w:num w:numId="4" w16cid:durableId="104423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6E8"/>
    <w:rsid w:val="0042110E"/>
    <w:rsid w:val="004B6D70"/>
    <w:rsid w:val="005206A2"/>
    <w:rsid w:val="00684174"/>
    <w:rsid w:val="007328DD"/>
    <w:rsid w:val="007B737B"/>
    <w:rsid w:val="008F28FD"/>
    <w:rsid w:val="009146E8"/>
    <w:rsid w:val="009F08C6"/>
    <w:rsid w:val="00A970F6"/>
    <w:rsid w:val="00E02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5A21F"/>
  <w15:chartTrackingRefBased/>
  <w15:docId w15:val="{F72EDEA2-9A0B-4804-83E2-970229E9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9146E8"/>
    <w:rPr>
      <w:kern w:val="0"/>
      <w:lang w:val="es-CL"/>
    </w:rPr>
  </w:style>
  <w:style w:type="paragraph" w:styleId="Ttulo1">
    <w:name w:val="heading 1"/>
    <w:basedOn w:val="Normal"/>
    <w:next w:val="Normal"/>
    <w:link w:val="Ttulo1Car"/>
    <w:uiPriority w:val="9"/>
    <w:qFormat/>
    <w:rsid w:val="009146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146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146E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146E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146E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146E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146E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146E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146E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146E8"/>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9146E8"/>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9146E8"/>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9146E8"/>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9146E8"/>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9146E8"/>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9146E8"/>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9146E8"/>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9146E8"/>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9146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146E8"/>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9146E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146E8"/>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9146E8"/>
    <w:pPr>
      <w:spacing w:before="160"/>
      <w:jc w:val="center"/>
    </w:pPr>
    <w:rPr>
      <w:i/>
      <w:iCs/>
      <w:color w:val="404040" w:themeColor="text1" w:themeTint="BF"/>
    </w:rPr>
  </w:style>
  <w:style w:type="character" w:customStyle="1" w:styleId="CitaCar">
    <w:name w:val="Cita Car"/>
    <w:basedOn w:val="Fuentedeprrafopredeter"/>
    <w:link w:val="Cita"/>
    <w:uiPriority w:val="29"/>
    <w:rsid w:val="009146E8"/>
    <w:rPr>
      <w:rFonts w:ascii="Cambria" w:hAnsi="Cambria"/>
      <w:i/>
      <w:iCs/>
      <w:color w:val="404040" w:themeColor="text1" w:themeTint="BF"/>
      <w:kern w:val="0"/>
      <w:lang w:val="es-CL"/>
    </w:rPr>
  </w:style>
  <w:style w:type="paragraph" w:styleId="Prrafodelista">
    <w:name w:val="List Paragraph"/>
    <w:basedOn w:val="Normal"/>
    <w:uiPriority w:val="34"/>
    <w:qFormat/>
    <w:rsid w:val="009146E8"/>
    <w:pPr>
      <w:ind w:left="720"/>
      <w:contextualSpacing/>
    </w:pPr>
  </w:style>
  <w:style w:type="character" w:styleId="nfasisintenso">
    <w:name w:val="Intense Emphasis"/>
    <w:basedOn w:val="Fuentedeprrafopredeter"/>
    <w:uiPriority w:val="21"/>
    <w:qFormat/>
    <w:rsid w:val="009146E8"/>
    <w:rPr>
      <w:i/>
      <w:iCs/>
      <w:color w:val="0F4761" w:themeColor="accent1" w:themeShade="BF"/>
    </w:rPr>
  </w:style>
  <w:style w:type="paragraph" w:styleId="Citadestacada">
    <w:name w:val="Intense Quote"/>
    <w:basedOn w:val="Normal"/>
    <w:next w:val="Normal"/>
    <w:link w:val="CitadestacadaCar"/>
    <w:uiPriority w:val="30"/>
    <w:qFormat/>
    <w:rsid w:val="009146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146E8"/>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9146E8"/>
    <w:rPr>
      <w:b/>
      <w:bCs/>
      <w:smallCaps/>
      <w:color w:val="0F4761" w:themeColor="accent1" w:themeShade="BF"/>
      <w:spacing w:val="5"/>
    </w:rPr>
  </w:style>
  <w:style w:type="paragraph" w:styleId="Encabezado">
    <w:name w:val="header"/>
    <w:basedOn w:val="Normal"/>
    <w:link w:val="EncabezadoCar"/>
    <w:uiPriority w:val="99"/>
    <w:unhideWhenUsed/>
    <w:rsid w:val="009146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46E8"/>
    <w:rPr>
      <w:rFonts w:ascii="Cambria" w:hAnsi="Cambria"/>
      <w:kern w:val="0"/>
      <w:lang w:val="es-CL"/>
    </w:rPr>
  </w:style>
  <w:style w:type="paragraph" w:styleId="Piedepgina">
    <w:name w:val="footer"/>
    <w:basedOn w:val="Normal"/>
    <w:link w:val="PiedepginaCar"/>
    <w:uiPriority w:val="99"/>
    <w:unhideWhenUsed/>
    <w:rsid w:val="009146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46E8"/>
    <w:rPr>
      <w:rFonts w:ascii="Cambria" w:hAnsi="Cambria"/>
      <w:kern w:val="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3785</Words>
  <Characters>20819</Characters>
  <Application>Microsoft Office Word</Application>
  <DocSecurity>0</DocSecurity>
  <Lines>173</Lines>
  <Paragraphs>49</Paragraphs>
  <ScaleCrop>false</ScaleCrop>
  <Company/>
  <LinksUpToDate>false</LinksUpToDate>
  <CharactersWithSpaces>24555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2024-10-16T15:11:00Z</cp:lastPrinted>
  <dcterms:created xsi:type="dcterms:W3CDTF">2024-10-16T15:11:00Z</dcterms:created>
  <dcterms:modified xsi:type="dcterms:W3CDTF">2024-10-16T15:11:00Z</dcterms:modified>
</cp:coreProperties>
</file>