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C5F7E" w14:textId="77777777" w:rsidR="00CA21D3" w:rsidRPr="008F53E2" w:rsidRDefault="00FE75AD" w:rsidP="00FE75AD">
      <w:pPr>
        <w:jc w:val="center"/>
        <w:rPr>
          <w:rFonts w:ascii="Cambria" w:hAnsi="Cambria"/>
        </w:rPr>
      </w:pPr>
      <w:r w:rsidRPr="008F53E2">
        <w:rPr>
          <w:rFonts w:ascii="Cambria" w:hAnsi="Cambria"/>
        </w:rPr>
        <w:t>Ejercicios selectos PAES 1: Modelamiento matemático.</w:t>
      </w:r>
    </w:p>
    <w:p w14:paraId="508860B5" w14:textId="77777777" w:rsidR="008F53E2" w:rsidRPr="008F53E2" w:rsidRDefault="008F53E2" w:rsidP="008F53E2">
      <w:pPr>
        <w:rPr>
          <w:rFonts w:ascii="Cambria" w:hAnsi="Cambria"/>
        </w:rPr>
      </w:pPr>
      <w:r w:rsidRPr="008F53E2">
        <w:rPr>
          <w:rFonts w:ascii="Cambria" w:hAnsi="Cambria"/>
        </w:rPr>
        <w:t>Lee</w:t>
      </w:r>
      <w:r w:rsidR="00066927">
        <w:rPr>
          <w:rFonts w:ascii="Cambria" w:hAnsi="Cambria"/>
        </w:rPr>
        <w:t>r</w:t>
      </w:r>
      <w:r w:rsidRPr="008F53E2">
        <w:rPr>
          <w:rFonts w:ascii="Cambria" w:hAnsi="Cambria"/>
        </w:rPr>
        <w:t xml:space="preserve"> cuidadosamente el texto referido a definir y guiar el proceso de modelamiento, y aplica</w:t>
      </w:r>
      <w:r w:rsidR="00B731FB">
        <w:rPr>
          <w:rFonts w:ascii="Cambria" w:hAnsi="Cambria"/>
        </w:rPr>
        <w:t>r</w:t>
      </w:r>
      <w:r w:rsidRPr="008F53E2">
        <w:rPr>
          <w:rFonts w:ascii="Cambria" w:hAnsi="Cambria"/>
        </w:rPr>
        <w:t xml:space="preserve"> dichos principios en los ejercicios presentados:</w:t>
      </w:r>
    </w:p>
    <w:p w14:paraId="1AF2D241" w14:textId="77777777" w:rsidR="008F53E2" w:rsidRPr="008F53E2" w:rsidRDefault="008F53E2" w:rsidP="008F53E2">
      <w:pPr>
        <w:spacing w:after="0"/>
        <w:rPr>
          <w:rFonts w:ascii="Cambria" w:hAnsi="Cambria"/>
        </w:rPr>
      </w:pPr>
    </w:p>
    <w:p w14:paraId="7078BA90" w14:textId="77777777" w:rsidR="008F53E2" w:rsidRPr="008F53E2" w:rsidRDefault="008F53E2" w:rsidP="008F53E2">
      <w:pPr>
        <w:jc w:val="center"/>
        <w:rPr>
          <w:rFonts w:ascii="Cambria" w:hAnsi="Cambria"/>
        </w:rPr>
      </w:pPr>
      <w:r w:rsidRPr="008F53E2">
        <w:rPr>
          <w:rFonts w:ascii="Cambria" w:hAnsi="Cambria"/>
        </w:rPr>
        <w:t>¿Qué es el modelamiento matemático?</w:t>
      </w:r>
    </w:p>
    <w:p w14:paraId="629A13EE" w14:textId="77777777" w:rsidR="006D576A" w:rsidRPr="008F53E2" w:rsidRDefault="00FE75AD" w:rsidP="00C44886">
      <w:pPr>
        <w:jc w:val="both"/>
        <w:rPr>
          <w:rFonts w:ascii="Cambria" w:hAnsi="Cambria"/>
        </w:rPr>
      </w:pPr>
      <w:r w:rsidRPr="008F53E2">
        <w:rPr>
          <w:rFonts w:ascii="Cambria" w:hAnsi="Cambria"/>
        </w:rPr>
        <w:t xml:space="preserve">La habilidad de modelamiento implica “traducir” una situación del mundo real a la matemática (Blum, 2012), es decir, expresar acciones o situaciones cotidianas con lenguaje matemático, aplicar-seleccionar-evaluar modelos que involucren operatoria, identificar regularidades en expresiones numéricas y geométricas y generalizar utilizando lenguaje matemático, traducir expresiones en lenguaje cotidiano a lenguaje matemático y viceversa. A </w:t>
      </w:r>
      <w:r w:rsidR="006D576A" w:rsidRPr="008F53E2">
        <w:rPr>
          <w:rFonts w:ascii="Cambria" w:hAnsi="Cambria"/>
        </w:rPr>
        <w:t>continuación,</w:t>
      </w:r>
      <w:r w:rsidRPr="008F53E2">
        <w:rPr>
          <w:rFonts w:ascii="Cambria" w:hAnsi="Cambria"/>
        </w:rPr>
        <w:t xml:space="preserve"> se presentan procesos clave que procuran desarrollar la habilidad de Modelamiento matemático.</w:t>
      </w:r>
    </w:p>
    <w:p w14:paraId="4BFB87C6" w14:textId="77777777" w:rsidR="00C44886" w:rsidRPr="008F53E2" w:rsidRDefault="006D576A" w:rsidP="00C44886">
      <w:pPr>
        <w:jc w:val="center"/>
        <w:rPr>
          <w:rFonts w:ascii="Cambria" w:hAnsi="Cambria"/>
        </w:rPr>
      </w:pPr>
      <w:r w:rsidRPr="008F53E2">
        <w:rPr>
          <w:rFonts w:ascii="Cambria" w:hAnsi="Cambria"/>
          <w:noProof/>
          <w:lang w:eastAsia="es-CL"/>
        </w:rPr>
        <w:drawing>
          <wp:inline distT="0" distB="0" distL="0" distR="0" wp14:anchorId="46440FFB" wp14:editId="05F1801A">
            <wp:extent cx="4022303" cy="2202679"/>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0417" cy="2218074"/>
                    </a:xfrm>
                    <a:prstGeom prst="rect">
                      <a:avLst/>
                    </a:prstGeom>
                    <a:noFill/>
                    <a:ln>
                      <a:noFill/>
                    </a:ln>
                  </pic:spPr>
                </pic:pic>
              </a:graphicData>
            </a:graphic>
          </wp:inline>
        </w:drawing>
      </w:r>
    </w:p>
    <w:p w14:paraId="0B948981" w14:textId="77777777" w:rsidR="00C44886" w:rsidRPr="008F53E2" w:rsidRDefault="00C44886" w:rsidP="00C44886">
      <w:pPr>
        <w:jc w:val="center"/>
        <w:rPr>
          <w:rFonts w:ascii="Cambria" w:hAnsi="Cambria"/>
        </w:rPr>
      </w:pPr>
      <w:r w:rsidRPr="008F53E2">
        <w:rPr>
          <w:rFonts w:ascii="Cambria" w:hAnsi="Cambria"/>
        </w:rPr>
        <w:t>En otras palabras, modelar significa resolver problemas complejos del mundo real y de la propia matemática a través del lenguaje matemático. La idea principal del modelamiento es la creación de un modelo, que representa en forma simplificada la realidad. En este proceso se toman en cuenta solamente aspectos relevantes que ayudan a responder una pregunta hecha con respecto al problema real.</w:t>
      </w:r>
    </w:p>
    <w:p w14:paraId="5C6BD3C8" w14:textId="77777777" w:rsidR="00C44886" w:rsidRPr="008F53E2" w:rsidRDefault="00C44886" w:rsidP="00C44886">
      <w:pPr>
        <w:jc w:val="center"/>
        <w:rPr>
          <w:rFonts w:ascii="Cambria" w:hAnsi="Cambria"/>
        </w:rPr>
      </w:pPr>
      <w:r w:rsidRPr="008F53E2">
        <w:rPr>
          <w:rFonts w:ascii="Cambria" w:hAnsi="Cambria"/>
          <w:noProof/>
          <w:lang w:eastAsia="es-CL"/>
        </w:rPr>
        <w:drawing>
          <wp:inline distT="0" distB="0" distL="0" distR="0" wp14:anchorId="182D7BB9" wp14:editId="68B514F2">
            <wp:extent cx="4006446" cy="2465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861" cy="2480776"/>
                    </a:xfrm>
                    <a:prstGeom prst="rect">
                      <a:avLst/>
                    </a:prstGeom>
                    <a:noFill/>
                    <a:ln>
                      <a:noFill/>
                    </a:ln>
                  </pic:spPr>
                </pic:pic>
              </a:graphicData>
            </a:graphic>
          </wp:inline>
        </w:drawing>
      </w:r>
    </w:p>
    <w:p w14:paraId="2FA88928" w14:textId="77777777" w:rsidR="008F53E2" w:rsidRPr="008F53E2" w:rsidRDefault="008F53E2" w:rsidP="00C44886">
      <w:pPr>
        <w:jc w:val="center"/>
        <w:rPr>
          <w:rFonts w:ascii="Cambria" w:hAnsi="Cambria"/>
          <w:u w:val="single"/>
        </w:rPr>
      </w:pPr>
      <w:r w:rsidRPr="008F53E2">
        <w:rPr>
          <w:rFonts w:ascii="Cambria" w:hAnsi="Cambria"/>
          <w:u w:val="single"/>
        </w:rPr>
        <w:lastRenderedPageBreak/>
        <w:t>Principales etapas del modelamiento matemático:</w:t>
      </w:r>
    </w:p>
    <w:p w14:paraId="6FA293C7" w14:textId="77777777" w:rsidR="00923C6F" w:rsidRDefault="00923C6F" w:rsidP="00C44886">
      <w:pPr>
        <w:jc w:val="center"/>
        <w:rPr>
          <w:rFonts w:ascii="Cambria" w:hAnsi="Cambria"/>
        </w:rPr>
      </w:pPr>
      <w:r w:rsidRPr="008F53E2">
        <w:rPr>
          <w:rFonts w:ascii="Cambria" w:hAnsi="Cambria"/>
          <w:noProof/>
          <w:lang w:eastAsia="es-CL"/>
        </w:rPr>
        <w:drawing>
          <wp:inline distT="0" distB="0" distL="0" distR="0" wp14:anchorId="4D267CF6" wp14:editId="5894CC92">
            <wp:extent cx="5607685"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685" cy="2743200"/>
                    </a:xfrm>
                    <a:prstGeom prst="rect">
                      <a:avLst/>
                    </a:prstGeom>
                    <a:noFill/>
                    <a:ln>
                      <a:noFill/>
                    </a:ln>
                  </pic:spPr>
                </pic:pic>
              </a:graphicData>
            </a:graphic>
          </wp:inline>
        </w:drawing>
      </w:r>
    </w:p>
    <w:p w14:paraId="4B0C27BD" w14:textId="77777777" w:rsidR="00F60FF8" w:rsidRDefault="00F60FF8" w:rsidP="00C44886">
      <w:pPr>
        <w:jc w:val="center"/>
        <w:rPr>
          <w:rFonts w:ascii="Cambria" w:hAnsi="Cambria"/>
        </w:rPr>
      </w:pPr>
      <w:r>
        <w:rPr>
          <w:rFonts w:ascii="Cambria" w:hAnsi="Cambria"/>
        </w:rPr>
        <w:t xml:space="preserve">Actividad: </w:t>
      </w:r>
    </w:p>
    <w:p w14:paraId="2C5D4D9C" w14:textId="77777777" w:rsidR="00F60FF8" w:rsidRDefault="00744A07" w:rsidP="00F60FF8">
      <w:pPr>
        <w:rPr>
          <w:rFonts w:ascii="Cambria" w:hAnsi="Cambria"/>
        </w:rPr>
      </w:pPr>
      <w:r>
        <w:rPr>
          <w:rFonts w:ascii="Cambria" w:hAnsi="Cambria"/>
        </w:rPr>
        <w:t>Determinar el contenido relacionado, y r</w:t>
      </w:r>
      <w:r w:rsidR="00F60FF8">
        <w:rPr>
          <w:rFonts w:ascii="Cambria" w:hAnsi="Cambria"/>
        </w:rPr>
        <w:t xml:space="preserve">esponder justificadamente las preguntas </w:t>
      </w:r>
      <w:r w:rsidR="00146F57">
        <w:rPr>
          <w:rFonts w:ascii="Cambria" w:hAnsi="Cambria"/>
        </w:rPr>
        <w:t xml:space="preserve">correspondientes al grupo </w:t>
      </w:r>
      <w:r>
        <w:rPr>
          <w:rFonts w:ascii="Cambria" w:hAnsi="Cambria"/>
        </w:rPr>
        <w:t>asignado:</w:t>
      </w:r>
      <w:r w:rsidR="00146F57">
        <w:rPr>
          <w:rFonts w:ascii="Cambria" w:hAnsi="Cambria"/>
        </w:rPr>
        <w:t xml:space="preserve"> </w:t>
      </w:r>
    </w:p>
    <w:p w14:paraId="12772C3F" w14:textId="77777777" w:rsidR="009D3878" w:rsidRDefault="00744A07" w:rsidP="00744A07">
      <w:pPr>
        <w:pStyle w:val="Prrafodelista"/>
        <w:numPr>
          <w:ilvl w:val="0"/>
          <w:numId w:val="3"/>
        </w:numPr>
        <w:rPr>
          <w:rFonts w:ascii="Cambria" w:hAnsi="Cambria"/>
        </w:rPr>
      </w:pPr>
      <w:r>
        <w:rPr>
          <w:rFonts w:ascii="Cambria" w:hAnsi="Cambria"/>
        </w:rPr>
        <w:t>G</w:t>
      </w:r>
      <w:r w:rsidR="007D4B01" w:rsidRPr="00744A07">
        <w:rPr>
          <w:rFonts w:ascii="Cambria" w:hAnsi="Cambria"/>
        </w:rPr>
        <w:t xml:space="preserve">rupo de </w:t>
      </w:r>
      <w:proofErr w:type="spellStart"/>
      <w:r w:rsidR="007D4B01" w:rsidRPr="00744A07">
        <w:rPr>
          <w:rFonts w:ascii="Cambria" w:hAnsi="Cambria"/>
        </w:rPr>
        <w:t>Mariale</w:t>
      </w:r>
      <w:proofErr w:type="spellEnd"/>
      <w:r w:rsidR="007D4B01" w:rsidRPr="00744A07">
        <w:rPr>
          <w:rFonts w:ascii="Cambria" w:hAnsi="Cambria"/>
        </w:rPr>
        <w:t>, Cristóbal y Martín.</w:t>
      </w:r>
      <w:r w:rsidR="00BB4123" w:rsidRPr="00744A07">
        <w:rPr>
          <w:rFonts w:ascii="Cambria" w:hAnsi="Cambria"/>
        </w:rPr>
        <w:t xml:space="preserve"> </w:t>
      </w:r>
    </w:p>
    <w:p w14:paraId="00E926CF" w14:textId="77777777" w:rsidR="007F4C78" w:rsidRPr="007F4C78" w:rsidRDefault="007F4C78" w:rsidP="007F4C78">
      <w:pPr>
        <w:rPr>
          <w:rFonts w:ascii="Cambria" w:hAnsi="Cambria"/>
        </w:rPr>
      </w:pPr>
      <w:r w:rsidRPr="007F4C78">
        <w:rPr>
          <w:rFonts w:ascii="Cambria" w:hAnsi="Cambria"/>
        </w:rPr>
        <w:t>PAES 2023, ejercicios: 21, 29, 30, 31, 35, 36, 37, 38, 43 y 51.</w:t>
      </w:r>
    </w:p>
    <w:p w14:paraId="0B829657" w14:textId="77777777" w:rsidR="007D4B01" w:rsidRPr="00744A07" w:rsidRDefault="00744A07" w:rsidP="00744A07">
      <w:pPr>
        <w:pStyle w:val="Prrafodelista"/>
        <w:numPr>
          <w:ilvl w:val="0"/>
          <w:numId w:val="3"/>
        </w:numPr>
        <w:rPr>
          <w:rFonts w:ascii="Cambria" w:hAnsi="Cambria"/>
        </w:rPr>
      </w:pPr>
      <w:r>
        <w:rPr>
          <w:rFonts w:ascii="Cambria" w:hAnsi="Cambria"/>
        </w:rPr>
        <w:t>G</w:t>
      </w:r>
      <w:r w:rsidR="007D4B01" w:rsidRPr="00744A07">
        <w:rPr>
          <w:rFonts w:ascii="Cambria" w:hAnsi="Cambria"/>
        </w:rPr>
        <w:t>rupo de Isidora, María Fernanda e Ignacio.</w:t>
      </w:r>
    </w:p>
    <w:p w14:paraId="2BCE317E" w14:textId="77777777" w:rsidR="009D3878" w:rsidRDefault="00744A07" w:rsidP="007F4C78">
      <w:pPr>
        <w:rPr>
          <w:rFonts w:ascii="Cambria" w:hAnsi="Cambria"/>
        </w:rPr>
      </w:pPr>
      <w:r>
        <w:rPr>
          <w:rFonts w:ascii="Cambria" w:hAnsi="Cambria"/>
        </w:rPr>
        <w:t>PAES 2023, e</w:t>
      </w:r>
      <w:r w:rsidR="007C4343">
        <w:rPr>
          <w:rFonts w:ascii="Cambria" w:hAnsi="Cambria"/>
        </w:rPr>
        <w:t>jercicios:</w:t>
      </w:r>
      <w:r w:rsidR="0050727A">
        <w:rPr>
          <w:rFonts w:ascii="Cambria" w:hAnsi="Cambria"/>
        </w:rPr>
        <w:t xml:space="preserve"> 21, 29, 30, 31, 35, 36, 37, 38, 43 y 51</w:t>
      </w:r>
      <w:r w:rsidR="007F4C78">
        <w:rPr>
          <w:rFonts w:ascii="Cambria" w:hAnsi="Cambria"/>
        </w:rPr>
        <w:t>.</w:t>
      </w:r>
    </w:p>
    <w:p w14:paraId="204D825C" w14:textId="77777777" w:rsidR="00767006" w:rsidRDefault="00767006" w:rsidP="007F4C78">
      <w:pPr>
        <w:rPr>
          <w:rFonts w:ascii="Cambria" w:hAnsi="Cambria"/>
        </w:rPr>
      </w:pPr>
    </w:p>
    <w:p w14:paraId="588EBB81" w14:textId="77777777" w:rsidR="007D4B01" w:rsidRDefault="00744A07" w:rsidP="00744A07">
      <w:pPr>
        <w:pStyle w:val="Prrafodelista"/>
        <w:numPr>
          <w:ilvl w:val="0"/>
          <w:numId w:val="3"/>
        </w:numPr>
        <w:rPr>
          <w:rFonts w:ascii="Cambria" w:hAnsi="Cambria"/>
        </w:rPr>
      </w:pPr>
      <w:r>
        <w:rPr>
          <w:rFonts w:ascii="Cambria" w:hAnsi="Cambria"/>
        </w:rPr>
        <w:t>G</w:t>
      </w:r>
      <w:r w:rsidR="007D4B01" w:rsidRPr="00744A07">
        <w:rPr>
          <w:rFonts w:ascii="Cambria" w:hAnsi="Cambria"/>
        </w:rPr>
        <w:t>rupo de Alex, Christopher y Alberto.</w:t>
      </w:r>
    </w:p>
    <w:p w14:paraId="76BC2F45" w14:textId="77777777" w:rsidR="007F4C78" w:rsidRPr="007F4C78" w:rsidRDefault="007F4C78" w:rsidP="007F4C78">
      <w:pPr>
        <w:rPr>
          <w:rFonts w:ascii="Cambria" w:hAnsi="Cambria"/>
        </w:rPr>
      </w:pPr>
      <w:r w:rsidRPr="007F4C78">
        <w:rPr>
          <w:rFonts w:ascii="Cambria" w:hAnsi="Cambria"/>
        </w:rPr>
        <w:t>PAES 2024, ejercicios: 6, 8, 16, 20, 21, 26, 27, 28, 31, 37, y 40</w:t>
      </w:r>
      <w:r w:rsidR="005C3AC0">
        <w:rPr>
          <w:rFonts w:ascii="Cambria" w:hAnsi="Cambria"/>
        </w:rPr>
        <w:t>.</w:t>
      </w:r>
    </w:p>
    <w:p w14:paraId="2C6E65B3" w14:textId="77777777" w:rsidR="007D4B01" w:rsidRPr="00744A07" w:rsidRDefault="00744A07" w:rsidP="00744A07">
      <w:pPr>
        <w:pStyle w:val="Prrafodelista"/>
        <w:numPr>
          <w:ilvl w:val="0"/>
          <w:numId w:val="3"/>
        </w:numPr>
        <w:rPr>
          <w:rFonts w:ascii="Cambria" w:hAnsi="Cambria"/>
        </w:rPr>
      </w:pPr>
      <w:r>
        <w:rPr>
          <w:rFonts w:ascii="Cambria" w:hAnsi="Cambria"/>
        </w:rPr>
        <w:t>G</w:t>
      </w:r>
      <w:r w:rsidR="007D4B01" w:rsidRPr="00744A07">
        <w:rPr>
          <w:rFonts w:ascii="Cambria" w:hAnsi="Cambria"/>
        </w:rPr>
        <w:t>rupo de Tania y Sergio.</w:t>
      </w:r>
    </w:p>
    <w:p w14:paraId="224052C7" w14:textId="77777777" w:rsidR="007C4343" w:rsidRDefault="00744A07" w:rsidP="007F4C78">
      <w:pPr>
        <w:rPr>
          <w:rFonts w:ascii="Cambria" w:hAnsi="Cambria"/>
        </w:rPr>
      </w:pPr>
      <w:r>
        <w:rPr>
          <w:rFonts w:ascii="Cambria" w:hAnsi="Cambria"/>
        </w:rPr>
        <w:t>PAES 2024, ej</w:t>
      </w:r>
      <w:r w:rsidR="007C4343">
        <w:rPr>
          <w:rFonts w:ascii="Cambria" w:hAnsi="Cambria"/>
        </w:rPr>
        <w:t>ercicios:</w:t>
      </w:r>
      <w:r w:rsidR="000C7C21">
        <w:rPr>
          <w:rFonts w:ascii="Cambria" w:hAnsi="Cambria"/>
        </w:rPr>
        <w:t xml:space="preserve"> 6, 8, 16, 20, 21, 26, 27, 28, 31, 37, y 40</w:t>
      </w:r>
      <w:r w:rsidR="007F4C78">
        <w:rPr>
          <w:rFonts w:ascii="Cambria" w:hAnsi="Cambria"/>
        </w:rPr>
        <w:t>.</w:t>
      </w:r>
    </w:p>
    <w:p w14:paraId="18B47277" w14:textId="77777777" w:rsidR="00767006" w:rsidRDefault="00767006" w:rsidP="007F4C78">
      <w:pPr>
        <w:rPr>
          <w:rFonts w:ascii="Cambria" w:hAnsi="Cambria"/>
        </w:rPr>
      </w:pPr>
    </w:p>
    <w:p w14:paraId="5D97EE5C" w14:textId="77777777" w:rsidR="007D4B01" w:rsidRDefault="00744A07" w:rsidP="00744A07">
      <w:pPr>
        <w:pStyle w:val="Prrafodelista"/>
        <w:numPr>
          <w:ilvl w:val="0"/>
          <w:numId w:val="3"/>
        </w:numPr>
        <w:rPr>
          <w:rFonts w:ascii="Cambria" w:hAnsi="Cambria"/>
        </w:rPr>
      </w:pPr>
      <w:r>
        <w:rPr>
          <w:rFonts w:ascii="Cambria" w:hAnsi="Cambria"/>
        </w:rPr>
        <w:t>G</w:t>
      </w:r>
      <w:r w:rsidR="007D4B01" w:rsidRPr="00744A07">
        <w:rPr>
          <w:rFonts w:ascii="Cambria" w:hAnsi="Cambria"/>
        </w:rPr>
        <w:t>rupo de Gerson y Benjamín</w:t>
      </w:r>
      <w:r w:rsidR="007F4C78">
        <w:rPr>
          <w:rFonts w:ascii="Cambria" w:hAnsi="Cambria"/>
        </w:rPr>
        <w:t>:</w:t>
      </w:r>
    </w:p>
    <w:p w14:paraId="28A022EE" w14:textId="77777777" w:rsidR="007F4C78" w:rsidRPr="007F4C78" w:rsidRDefault="007F4C78" w:rsidP="007F4C78">
      <w:pPr>
        <w:rPr>
          <w:rFonts w:ascii="Cambria" w:hAnsi="Cambria"/>
        </w:rPr>
      </w:pPr>
      <w:r w:rsidRPr="007F4C78">
        <w:rPr>
          <w:rFonts w:ascii="Cambria" w:hAnsi="Cambria"/>
        </w:rPr>
        <w:t>PAES 2025, ejercicios: 9, 11, 18, 23, 26, 27, 33, 34, 35 y 39</w:t>
      </w:r>
    </w:p>
    <w:p w14:paraId="2268C055" w14:textId="77777777" w:rsidR="00744A07" w:rsidRPr="007F4C78" w:rsidRDefault="00744A07" w:rsidP="007F4C78">
      <w:pPr>
        <w:pStyle w:val="Prrafodelista"/>
        <w:numPr>
          <w:ilvl w:val="0"/>
          <w:numId w:val="3"/>
        </w:numPr>
        <w:rPr>
          <w:rFonts w:ascii="Cambria" w:hAnsi="Cambria"/>
        </w:rPr>
      </w:pPr>
      <w:r>
        <w:rPr>
          <w:rFonts w:ascii="Cambria" w:hAnsi="Cambria"/>
        </w:rPr>
        <w:t>G</w:t>
      </w:r>
      <w:r w:rsidR="007D4B01" w:rsidRPr="00744A07">
        <w:rPr>
          <w:rFonts w:ascii="Cambria" w:hAnsi="Cambria"/>
        </w:rPr>
        <w:t xml:space="preserve">rupo de Vicente y </w:t>
      </w:r>
      <w:r w:rsidR="007F4C78">
        <w:rPr>
          <w:rFonts w:ascii="Cambria" w:hAnsi="Cambria"/>
        </w:rPr>
        <w:t>Emily:</w:t>
      </w:r>
    </w:p>
    <w:p w14:paraId="27A73560" w14:textId="77777777" w:rsidR="00744A07" w:rsidRPr="00744A07" w:rsidRDefault="00744A07" w:rsidP="007F4C78">
      <w:pPr>
        <w:rPr>
          <w:rFonts w:ascii="Cambria" w:hAnsi="Cambria"/>
        </w:rPr>
      </w:pPr>
      <w:r w:rsidRPr="00744A07">
        <w:rPr>
          <w:rFonts w:ascii="Cambria" w:hAnsi="Cambria"/>
        </w:rPr>
        <w:t>PAES 2025, ejercici</w:t>
      </w:r>
      <w:r w:rsidR="007F4C78">
        <w:rPr>
          <w:rFonts w:ascii="Cambria" w:hAnsi="Cambria"/>
        </w:rPr>
        <w:t>os</w:t>
      </w:r>
      <w:r w:rsidRPr="00744A07">
        <w:rPr>
          <w:rFonts w:ascii="Cambria" w:hAnsi="Cambria"/>
        </w:rPr>
        <w:t xml:space="preserve">: </w:t>
      </w:r>
      <w:r w:rsidR="000C7C21">
        <w:rPr>
          <w:rFonts w:ascii="Cambria" w:hAnsi="Cambria"/>
        </w:rPr>
        <w:t>9, 11, 18, 23, 26, 27, 33, 34, 35 y 39</w:t>
      </w:r>
      <w:r w:rsidR="007F4C78">
        <w:rPr>
          <w:rFonts w:ascii="Cambria" w:hAnsi="Cambria"/>
        </w:rPr>
        <w:t>.</w:t>
      </w:r>
    </w:p>
    <w:p w14:paraId="413FC3B7" w14:textId="77777777" w:rsidR="00503F46" w:rsidRPr="00030938" w:rsidRDefault="00503F46" w:rsidP="00030938">
      <w:pPr>
        <w:rPr>
          <w:rFonts w:ascii="Cambria" w:hAnsi="Cambria"/>
        </w:rPr>
      </w:pPr>
    </w:p>
    <w:sectPr w:rsidR="00503F46" w:rsidRPr="00030938">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C0912" w14:textId="77777777" w:rsidR="003B3526" w:rsidRDefault="003B3526" w:rsidP="00644701">
      <w:pPr>
        <w:spacing w:after="0" w:line="240" w:lineRule="auto"/>
      </w:pPr>
      <w:r>
        <w:separator/>
      </w:r>
    </w:p>
  </w:endnote>
  <w:endnote w:type="continuationSeparator" w:id="0">
    <w:p w14:paraId="23E063F6" w14:textId="77777777" w:rsidR="003B3526" w:rsidRDefault="003B3526" w:rsidP="0064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6ADA4" w14:textId="77777777" w:rsidR="003B3526" w:rsidRDefault="003B3526" w:rsidP="00644701">
      <w:pPr>
        <w:spacing w:after="0" w:line="240" w:lineRule="auto"/>
      </w:pPr>
      <w:r>
        <w:separator/>
      </w:r>
    </w:p>
  </w:footnote>
  <w:footnote w:type="continuationSeparator" w:id="0">
    <w:p w14:paraId="0B4E109F" w14:textId="77777777" w:rsidR="003B3526" w:rsidRDefault="003B3526" w:rsidP="0064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4E97" w14:textId="77777777" w:rsidR="00644701" w:rsidRDefault="00644701" w:rsidP="00644701">
    <w:pPr>
      <w:pStyle w:val="Encabezado"/>
    </w:pPr>
    <w:r>
      <w:rPr>
        <w:noProof/>
        <w:lang w:eastAsia="es-CL"/>
      </w:rPr>
      <mc:AlternateContent>
        <mc:Choice Requires="wpg">
          <w:drawing>
            <wp:anchor distT="0" distB="0" distL="114300" distR="114300" simplePos="0" relativeHeight="251659264" behindDoc="0" locked="0" layoutInCell="1" allowOverlap="1" wp14:anchorId="11DE8F51" wp14:editId="222CD8F7">
              <wp:simplePos x="0" y="0"/>
              <wp:positionH relativeFrom="margin">
                <wp:align>center</wp:align>
              </wp:positionH>
              <wp:positionV relativeFrom="paragraph">
                <wp:posOffset>-210185</wp:posOffset>
              </wp:positionV>
              <wp:extent cx="7435850" cy="652585"/>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0" cy="652585"/>
                        <a:chOff x="661" y="409"/>
                        <a:chExt cx="11710" cy="1013"/>
                      </a:xfrm>
                    </wpg:grpSpPr>
                    <wps:wsp>
                      <wps:cNvPr id="3" name="Cuadro de texto 3"/>
                      <wps:cNvSpPr txBox="1">
                        <a:spLocks noChangeArrowheads="1"/>
                      </wps:cNvSpPr>
                      <wps:spPr bwMode="auto">
                        <a:xfrm>
                          <a:off x="8991" y="458"/>
                          <a:ext cx="338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C3A99" w14:textId="77777777"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2C6E48">
                              <w:rPr>
                                <w:rFonts w:ascii="Cambria" w:eastAsia="Calibri" w:hAnsi="Cambria"/>
                                <w:sz w:val="16"/>
                                <w:szCs w:val="16"/>
                                <w:lang w:val="es-ES"/>
                              </w:rPr>
                              <w:t>Matemáticas</w:t>
                            </w:r>
                          </w:p>
                          <w:p w14:paraId="77B0C244" w14:textId="77777777"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Profesor: </w:t>
                            </w:r>
                            <w:r>
                              <w:rPr>
                                <w:rFonts w:ascii="Cambria" w:eastAsia="Calibri" w:hAnsi="Cambria"/>
                                <w:sz w:val="16"/>
                                <w:szCs w:val="16"/>
                                <w:lang w:val="es-ES"/>
                              </w:rPr>
                              <w:t>Víctor Chávez</w:t>
                            </w:r>
                          </w:p>
                          <w:p w14:paraId="53199DDE" w14:textId="77777777" w:rsidR="00644701" w:rsidRPr="00850035" w:rsidRDefault="00644701" w:rsidP="002C6E48">
                            <w:pPr>
                              <w:tabs>
                                <w:tab w:val="center" w:pos="4252"/>
                                <w:tab w:val="right" w:pos="8504"/>
                              </w:tabs>
                              <w:spacing w:after="0" w:line="240" w:lineRule="auto"/>
                              <w:rPr>
                                <w:rFonts w:eastAsia="Calibri"/>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 xml:space="preserve"> </w:t>
                            </w:r>
                            <w:r w:rsidR="002C6E48">
                              <w:rPr>
                                <w:rFonts w:ascii="Cambria" w:eastAsia="Calibri" w:hAnsi="Cambria"/>
                                <w:sz w:val="16"/>
                                <w:szCs w:val="16"/>
                                <w:lang w:val="es-ES"/>
                              </w:rPr>
                              <w:t>4to medio</w:t>
                            </w:r>
                          </w:p>
                          <w:p w14:paraId="18CA2E89" w14:textId="77777777" w:rsidR="00644701" w:rsidRDefault="00644701" w:rsidP="00644701"/>
                          <w:p w14:paraId="1F67EBED" w14:textId="77777777" w:rsidR="00644701" w:rsidRDefault="00644701" w:rsidP="00644701"/>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61C1A" w14:textId="77777777" w:rsidR="00644701" w:rsidRPr="0082626A" w:rsidRDefault="00644701" w:rsidP="00644701">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0870EB96" w14:textId="77777777" w:rsidR="00644701" w:rsidRPr="0082626A" w:rsidRDefault="00644701" w:rsidP="00644701">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 Pedagógica</w:t>
                            </w:r>
                          </w:p>
                          <w:p w14:paraId="6F0AA0AC" w14:textId="77777777" w:rsidR="00644701" w:rsidRDefault="00644701" w:rsidP="00644701">
                            <w:pPr>
                              <w:spacing w:after="0" w:line="240" w:lineRule="auto"/>
                            </w:pPr>
                          </w:p>
                          <w:p w14:paraId="05C2D5C2" w14:textId="77777777" w:rsidR="00644701" w:rsidRDefault="00644701" w:rsidP="00644701"/>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B2C674" id="Grupo 1" o:spid="_x0000_s1026" style="position:absolute;margin-left:0;margin-top:-16.55pt;width:585.5pt;height:51.4pt;z-index:251659264;mso-position-horizontal:center;mso-position-horizontal-relative:margin" coordorigin="661,409" coordsize="1171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">
              <v:shapetype id="_x0000_t202" coordsize="21600,21600" o:spt="202" path="m,l,21600r21600,l21600,xe">
                <v:stroke joinstyle="miter"/>
                <v:path gradientshapeok="t" o:connecttype="rect"/>
              </v:shapetype>
              <v:shape id="Cuadro de texto 3" o:spid="_x0000_s1027" type="#_x0000_t202" style="position:absolute;left:8991;top:458;width:338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2C6E48">
                        <w:rPr>
                          <w:rFonts w:ascii="Cambria" w:eastAsia="Calibri" w:hAnsi="Cambria"/>
                          <w:sz w:val="16"/>
                          <w:szCs w:val="16"/>
                          <w:lang w:val="es-ES"/>
                        </w:rPr>
                        <w:t>Matemáticas</w:t>
                      </w:r>
                    </w:p>
                    <w:p w:rsidR="00644701" w:rsidRDefault="00644701" w:rsidP="00644701">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Profesor: </w:t>
                      </w:r>
                      <w:r>
                        <w:rPr>
                          <w:rFonts w:ascii="Cambria" w:eastAsia="Calibri" w:hAnsi="Cambria"/>
                          <w:sz w:val="16"/>
                          <w:szCs w:val="16"/>
                          <w:lang w:val="es-ES"/>
                        </w:rPr>
                        <w:t>Víctor Chávez</w:t>
                      </w:r>
                    </w:p>
                    <w:p w:rsidR="00644701" w:rsidRPr="00850035" w:rsidRDefault="00644701" w:rsidP="002C6E48">
                      <w:pPr>
                        <w:tabs>
                          <w:tab w:val="center" w:pos="4252"/>
                          <w:tab w:val="right" w:pos="8504"/>
                        </w:tabs>
                        <w:spacing w:after="0" w:line="240" w:lineRule="auto"/>
                        <w:rPr>
                          <w:rFonts w:eastAsia="Calibri"/>
                          <w:sz w:val="16"/>
                          <w:szCs w:val="16"/>
                          <w:lang w:val="es-ES"/>
                        </w:rPr>
                      </w:pPr>
                      <w:r w:rsidRPr="0082626A">
                        <w:rPr>
                          <w:rFonts w:ascii="Cambria" w:eastAsia="Calibri" w:hAnsi="Cambria"/>
                          <w:sz w:val="16"/>
                          <w:szCs w:val="16"/>
                          <w:lang w:val="es-ES"/>
                        </w:rPr>
                        <w:t>Curso:</w:t>
                      </w:r>
                      <w:r>
                        <w:rPr>
                          <w:rFonts w:ascii="Cambria" w:eastAsia="Calibri" w:hAnsi="Cambria"/>
                          <w:sz w:val="16"/>
                          <w:szCs w:val="16"/>
                          <w:lang w:val="es-ES"/>
                        </w:rPr>
                        <w:t xml:space="preserve"> </w:t>
                      </w:r>
                      <w:r w:rsidR="002C6E48">
                        <w:rPr>
                          <w:rFonts w:ascii="Cambria" w:eastAsia="Calibri" w:hAnsi="Cambria"/>
                          <w:sz w:val="16"/>
                          <w:szCs w:val="16"/>
                          <w:lang w:val="es-ES"/>
                        </w:rPr>
                        <w:t>4to medio</w:t>
                      </w:r>
                    </w:p>
                    <w:p w:rsidR="00644701" w:rsidRDefault="00644701" w:rsidP="00644701"/>
                    <w:p w:rsidR="00644701" w:rsidRDefault="00644701" w:rsidP="00644701"/>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44701" w:rsidRPr="0082626A" w:rsidRDefault="00644701" w:rsidP="00644701">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rsidR="00644701" w:rsidRPr="0082626A" w:rsidRDefault="00644701" w:rsidP="00644701">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 Pedagógica</w:t>
                      </w:r>
                    </w:p>
                    <w:p w:rsidR="00644701" w:rsidRDefault="00644701" w:rsidP="00644701">
                      <w:pPr>
                        <w:spacing w:after="0" w:line="240" w:lineRule="auto"/>
                      </w:pPr>
                    </w:p>
                    <w:p w:rsidR="00644701" w:rsidRDefault="00644701" w:rsidP="0064470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w10:wrap anchorx="margin"/>
            </v:group>
          </w:pict>
        </mc:Fallback>
      </mc:AlternateContent>
    </w:r>
  </w:p>
  <w:p w14:paraId="2F30E3F4" w14:textId="77777777" w:rsidR="00644701" w:rsidRDefault="00644701">
    <w:pPr>
      <w:pStyle w:val="Encabezado"/>
    </w:pPr>
  </w:p>
  <w:p w14:paraId="01A5CD1A" w14:textId="77777777" w:rsidR="00644701" w:rsidRDefault="006447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6747735"/>
    <w:multiLevelType w:val="hybridMultilevel"/>
    <w:tmpl w:val="1174D0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23B14EF"/>
    <w:multiLevelType w:val="hybridMultilevel"/>
    <w:tmpl w:val="1854C7E0"/>
    <w:lvl w:ilvl="0" w:tplc="F022DD2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88690869">
    <w:abstractNumId w:val="0"/>
  </w:num>
  <w:num w:numId="2" w16cid:durableId="584414905">
    <w:abstractNumId w:val="2"/>
  </w:num>
  <w:num w:numId="3" w16cid:durableId="207500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A2"/>
    <w:rsid w:val="000024AC"/>
    <w:rsid w:val="00030938"/>
    <w:rsid w:val="000510EC"/>
    <w:rsid w:val="00066927"/>
    <w:rsid w:val="000747F7"/>
    <w:rsid w:val="000A5590"/>
    <w:rsid w:val="000A5C70"/>
    <w:rsid w:val="000A5E45"/>
    <w:rsid w:val="000A5F13"/>
    <w:rsid w:val="000C030B"/>
    <w:rsid w:val="000C7C21"/>
    <w:rsid w:val="000D4A13"/>
    <w:rsid w:val="000F48F5"/>
    <w:rsid w:val="001244CE"/>
    <w:rsid w:val="00146F57"/>
    <w:rsid w:val="001904B3"/>
    <w:rsid w:val="001939BA"/>
    <w:rsid w:val="002026A7"/>
    <w:rsid w:val="0024709E"/>
    <w:rsid w:val="002520F5"/>
    <w:rsid w:val="002855BC"/>
    <w:rsid w:val="002C6E48"/>
    <w:rsid w:val="00395C7A"/>
    <w:rsid w:val="003B3526"/>
    <w:rsid w:val="003E7E6D"/>
    <w:rsid w:val="004864C7"/>
    <w:rsid w:val="004966B7"/>
    <w:rsid w:val="004D543B"/>
    <w:rsid w:val="00502323"/>
    <w:rsid w:val="00503F46"/>
    <w:rsid w:val="005040ED"/>
    <w:rsid w:val="0050727A"/>
    <w:rsid w:val="00563569"/>
    <w:rsid w:val="00585FEA"/>
    <w:rsid w:val="005C3AC0"/>
    <w:rsid w:val="00606488"/>
    <w:rsid w:val="00617278"/>
    <w:rsid w:val="00644701"/>
    <w:rsid w:val="006518A6"/>
    <w:rsid w:val="00682BCB"/>
    <w:rsid w:val="006D576A"/>
    <w:rsid w:val="00744A07"/>
    <w:rsid w:val="00767006"/>
    <w:rsid w:val="00776165"/>
    <w:rsid w:val="007A6210"/>
    <w:rsid w:val="007C4343"/>
    <w:rsid w:val="007C7AC1"/>
    <w:rsid w:val="007D4B01"/>
    <w:rsid w:val="007F4C78"/>
    <w:rsid w:val="007F5984"/>
    <w:rsid w:val="00827E44"/>
    <w:rsid w:val="00830A95"/>
    <w:rsid w:val="0084239B"/>
    <w:rsid w:val="00855CFE"/>
    <w:rsid w:val="00860A68"/>
    <w:rsid w:val="008A6C44"/>
    <w:rsid w:val="008B2541"/>
    <w:rsid w:val="008F53E2"/>
    <w:rsid w:val="00904979"/>
    <w:rsid w:val="00923C6F"/>
    <w:rsid w:val="0098027B"/>
    <w:rsid w:val="00994160"/>
    <w:rsid w:val="009A7356"/>
    <w:rsid w:val="009C1FF1"/>
    <w:rsid w:val="009D3878"/>
    <w:rsid w:val="00A47435"/>
    <w:rsid w:val="00A56779"/>
    <w:rsid w:val="00A6230A"/>
    <w:rsid w:val="00A92B0F"/>
    <w:rsid w:val="00AA669F"/>
    <w:rsid w:val="00B34495"/>
    <w:rsid w:val="00B44F95"/>
    <w:rsid w:val="00B53274"/>
    <w:rsid w:val="00B731FB"/>
    <w:rsid w:val="00BB4123"/>
    <w:rsid w:val="00C22AD6"/>
    <w:rsid w:val="00C33D5E"/>
    <w:rsid w:val="00C44886"/>
    <w:rsid w:val="00C518D1"/>
    <w:rsid w:val="00CA21D3"/>
    <w:rsid w:val="00CD0E65"/>
    <w:rsid w:val="00CE7850"/>
    <w:rsid w:val="00D15643"/>
    <w:rsid w:val="00D23DD3"/>
    <w:rsid w:val="00D32856"/>
    <w:rsid w:val="00D847E5"/>
    <w:rsid w:val="00D84970"/>
    <w:rsid w:val="00DE3761"/>
    <w:rsid w:val="00E40BC6"/>
    <w:rsid w:val="00E47D34"/>
    <w:rsid w:val="00E55753"/>
    <w:rsid w:val="00E676D6"/>
    <w:rsid w:val="00E83571"/>
    <w:rsid w:val="00E915A0"/>
    <w:rsid w:val="00ED2C5C"/>
    <w:rsid w:val="00ED762C"/>
    <w:rsid w:val="00F00993"/>
    <w:rsid w:val="00F27E3E"/>
    <w:rsid w:val="00F3349D"/>
    <w:rsid w:val="00F445E9"/>
    <w:rsid w:val="00F60FF8"/>
    <w:rsid w:val="00F878C4"/>
    <w:rsid w:val="00F955B6"/>
    <w:rsid w:val="00FA016D"/>
    <w:rsid w:val="00FA10DC"/>
    <w:rsid w:val="00FC2910"/>
    <w:rsid w:val="00FE75AD"/>
    <w:rsid w:val="00FF6F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1A346"/>
  <w15:chartTrackingRefBased/>
  <w15:docId w15:val="{35133048-78F4-403F-9757-D9D28C36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4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701"/>
  </w:style>
  <w:style w:type="paragraph" w:styleId="Piedepgina">
    <w:name w:val="footer"/>
    <w:basedOn w:val="Normal"/>
    <w:link w:val="PiedepginaCar"/>
    <w:uiPriority w:val="99"/>
    <w:unhideWhenUsed/>
    <w:rsid w:val="00644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701"/>
  </w:style>
  <w:style w:type="paragraph" w:styleId="Prrafodelista">
    <w:name w:val="List Paragraph"/>
    <w:basedOn w:val="Normal"/>
    <w:uiPriority w:val="34"/>
    <w:qFormat/>
    <w:rsid w:val="00E40BC6"/>
    <w:pPr>
      <w:ind w:left="720"/>
      <w:contextualSpacing/>
    </w:pPr>
  </w:style>
  <w:style w:type="table" w:styleId="Tablaconcuadrcula">
    <w:name w:val="Table Grid"/>
    <w:basedOn w:val="Tablanormal"/>
    <w:uiPriority w:val="39"/>
    <w:rsid w:val="00E4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pablo espinosa perez</cp:lastModifiedBy>
  <cp:revision>2</cp:revision>
  <cp:lastPrinted>2024-10-07T15:20:00Z</cp:lastPrinted>
  <dcterms:created xsi:type="dcterms:W3CDTF">2024-10-07T15:22:00Z</dcterms:created>
  <dcterms:modified xsi:type="dcterms:W3CDTF">2024-10-07T15:22:00Z</dcterms:modified>
</cp:coreProperties>
</file>