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10A9" w14:textId="77B4D81C" w:rsidR="00EC52F6" w:rsidRDefault="00EC52F6" w:rsidP="00EB3F1F">
      <w:pPr>
        <w:rPr>
          <w:sz w:val="20"/>
          <w:szCs w:val="20"/>
          <w:lang w:val="es-CL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5388"/>
        <w:gridCol w:w="2409"/>
        <w:gridCol w:w="1843"/>
      </w:tblGrid>
      <w:tr w:rsidR="003822F1" w14:paraId="5265D5E1" w14:textId="715BB15B" w:rsidTr="003822F1">
        <w:trPr>
          <w:trHeight w:val="2079"/>
        </w:trPr>
        <w:tc>
          <w:tcPr>
            <w:tcW w:w="5388" w:type="dxa"/>
          </w:tcPr>
          <w:p w14:paraId="13BCF3A5" w14:textId="03626419" w:rsidR="003822F1" w:rsidRDefault="003822F1" w:rsidP="00EB3F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Integrantes:</w:t>
            </w:r>
          </w:p>
        </w:tc>
        <w:tc>
          <w:tcPr>
            <w:tcW w:w="2409" w:type="dxa"/>
          </w:tcPr>
          <w:p w14:paraId="52DBB970" w14:textId="2E0B4C12" w:rsidR="003822F1" w:rsidRDefault="003822F1" w:rsidP="00EB3F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ideal: 11 puntos.</w:t>
            </w:r>
          </w:p>
        </w:tc>
        <w:tc>
          <w:tcPr>
            <w:tcW w:w="1843" w:type="dxa"/>
          </w:tcPr>
          <w:p w14:paraId="65AFDC54" w14:textId="6A022087" w:rsidR="003822F1" w:rsidRDefault="003822F1" w:rsidP="00EB3F1F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Puntaje obtenido:</w:t>
            </w:r>
          </w:p>
        </w:tc>
      </w:tr>
    </w:tbl>
    <w:tbl>
      <w:tblPr>
        <w:tblStyle w:val="Tablaconcuadrcula"/>
        <w:tblpPr w:leftFromText="141" w:rightFromText="141" w:vertAnchor="text" w:horzAnchor="margin" w:tblpY="352"/>
        <w:tblW w:w="8854" w:type="dxa"/>
        <w:tblLook w:val="04A0" w:firstRow="1" w:lastRow="0" w:firstColumn="1" w:lastColumn="0" w:noHBand="0" w:noVBand="1"/>
      </w:tblPr>
      <w:tblGrid>
        <w:gridCol w:w="6096"/>
        <w:gridCol w:w="1417"/>
        <w:gridCol w:w="1341"/>
      </w:tblGrid>
      <w:tr w:rsidR="003822F1" w14:paraId="6B824E2B" w14:textId="77777777" w:rsidTr="003822F1">
        <w:trPr>
          <w:trHeight w:val="285"/>
        </w:trPr>
        <w:tc>
          <w:tcPr>
            <w:tcW w:w="8854" w:type="dxa"/>
            <w:gridSpan w:val="3"/>
            <w:vAlign w:val="center"/>
          </w:tcPr>
          <w:p w14:paraId="57F84BD7" w14:textId="77777777" w:rsidR="003822F1" w:rsidRPr="00EC52F6" w:rsidRDefault="003822F1" w:rsidP="003822F1">
            <w:pPr>
              <w:jc w:val="center"/>
              <w:rPr>
                <w:b/>
                <w:bCs/>
                <w:sz w:val="20"/>
                <w:szCs w:val="20"/>
                <w:u w:val="single"/>
                <w:lang w:val="es-CL"/>
              </w:rPr>
            </w:pPr>
            <w:r w:rsidRPr="00EC52F6">
              <w:rPr>
                <w:b/>
                <w:bCs/>
                <w:sz w:val="24"/>
                <w:szCs w:val="24"/>
                <w:u w:val="single"/>
                <w:lang w:val="es-CL"/>
              </w:rPr>
              <w:t>Pauta de cotejo</w:t>
            </w:r>
          </w:p>
        </w:tc>
      </w:tr>
      <w:tr w:rsidR="003822F1" w14:paraId="14911703" w14:textId="77777777" w:rsidTr="003822F1">
        <w:trPr>
          <w:trHeight w:val="558"/>
        </w:trPr>
        <w:tc>
          <w:tcPr>
            <w:tcW w:w="8854" w:type="dxa"/>
            <w:gridSpan w:val="3"/>
            <w:vAlign w:val="center"/>
          </w:tcPr>
          <w:p w14:paraId="00FDCA60" w14:textId="77777777" w:rsidR="003822F1" w:rsidRDefault="003822F1" w:rsidP="003822F1">
            <w:pPr>
              <w:jc w:val="both"/>
              <w:rPr>
                <w:sz w:val="20"/>
                <w:szCs w:val="20"/>
                <w:lang w:val="es-CL"/>
              </w:rPr>
            </w:pPr>
            <w:r w:rsidRPr="0001513A">
              <w:rPr>
                <w:b/>
                <w:bCs/>
                <w:sz w:val="20"/>
                <w:szCs w:val="20"/>
                <w:lang w:val="es-CL"/>
              </w:rPr>
              <w:t>Objetivo</w:t>
            </w:r>
            <w:r>
              <w:rPr>
                <w:sz w:val="20"/>
                <w:szCs w:val="20"/>
                <w:lang w:val="es-CL"/>
              </w:rPr>
              <w:t>: Analizar y evaluar diferentes problemas sociales a nivel local como global estableciendo foco de atención y desarrollando un plan de acción.</w:t>
            </w:r>
          </w:p>
          <w:p w14:paraId="23497701" w14:textId="77777777" w:rsidR="003822F1" w:rsidRDefault="003822F1" w:rsidP="003822F1">
            <w:pPr>
              <w:jc w:val="both"/>
              <w:rPr>
                <w:sz w:val="20"/>
                <w:szCs w:val="20"/>
                <w:lang w:val="es-CL"/>
              </w:rPr>
            </w:pPr>
          </w:p>
          <w:p w14:paraId="546728B2" w14:textId="77777777" w:rsidR="003822F1" w:rsidRDefault="003822F1" w:rsidP="003822F1">
            <w:pPr>
              <w:jc w:val="both"/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Cada apartado tendrá 1 punto asociado si se cumple.</w:t>
            </w:r>
          </w:p>
        </w:tc>
      </w:tr>
      <w:tr w:rsidR="003822F1" w14:paraId="222CB180" w14:textId="77777777" w:rsidTr="003822F1">
        <w:trPr>
          <w:trHeight w:val="270"/>
        </w:trPr>
        <w:tc>
          <w:tcPr>
            <w:tcW w:w="6096" w:type="dxa"/>
            <w:vAlign w:val="center"/>
          </w:tcPr>
          <w:p w14:paraId="1D2C7DE6" w14:textId="77777777" w:rsidR="003822F1" w:rsidRPr="0001513A" w:rsidRDefault="003822F1" w:rsidP="003822F1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01513A">
              <w:rPr>
                <w:b/>
                <w:bCs/>
                <w:sz w:val="20"/>
                <w:szCs w:val="20"/>
                <w:lang w:val="es-CL"/>
              </w:rPr>
              <w:t>Indicadores</w:t>
            </w:r>
          </w:p>
        </w:tc>
        <w:tc>
          <w:tcPr>
            <w:tcW w:w="1417" w:type="dxa"/>
            <w:vAlign w:val="center"/>
          </w:tcPr>
          <w:p w14:paraId="4EE68FAF" w14:textId="3FDA623B" w:rsidR="003822F1" w:rsidRPr="0001513A" w:rsidRDefault="003822F1" w:rsidP="003822F1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01513A">
              <w:rPr>
                <w:b/>
                <w:bCs/>
                <w:sz w:val="20"/>
                <w:szCs w:val="20"/>
                <w:lang w:val="es-CL"/>
              </w:rPr>
              <w:t>S</w:t>
            </w:r>
            <w:r w:rsidR="005F1CF6">
              <w:rPr>
                <w:b/>
                <w:bCs/>
                <w:sz w:val="20"/>
                <w:szCs w:val="20"/>
                <w:lang w:val="es-CL"/>
              </w:rPr>
              <w:t>í</w:t>
            </w:r>
          </w:p>
        </w:tc>
        <w:tc>
          <w:tcPr>
            <w:tcW w:w="1341" w:type="dxa"/>
            <w:vAlign w:val="center"/>
          </w:tcPr>
          <w:p w14:paraId="7E231013" w14:textId="77777777" w:rsidR="003822F1" w:rsidRPr="0001513A" w:rsidRDefault="003822F1" w:rsidP="003822F1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01513A">
              <w:rPr>
                <w:b/>
                <w:bCs/>
                <w:sz w:val="20"/>
                <w:szCs w:val="20"/>
                <w:lang w:val="es-CL"/>
              </w:rPr>
              <w:t>No</w:t>
            </w:r>
          </w:p>
        </w:tc>
      </w:tr>
      <w:tr w:rsidR="003822F1" w14:paraId="14B475B3" w14:textId="77777777" w:rsidTr="003822F1">
        <w:trPr>
          <w:trHeight w:val="270"/>
        </w:trPr>
        <w:tc>
          <w:tcPr>
            <w:tcW w:w="8854" w:type="dxa"/>
            <w:gridSpan w:val="3"/>
            <w:vAlign w:val="center"/>
          </w:tcPr>
          <w:p w14:paraId="27A23413" w14:textId="77777777" w:rsidR="003822F1" w:rsidRPr="0001513A" w:rsidRDefault="003822F1" w:rsidP="003822F1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>Actividad 1</w:t>
            </w:r>
          </w:p>
        </w:tc>
      </w:tr>
      <w:tr w:rsidR="003822F1" w14:paraId="4C16D016" w14:textId="77777777" w:rsidTr="003822F1">
        <w:trPr>
          <w:trHeight w:val="285"/>
        </w:trPr>
        <w:tc>
          <w:tcPr>
            <w:tcW w:w="6096" w:type="dxa"/>
          </w:tcPr>
          <w:p w14:paraId="6A1421BA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Levanta y establece una problemática.</w:t>
            </w:r>
          </w:p>
        </w:tc>
        <w:tc>
          <w:tcPr>
            <w:tcW w:w="1417" w:type="dxa"/>
          </w:tcPr>
          <w:p w14:paraId="215EC446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4B9C73E4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1DE71CB0" w14:textId="77777777" w:rsidTr="003822F1">
        <w:trPr>
          <w:trHeight w:val="285"/>
        </w:trPr>
        <w:tc>
          <w:tcPr>
            <w:tcW w:w="8854" w:type="dxa"/>
            <w:gridSpan w:val="3"/>
          </w:tcPr>
          <w:p w14:paraId="2239C92A" w14:textId="77777777" w:rsidR="003822F1" w:rsidRDefault="003822F1" w:rsidP="003822F1">
            <w:pPr>
              <w:jc w:val="center"/>
              <w:rPr>
                <w:sz w:val="20"/>
                <w:szCs w:val="20"/>
                <w:lang w:val="es-CL"/>
              </w:rPr>
            </w:pPr>
            <w:r w:rsidRPr="00EC52F6">
              <w:rPr>
                <w:b/>
                <w:bCs/>
                <w:sz w:val="20"/>
                <w:szCs w:val="20"/>
                <w:lang w:val="es-CL"/>
              </w:rPr>
              <w:t>Actividad 2</w:t>
            </w:r>
          </w:p>
        </w:tc>
      </w:tr>
      <w:tr w:rsidR="003822F1" w14:paraId="11272510" w14:textId="77777777" w:rsidTr="003822F1">
        <w:trPr>
          <w:trHeight w:val="270"/>
        </w:trPr>
        <w:tc>
          <w:tcPr>
            <w:tcW w:w="6096" w:type="dxa"/>
          </w:tcPr>
          <w:p w14:paraId="464449E7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Define al menos 1 objetivo general.</w:t>
            </w:r>
          </w:p>
        </w:tc>
        <w:tc>
          <w:tcPr>
            <w:tcW w:w="1417" w:type="dxa"/>
          </w:tcPr>
          <w:p w14:paraId="44D40513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14D381CC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68ADA855" w14:textId="77777777" w:rsidTr="003822F1">
        <w:trPr>
          <w:trHeight w:val="285"/>
        </w:trPr>
        <w:tc>
          <w:tcPr>
            <w:tcW w:w="6096" w:type="dxa"/>
          </w:tcPr>
          <w:p w14:paraId="25C581E6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Define al menos 2 objetivos específicos.</w:t>
            </w:r>
          </w:p>
        </w:tc>
        <w:tc>
          <w:tcPr>
            <w:tcW w:w="1417" w:type="dxa"/>
          </w:tcPr>
          <w:p w14:paraId="2515190B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356E6F39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025A0DFF" w14:textId="77777777" w:rsidTr="003822F1">
        <w:trPr>
          <w:trHeight w:val="285"/>
        </w:trPr>
        <w:tc>
          <w:tcPr>
            <w:tcW w:w="8854" w:type="dxa"/>
            <w:gridSpan w:val="3"/>
          </w:tcPr>
          <w:p w14:paraId="691FC1C8" w14:textId="77777777" w:rsidR="003822F1" w:rsidRPr="00EC52F6" w:rsidRDefault="003822F1" w:rsidP="003822F1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EC52F6">
              <w:rPr>
                <w:b/>
                <w:bCs/>
                <w:sz w:val="20"/>
                <w:szCs w:val="20"/>
                <w:lang w:val="es-CL"/>
              </w:rPr>
              <w:t>Actividad 3</w:t>
            </w:r>
          </w:p>
        </w:tc>
      </w:tr>
      <w:tr w:rsidR="003822F1" w14:paraId="5FA5CDDC" w14:textId="77777777" w:rsidTr="003822F1">
        <w:trPr>
          <w:trHeight w:val="270"/>
        </w:trPr>
        <w:tc>
          <w:tcPr>
            <w:tcW w:w="6096" w:type="dxa"/>
          </w:tcPr>
          <w:p w14:paraId="53D7982C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Nombra la realización del objetivo general.</w:t>
            </w:r>
          </w:p>
        </w:tc>
        <w:tc>
          <w:tcPr>
            <w:tcW w:w="1417" w:type="dxa"/>
          </w:tcPr>
          <w:p w14:paraId="10F5B418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3D0ABA9C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7D2AFF28" w14:textId="77777777" w:rsidTr="003822F1">
        <w:trPr>
          <w:trHeight w:val="270"/>
        </w:trPr>
        <w:tc>
          <w:tcPr>
            <w:tcW w:w="6096" w:type="dxa"/>
          </w:tcPr>
          <w:p w14:paraId="76D74CEE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Nombra la realización de los objetivos específicos.</w:t>
            </w:r>
          </w:p>
        </w:tc>
        <w:tc>
          <w:tcPr>
            <w:tcW w:w="1417" w:type="dxa"/>
          </w:tcPr>
          <w:p w14:paraId="3CAF48C3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2B8735E3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5DA19FD7" w14:textId="77777777" w:rsidTr="003822F1">
        <w:trPr>
          <w:trHeight w:val="270"/>
        </w:trPr>
        <w:tc>
          <w:tcPr>
            <w:tcW w:w="6096" w:type="dxa"/>
          </w:tcPr>
          <w:p w14:paraId="758B9C7C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Nombra donde se utiliza la tecnología para la solución de la problemática.</w:t>
            </w:r>
          </w:p>
        </w:tc>
        <w:tc>
          <w:tcPr>
            <w:tcW w:w="1417" w:type="dxa"/>
          </w:tcPr>
          <w:p w14:paraId="07FF441A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66E44115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2CBA96EB" w14:textId="77777777" w:rsidTr="003822F1">
        <w:trPr>
          <w:trHeight w:val="270"/>
        </w:trPr>
        <w:tc>
          <w:tcPr>
            <w:tcW w:w="8854" w:type="dxa"/>
            <w:gridSpan w:val="3"/>
          </w:tcPr>
          <w:p w14:paraId="466BB2E3" w14:textId="77777777" w:rsidR="003822F1" w:rsidRPr="00EC52F6" w:rsidRDefault="003822F1" w:rsidP="003822F1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EC52F6">
              <w:rPr>
                <w:b/>
                <w:bCs/>
                <w:sz w:val="20"/>
                <w:szCs w:val="20"/>
                <w:lang w:val="es-CL"/>
              </w:rPr>
              <w:t>Actividad 4</w:t>
            </w:r>
          </w:p>
        </w:tc>
      </w:tr>
      <w:tr w:rsidR="003822F1" w14:paraId="3EB90555" w14:textId="77777777" w:rsidTr="003822F1">
        <w:trPr>
          <w:trHeight w:val="270"/>
        </w:trPr>
        <w:tc>
          <w:tcPr>
            <w:tcW w:w="6096" w:type="dxa"/>
          </w:tcPr>
          <w:p w14:paraId="0D3C70CB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Establece la posibilidad de la realización de su solución</w:t>
            </w:r>
          </w:p>
        </w:tc>
        <w:tc>
          <w:tcPr>
            <w:tcW w:w="1417" w:type="dxa"/>
          </w:tcPr>
          <w:p w14:paraId="62BFD0CB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73B9ECA9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5CD5F876" w14:textId="77777777" w:rsidTr="003822F1">
        <w:trPr>
          <w:trHeight w:val="270"/>
        </w:trPr>
        <w:tc>
          <w:tcPr>
            <w:tcW w:w="6096" w:type="dxa"/>
          </w:tcPr>
          <w:p w14:paraId="5B0E641F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Afirma o niega que los objetivos si van a cumplir con alcanzar la solución</w:t>
            </w:r>
          </w:p>
        </w:tc>
        <w:tc>
          <w:tcPr>
            <w:tcW w:w="1417" w:type="dxa"/>
          </w:tcPr>
          <w:p w14:paraId="5223D5B9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43CAF997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3822F1" w14:paraId="05300B32" w14:textId="77777777" w:rsidTr="003822F1">
        <w:trPr>
          <w:trHeight w:val="270"/>
        </w:trPr>
        <w:tc>
          <w:tcPr>
            <w:tcW w:w="6096" w:type="dxa"/>
          </w:tcPr>
          <w:p w14:paraId="17A9A235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Establece los argumentos de sus decisiones.</w:t>
            </w:r>
          </w:p>
        </w:tc>
        <w:tc>
          <w:tcPr>
            <w:tcW w:w="1417" w:type="dxa"/>
          </w:tcPr>
          <w:p w14:paraId="61C08ED6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3334A1CD" w14:textId="77777777" w:rsidR="003822F1" w:rsidRDefault="003822F1" w:rsidP="003822F1">
            <w:pPr>
              <w:rPr>
                <w:sz w:val="20"/>
                <w:szCs w:val="20"/>
                <w:lang w:val="es-CL"/>
              </w:rPr>
            </w:pPr>
          </w:p>
        </w:tc>
      </w:tr>
      <w:tr w:rsidR="00EF40DB" w14:paraId="211786D5" w14:textId="77777777" w:rsidTr="003822F1">
        <w:trPr>
          <w:trHeight w:val="270"/>
        </w:trPr>
        <w:tc>
          <w:tcPr>
            <w:tcW w:w="6096" w:type="dxa"/>
          </w:tcPr>
          <w:p w14:paraId="1A919235" w14:textId="7B69A1D8" w:rsidR="00EF40DB" w:rsidRDefault="00EF40DB" w:rsidP="003822F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Utiliza datos cuantitativos y/o cualitativos</w:t>
            </w:r>
          </w:p>
        </w:tc>
        <w:tc>
          <w:tcPr>
            <w:tcW w:w="1417" w:type="dxa"/>
          </w:tcPr>
          <w:p w14:paraId="5DA2BDB7" w14:textId="77777777" w:rsidR="00EF40DB" w:rsidRDefault="00EF40DB" w:rsidP="003822F1">
            <w:pPr>
              <w:rPr>
                <w:sz w:val="20"/>
                <w:szCs w:val="20"/>
                <w:lang w:val="es-CL"/>
              </w:rPr>
            </w:pPr>
          </w:p>
        </w:tc>
        <w:tc>
          <w:tcPr>
            <w:tcW w:w="1341" w:type="dxa"/>
          </w:tcPr>
          <w:p w14:paraId="4754F3BD" w14:textId="77777777" w:rsidR="00EF40DB" w:rsidRDefault="00EF40DB" w:rsidP="003822F1">
            <w:pPr>
              <w:rPr>
                <w:sz w:val="20"/>
                <w:szCs w:val="20"/>
                <w:lang w:val="es-CL"/>
              </w:rPr>
            </w:pPr>
          </w:p>
        </w:tc>
      </w:tr>
    </w:tbl>
    <w:p w14:paraId="07DA5A27" w14:textId="703D4107" w:rsidR="00EC52F6" w:rsidRPr="00EB3F1F" w:rsidRDefault="00EC52F6" w:rsidP="003822F1">
      <w:pPr>
        <w:rPr>
          <w:sz w:val="20"/>
          <w:szCs w:val="20"/>
          <w:lang w:val="es-CL"/>
        </w:rPr>
      </w:pPr>
    </w:p>
    <w:sectPr w:rsidR="00EC52F6" w:rsidRPr="00EB3F1F" w:rsidSect="00EB3F1F">
      <w:headerReference w:type="default" r:id="rId6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3F63B" w14:textId="77777777" w:rsidR="006B1CDE" w:rsidRDefault="006B1CDE" w:rsidP="00DE0A60">
      <w:r>
        <w:separator/>
      </w:r>
    </w:p>
  </w:endnote>
  <w:endnote w:type="continuationSeparator" w:id="0">
    <w:p w14:paraId="37EF86E8" w14:textId="77777777" w:rsidR="006B1CDE" w:rsidRDefault="006B1CDE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95981" w14:textId="77777777" w:rsidR="006B1CDE" w:rsidRDefault="006B1CDE" w:rsidP="00DE0A60">
      <w:r>
        <w:separator/>
      </w:r>
    </w:p>
  </w:footnote>
  <w:footnote w:type="continuationSeparator" w:id="0">
    <w:p w14:paraId="121B5CE4" w14:textId="77777777" w:rsidR="006B1CDE" w:rsidRDefault="006B1CDE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2BE14CAB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5F1CF6">
      <w:rPr>
        <w:sz w:val="16"/>
      </w:rPr>
      <w:t xml:space="preserve">                               </w:t>
    </w:r>
    <w:r>
      <w:rPr>
        <w:sz w:val="16"/>
      </w:rPr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5F1CF6">
      <w:rPr>
        <w:sz w:val="16"/>
      </w:rPr>
      <w:t>para la ciudadanía</w:t>
    </w:r>
  </w:p>
  <w:p w14:paraId="565FD9EF" w14:textId="536E1CF5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5F1CF6">
      <w:rPr>
        <w:sz w:val="16"/>
      </w:rPr>
      <w:t xml:space="preserve">                               </w:t>
    </w:r>
    <w:r>
      <w:rPr>
        <w:sz w:val="16"/>
      </w:rPr>
      <w:t xml:space="preserve">Profesor: Enzo </w:t>
    </w:r>
    <w:proofErr w:type="spellStart"/>
    <w:r>
      <w:rPr>
        <w:sz w:val="16"/>
      </w:rPr>
      <w:t>Mattus</w:t>
    </w:r>
    <w:proofErr w:type="spellEnd"/>
  </w:p>
  <w:p w14:paraId="5F91C504" w14:textId="04CBF0F7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 w:rsidR="005F1CF6">
      <w:rPr>
        <w:sz w:val="16"/>
      </w:rPr>
      <w:t xml:space="preserve">                                                                       </w:t>
    </w:r>
    <w:r>
      <w:rPr>
        <w:sz w:val="16"/>
      </w:rPr>
      <w:t xml:space="preserve">Curso: </w:t>
    </w:r>
    <w:proofErr w:type="spellStart"/>
    <w:r w:rsidR="00EB3F1F">
      <w:rPr>
        <w:sz w:val="16"/>
      </w:rPr>
      <w:t>I</w:t>
    </w:r>
    <w:r w:rsidR="005F1CF6">
      <w:rPr>
        <w:sz w:val="16"/>
      </w:rPr>
      <w:t>V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1513A"/>
    <w:rsid w:val="001319F6"/>
    <w:rsid w:val="001A22ED"/>
    <w:rsid w:val="001C2B5E"/>
    <w:rsid w:val="00291154"/>
    <w:rsid w:val="0030037F"/>
    <w:rsid w:val="003822F1"/>
    <w:rsid w:val="00423485"/>
    <w:rsid w:val="00431022"/>
    <w:rsid w:val="005B3BA7"/>
    <w:rsid w:val="005F1CF6"/>
    <w:rsid w:val="006B1CDE"/>
    <w:rsid w:val="0074744B"/>
    <w:rsid w:val="007A0EA6"/>
    <w:rsid w:val="00811675"/>
    <w:rsid w:val="008A4840"/>
    <w:rsid w:val="0092713A"/>
    <w:rsid w:val="00A168B9"/>
    <w:rsid w:val="00A80E7D"/>
    <w:rsid w:val="00D234FB"/>
    <w:rsid w:val="00DE0A60"/>
    <w:rsid w:val="00DE2B4B"/>
    <w:rsid w:val="00E665A2"/>
    <w:rsid w:val="00EB197E"/>
    <w:rsid w:val="00EB3F1F"/>
    <w:rsid w:val="00EC52F6"/>
    <w:rsid w:val="00EF40DB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  <w:style w:type="table" w:styleId="Tablaconcuadrcula">
    <w:name w:val="Table Grid"/>
    <w:basedOn w:val="Tablanormal"/>
    <w:uiPriority w:val="39"/>
    <w:rsid w:val="0001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2025-03-28T15:13:00Z</cp:lastPrinted>
  <dcterms:created xsi:type="dcterms:W3CDTF">2025-03-28T15:13:00Z</dcterms:created>
  <dcterms:modified xsi:type="dcterms:W3CDTF">2025-03-28T15:13:00Z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