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D26" w14:textId="46AE537C" w:rsidR="00CC2581" w:rsidRPr="00D86821" w:rsidRDefault="00DA0DAC" w:rsidP="00014B44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D86821">
        <w:rPr>
          <w:rFonts w:ascii="Cambria" w:hAnsi="Cambria" w:cstheme="majorHAnsi"/>
          <w:color w:val="000000" w:themeColor="text1"/>
          <w:u w:val="single"/>
          <w:lang w:val="es-ES"/>
        </w:rPr>
        <w:t xml:space="preserve">Recuerdo </w:t>
      </w:r>
      <w:r w:rsidR="00604EE3" w:rsidRPr="00D86821">
        <w:rPr>
          <w:rFonts w:ascii="Cambria" w:hAnsi="Cambria" w:cstheme="majorHAnsi"/>
          <w:color w:val="000000" w:themeColor="text1"/>
          <w:u w:val="single"/>
          <w:lang w:val="es-ES"/>
        </w:rPr>
        <w:t>2</w:t>
      </w:r>
    </w:p>
    <w:p w14:paraId="3B77929E" w14:textId="182C72FE" w:rsidR="001A425C" w:rsidRPr="00D86821" w:rsidRDefault="00A2517C" w:rsidP="00014B44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D86821">
        <w:rPr>
          <w:rFonts w:ascii="Cambria" w:hAnsi="Cambria" w:cstheme="majorHAnsi"/>
          <w:color w:val="000000" w:themeColor="text1"/>
          <w:u w:val="single"/>
          <w:lang w:val="es-ES"/>
        </w:rPr>
        <w:t>“</w:t>
      </w:r>
      <w:r w:rsidR="00604EE3" w:rsidRPr="00D86821">
        <w:rPr>
          <w:rFonts w:ascii="Cambria" w:hAnsi="Cambria" w:cstheme="majorHAnsi"/>
          <w:color w:val="000000" w:themeColor="text1"/>
          <w:u w:val="single"/>
          <w:lang w:val="es-ES"/>
        </w:rPr>
        <w:t>Logaritmo</w:t>
      </w:r>
      <w:r w:rsidRPr="00D86821">
        <w:rPr>
          <w:rFonts w:ascii="Cambria" w:hAnsi="Cambria" w:cstheme="majorHAnsi"/>
          <w:color w:val="000000" w:themeColor="text1"/>
          <w:u w:val="single"/>
          <w:lang w:val="es-ES"/>
        </w:rPr>
        <w:t>”</w:t>
      </w:r>
    </w:p>
    <w:p w14:paraId="1A8018FE" w14:textId="77777777" w:rsidR="008B1F9E" w:rsidRPr="00D86821" w:rsidRDefault="008B1F9E" w:rsidP="00014B44">
      <w:pPr>
        <w:spacing w:after="0" w:line="276" w:lineRule="auto"/>
        <w:jc w:val="center"/>
        <w:rPr>
          <w:rFonts w:ascii="Cambria" w:hAnsi="Cambria" w:cstheme="majorHAnsi"/>
        </w:rPr>
      </w:pPr>
    </w:p>
    <w:p w14:paraId="3DCA8180" w14:textId="0723A91E" w:rsidR="00EB13D2" w:rsidRPr="00D86821" w:rsidRDefault="006B7296" w:rsidP="00014B4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theme="majorHAnsi"/>
        </w:rPr>
      </w:pPr>
      <w:r w:rsidRPr="00D86821">
        <w:rPr>
          <w:rFonts w:ascii="Cambria" w:hAnsi="Cambria" w:cstheme="majorHAnsi"/>
        </w:rPr>
        <w:t>Resuelve las siguientes actividades con el desarrollo correspondiente.</w:t>
      </w:r>
    </w:p>
    <w:p w14:paraId="68A35500" w14:textId="77777777" w:rsidR="00FC2628" w:rsidRPr="00D86821" w:rsidRDefault="00FC2628" w:rsidP="00014B44">
      <w:pPr>
        <w:spacing w:after="0" w:line="276" w:lineRule="auto"/>
        <w:rPr>
          <w:rFonts w:ascii="Cambria" w:hAnsi="Cambria"/>
        </w:rPr>
      </w:pPr>
    </w:p>
    <w:p w14:paraId="1B004E41" w14:textId="30367EB7" w:rsidR="00D86821" w:rsidRPr="00D86821" w:rsidRDefault="00D86821" w:rsidP="00D86821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/>
        </w:rPr>
      </w:pPr>
      <w:r w:rsidRPr="00D86821">
        <w:rPr>
          <w:rFonts w:ascii="Cambria" w:hAnsi="Cambria"/>
        </w:rPr>
        <w:t>Calcula el valor de cada logaritmo</w:t>
      </w:r>
      <w:r w:rsidRPr="00D86821">
        <w:rPr>
          <w:rFonts w:ascii="Cambria" w:hAnsi="Cambria"/>
          <w:noProof/>
        </w:rPr>
        <w:drawing>
          <wp:inline distT="0" distB="0" distL="0" distR="0" wp14:anchorId="66F2E1F7" wp14:editId="7A822735">
            <wp:extent cx="3733550" cy="4518660"/>
            <wp:effectExtent l="0" t="0" r="635" b="0"/>
            <wp:docPr id="9" name="Imagen 9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El contenido generado por IA puede ser incorrecto."/>
                    <pic:cNvPicPr/>
                  </pic:nvPicPr>
                  <pic:blipFill rotWithShape="1">
                    <a:blip r:embed="rId8"/>
                    <a:srcRect t="836" b="-1"/>
                    <a:stretch/>
                  </pic:blipFill>
                  <pic:spPr bwMode="auto">
                    <a:xfrm>
                      <a:off x="0" y="0"/>
                      <a:ext cx="3737006" cy="4522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6821">
        <w:rPr>
          <w:rFonts w:ascii="Cambria" w:hAnsi="Cambria"/>
        </w:rPr>
        <w:br/>
      </w:r>
    </w:p>
    <w:p w14:paraId="194DDAB1" w14:textId="532DB186" w:rsidR="00D86821" w:rsidRPr="00D86821" w:rsidRDefault="00D86821" w:rsidP="00D86821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/>
        </w:rPr>
      </w:pPr>
      <w:r w:rsidRPr="00D86821">
        <w:rPr>
          <w:rFonts w:ascii="Cambria" w:hAnsi="Cambria"/>
        </w:rPr>
        <w:t>Aplica las propiedades de los logaritmos para calcular el valor de las siguientes expresiones.</w:t>
      </w:r>
    </w:p>
    <w:p w14:paraId="498ADC1C" w14:textId="77777777" w:rsidR="00D86821" w:rsidRPr="00D86821" w:rsidRDefault="00D86821" w:rsidP="00D86821">
      <w:pPr>
        <w:spacing w:after="0" w:line="276" w:lineRule="auto"/>
        <w:rPr>
          <w:rFonts w:ascii="Cambria" w:hAnsi="Cambria"/>
          <w:noProof/>
        </w:rPr>
      </w:pPr>
    </w:p>
    <w:p w14:paraId="085D6818" w14:textId="296E843F" w:rsidR="00D86821" w:rsidRPr="00D86821" w:rsidRDefault="00D86821" w:rsidP="00D86821">
      <w:pPr>
        <w:spacing w:after="0" w:line="276" w:lineRule="auto"/>
        <w:ind w:left="360"/>
        <w:rPr>
          <w:rFonts w:ascii="Cambria" w:hAnsi="Cambria"/>
        </w:rPr>
      </w:pPr>
      <w:r w:rsidRPr="00D86821">
        <w:rPr>
          <w:rFonts w:ascii="Cambria" w:hAnsi="Cambria"/>
          <w:noProof/>
        </w:rPr>
        <w:drawing>
          <wp:inline distT="0" distB="0" distL="0" distR="0" wp14:anchorId="7C70F3CA" wp14:editId="5DB5FEDE">
            <wp:extent cx="4219575" cy="2221495"/>
            <wp:effectExtent l="0" t="0" r="0" b="7620"/>
            <wp:docPr id="10" name="Imagen 10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Aplicación&#10;&#10;El contenido generado por IA puede ser incorrecto."/>
                    <pic:cNvPicPr/>
                  </pic:nvPicPr>
                  <pic:blipFill rotWithShape="1">
                    <a:blip r:embed="rId9"/>
                    <a:srcRect b="45055"/>
                    <a:stretch/>
                  </pic:blipFill>
                  <pic:spPr bwMode="auto">
                    <a:xfrm>
                      <a:off x="0" y="0"/>
                      <a:ext cx="4235458" cy="2229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E499E" w14:textId="22B9379E" w:rsidR="00D86821" w:rsidRPr="00D86821" w:rsidRDefault="00D86821" w:rsidP="00D86821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/>
        </w:rPr>
      </w:pPr>
      <w:r w:rsidRPr="00D86821">
        <w:rPr>
          <w:rFonts w:ascii="Cambria" w:hAnsi="Cambria"/>
        </w:rPr>
        <w:t>En cada ecuación calcula el valor x aplicando el concepto de logaritmo.</w:t>
      </w:r>
    </w:p>
    <w:p w14:paraId="268B14A2" w14:textId="77777777" w:rsidR="00D86821" w:rsidRPr="00D86821" w:rsidRDefault="00D86821" w:rsidP="00D86821">
      <w:pPr>
        <w:spacing w:after="0" w:line="276" w:lineRule="auto"/>
        <w:rPr>
          <w:rFonts w:ascii="Cambria" w:hAnsi="Cambria"/>
        </w:rPr>
      </w:pPr>
    </w:p>
    <w:p w14:paraId="40A34359" w14:textId="77777777" w:rsidR="00D86821" w:rsidRPr="00D86821" w:rsidRDefault="00D86821" w:rsidP="00D86821">
      <w:pPr>
        <w:spacing w:line="276" w:lineRule="auto"/>
        <w:rPr>
          <w:rFonts w:ascii="Cambria" w:hAnsi="Cambria"/>
        </w:rPr>
      </w:pPr>
      <w:r w:rsidRPr="00D86821">
        <w:rPr>
          <w:rFonts w:ascii="Cambria" w:hAnsi="Cambria"/>
        </w:rPr>
        <w:t>1) log</w:t>
      </w:r>
      <w:r w:rsidRPr="00D86821">
        <w:rPr>
          <w:rFonts w:ascii="Cambria" w:hAnsi="Cambria"/>
          <w:vertAlign w:val="subscript"/>
        </w:rPr>
        <w:t xml:space="preserve">2 </w:t>
      </w:r>
      <w:r w:rsidRPr="00D86821">
        <w:rPr>
          <w:rFonts w:ascii="Cambria" w:hAnsi="Cambria"/>
        </w:rPr>
        <w:t>x =3</w: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>2) log</w:t>
      </w:r>
      <w:r w:rsidRPr="00D86821">
        <w:rPr>
          <w:rFonts w:ascii="Cambria" w:hAnsi="Cambria"/>
          <w:vertAlign w:val="subscript"/>
        </w:rPr>
        <w:t xml:space="preserve">6 </w:t>
      </w:r>
      <w:r w:rsidRPr="00D86821">
        <w:rPr>
          <w:rFonts w:ascii="Cambria" w:hAnsi="Cambria"/>
        </w:rPr>
        <w:t>x =3</w: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>3) log</w:t>
      </w:r>
      <w:r w:rsidRPr="00D86821">
        <w:rPr>
          <w:rFonts w:ascii="Cambria" w:hAnsi="Cambria"/>
          <w:vertAlign w:val="subscript"/>
        </w:rPr>
        <w:t>2</w:t>
      </w:r>
      <w:r w:rsidRPr="00D86821">
        <w:rPr>
          <w:rFonts w:ascii="Cambria" w:hAnsi="Cambria"/>
        </w:rPr>
        <w:t xml:space="preserve"> x =4</w: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>4) log</w:t>
      </w:r>
      <w:r w:rsidRPr="00D86821">
        <w:rPr>
          <w:rFonts w:ascii="Cambria" w:hAnsi="Cambria"/>
          <w:vertAlign w:val="subscript"/>
        </w:rPr>
        <w:t xml:space="preserve">4 </w:t>
      </w:r>
      <w:r w:rsidRPr="00D86821">
        <w:rPr>
          <w:rFonts w:ascii="Cambria" w:hAnsi="Cambria"/>
        </w:rPr>
        <w:t>x= 1</w:t>
      </w:r>
    </w:p>
    <w:p w14:paraId="525B8586" w14:textId="77777777" w:rsidR="00D86821" w:rsidRPr="00D86821" w:rsidRDefault="00D86821" w:rsidP="00D86821">
      <w:pPr>
        <w:spacing w:line="276" w:lineRule="auto"/>
        <w:rPr>
          <w:rFonts w:ascii="Cambria" w:hAnsi="Cambria"/>
        </w:rPr>
      </w:pPr>
      <w:r w:rsidRPr="00D86821">
        <w:rPr>
          <w:rFonts w:ascii="Cambria" w:hAnsi="Cambria"/>
        </w:rPr>
        <w:t>5) log</w:t>
      </w:r>
      <w:r w:rsidRPr="00D86821">
        <w:rPr>
          <w:rFonts w:ascii="Cambria" w:hAnsi="Cambria"/>
          <w:vertAlign w:val="subscript"/>
        </w:rPr>
        <w:t xml:space="preserve">5 </w:t>
      </w:r>
      <w:r w:rsidRPr="00D86821">
        <w:rPr>
          <w:rFonts w:ascii="Cambria" w:hAnsi="Cambria"/>
        </w:rPr>
        <w:t>x = 0</w: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>6)</w:t>
      </w:r>
      <w:r w:rsidRPr="00D86821">
        <w:rPr>
          <w:rFonts w:ascii="Cambria" w:hAnsi="Cambria"/>
          <w:position w:val="-22"/>
        </w:rPr>
        <w:object w:dxaOrig="1020" w:dyaOrig="460" w14:anchorId="07BF5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3.4pt" o:ole="">
            <v:imagedata r:id="rId10" o:title=""/>
          </v:shape>
          <o:OLEObject Type="Embed" ProgID="Equation.3" ShapeID="_x0000_i1025" DrawAspect="Content" ObjectID="_1803283763" r:id="rId11"/>
        </w:objec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>7)</w:t>
      </w:r>
      <w:r w:rsidRPr="00D86821">
        <w:rPr>
          <w:rFonts w:ascii="Cambria" w:hAnsi="Cambria"/>
          <w:position w:val="-22"/>
        </w:rPr>
        <w:object w:dxaOrig="1140" w:dyaOrig="460" w14:anchorId="51C0DAF8">
          <v:shape id="_x0000_i1026" type="#_x0000_t75" style="width:57pt;height:23.4pt" o:ole="">
            <v:imagedata r:id="rId12" o:title=""/>
          </v:shape>
          <o:OLEObject Type="Embed" ProgID="Equation.3" ShapeID="_x0000_i1026" DrawAspect="Content" ObjectID="_1803283764" r:id="rId13"/>
        </w:objec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>8)</w:t>
      </w:r>
      <w:r w:rsidRPr="00D86821">
        <w:rPr>
          <w:rFonts w:ascii="Cambria" w:hAnsi="Cambria"/>
          <w:position w:val="-22"/>
        </w:rPr>
        <w:object w:dxaOrig="999" w:dyaOrig="460" w14:anchorId="6E9D4CA2">
          <v:shape id="_x0000_i1027" type="#_x0000_t75" style="width:50.4pt;height:23.4pt" o:ole="">
            <v:imagedata r:id="rId14" o:title=""/>
          </v:shape>
          <o:OLEObject Type="Embed" ProgID="Equation.3" ShapeID="_x0000_i1027" DrawAspect="Content" ObjectID="_1803283765" r:id="rId15"/>
        </w:object>
      </w:r>
    </w:p>
    <w:p w14:paraId="1C1E3781" w14:textId="4F8E1331" w:rsidR="00D86821" w:rsidRPr="00D86821" w:rsidRDefault="00D86821" w:rsidP="00D86821">
      <w:pPr>
        <w:spacing w:line="276" w:lineRule="auto"/>
        <w:rPr>
          <w:rFonts w:ascii="Cambria" w:hAnsi="Cambria"/>
        </w:rPr>
      </w:pPr>
      <w:r w:rsidRPr="00D86821">
        <w:rPr>
          <w:rFonts w:ascii="Cambria" w:hAnsi="Cambria"/>
        </w:rPr>
        <w:t>9) log</w:t>
      </w:r>
      <w:r w:rsidRPr="00D86821">
        <w:rPr>
          <w:rFonts w:ascii="Cambria" w:hAnsi="Cambria"/>
          <w:vertAlign w:val="subscript"/>
        </w:rPr>
        <w:t>3</w:t>
      </w:r>
      <w:r w:rsidRPr="00D86821">
        <w:rPr>
          <w:rFonts w:ascii="Cambria" w:hAnsi="Cambria"/>
        </w:rPr>
        <w:t xml:space="preserve"> x =-2</w: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>10)</w:t>
      </w:r>
      <w:r w:rsidRPr="00D86821">
        <w:rPr>
          <w:rFonts w:ascii="Cambria" w:hAnsi="Cambria"/>
          <w:position w:val="-22"/>
        </w:rPr>
        <w:object w:dxaOrig="859" w:dyaOrig="460" w14:anchorId="2391DC50">
          <v:shape id="_x0000_i1028" type="#_x0000_t75" style="width:42.6pt;height:23.4pt" o:ole="">
            <v:imagedata r:id="rId16" o:title=""/>
          </v:shape>
          <o:OLEObject Type="Embed" ProgID="Equation.3" ShapeID="_x0000_i1028" DrawAspect="Content" ObjectID="_1803283766" r:id="rId17"/>
        </w:objec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 xml:space="preserve">11) </w:t>
      </w:r>
      <w:r w:rsidRPr="00D86821">
        <w:rPr>
          <w:rFonts w:ascii="Cambria" w:hAnsi="Cambria"/>
          <w:position w:val="-22"/>
        </w:rPr>
        <w:object w:dxaOrig="1020" w:dyaOrig="460" w14:anchorId="2DBDAD79">
          <v:shape id="_x0000_i1029" type="#_x0000_t75" style="width:51pt;height:23.4pt" o:ole="">
            <v:imagedata r:id="rId18" o:title=""/>
          </v:shape>
          <o:OLEObject Type="Embed" ProgID="Equation.3" ShapeID="_x0000_i1029" DrawAspect="Content" ObjectID="_1803283767" r:id="rId19"/>
        </w:objec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>12)</w:t>
      </w:r>
      <w:r w:rsidRPr="00D86821">
        <w:rPr>
          <w:rFonts w:ascii="Cambria" w:hAnsi="Cambria"/>
          <w:position w:val="-22"/>
        </w:rPr>
        <w:object w:dxaOrig="1020" w:dyaOrig="460" w14:anchorId="60B4CE93">
          <v:shape id="_x0000_i1030" type="#_x0000_t75" style="width:62.4pt;height:27.6pt" o:ole="">
            <v:imagedata r:id="rId20" o:title=""/>
          </v:shape>
          <o:OLEObject Type="Embed" ProgID="Equation.3" ShapeID="_x0000_i1030" DrawAspect="Content" ObjectID="_1803283768" r:id="rId21"/>
        </w:object>
      </w:r>
    </w:p>
    <w:p w14:paraId="4E4410D3" w14:textId="763DE694" w:rsidR="00D86821" w:rsidRPr="00D86821" w:rsidRDefault="00D86821" w:rsidP="00D86821">
      <w:pPr>
        <w:spacing w:line="276" w:lineRule="auto"/>
        <w:rPr>
          <w:rFonts w:ascii="Cambria" w:hAnsi="Cambria"/>
        </w:rPr>
      </w:pPr>
      <w:r w:rsidRPr="00D86821">
        <w:rPr>
          <w:rFonts w:ascii="Cambria" w:hAnsi="Cambria"/>
        </w:rPr>
        <w:t>13)</w:t>
      </w:r>
      <w:r w:rsidRPr="00D86821">
        <w:rPr>
          <w:rFonts w:ascii="Cambria" w:hAnsi="Cambria"/>
          <w:position w:val="-22"/>
        </w:rPr>
        <w:object w:dxaOrig="1140" w:dyaOrig="460" w14:anchorId="1365D285">
          <v:shape id="_x0000_i1031" type="#_x0000_t75" style="width:57pt;height:23.4pt" o:ole="">
            <v:imagedata r:id="rId22" o:title=""/>
          </v:shape>
          <o:OLEObject Type="Embed" ProgID="Equation.3" ShapeID="_x0000_i1031" DrawAspect="Content" ObjectID="_1803283769" r:id="rId23"/>
        </w:object>
      </w:r>
      <w:r w:rsidRPr="00D86821">
        <w:rPr>
          <w:rFonts w:ascii="Cambria" w:hAnsi="Cambria"/>
        </w:rPr>
        <w:tab/>
        <w:t>14)</w:t>
      </w:r>
      <w:r w:rsidRPr="00D86821">
        <w:rPr>
          <w:rFonts w:ascii="Cambria" w:hAnsi="Cambria"/>
          <w:position w:val="-12"/>
        </w:rPr>
        <w:object w:dxaOrig="1240" w:dyaOrig="360" w14:anchorId="4449E81F">
          <v:shape id="_x0000_i1032" type="#_x0000_t75" style="width:62.4pt;height:18pt" o:ole="">
            <v:imagedata r:id="rId24" o:title=""/>
          </v:shape>
          <o:OLEObject Type="Embed" ProgID="Equation.3" ShapeID="_x0000_i1032" DrawAspect="Content" ObjectID="_1803283770" r:id="rId25"/>
        </w:object>
      </w:r>
      <w:r w:rsidRPr="00D86821">
        <w:rPr>
          <w:rFonts w:ascii="Cambria" w:hAnsi="Cambria"/>
        </w:rPr>
        <w:tab/>
        <w:t>15) log</w:t>
      </w:r>
      <w:r w:rsidR="00A44AD1">
        <w:rPr>
          <w:rFonts w:ascii="Cambria" w:hAnsi="Cambria"/>
          <w:vertAlign w:val="subscript"/>
        </w:rPr>
        <w:t>4</w:t>
      </w:r>
      <w:r w:rsidRPr="00D86821">
        <w:rPr>
          <w:rFonts w:ascii="Cambria" w:hAnsi="Cambria"/>
        </w:rPr>
        <w:t xml:space="preserve"> x =-3</w:t>
      </w:r>
      <w:r w:rsidRPr="00D86821">
        <w:rPr>
          <w:rFonts w:ascii="Cambria" w:hAnsi="Cambria"/>
        </w:rPr>
        <w:tab/>
      </w:r>
      <w:r w:rsidRPr="00D86821">
        <w:rPr>
          <w:rFonts w:ascii="Cambria" w:hAnsi="Cambria"/>
        </w:rPr>
        <w:tab/>
        <w:t xml:space="preserve">16) </w:t>
      </w:r>
      <w:r w:rsidRPr="00D86821">
        <w:rPr>
          <w:rFonts w:ascii="Cambria" w:hAnsi="Cambria"/>
          <w:position w:val="-12"/>
        </w:rPr>
        <w:object w:dxaOrig="1240" w:dyaOrig="360" w14:anchorId="625AC2C1">
          <v:shape id="_x0000_i1033" type="#_x0000_t75" style="width:68.4pt;height:19.2pt" o:ole="">
            <v:imagedata r:id="rId26" o:title=""/>
          </v:shape>
          <o:OLEObject Type="Embed" ProgID="Equation.3" ShapeID="_x0000_i1033" DrawAspect="Content" ObjectID="_1803283771" r:id="rId27"/>
        </w:object>
      </w:r>
    </w:p>
    <w:p w14:paraId="236BDBF2" w14:textId="77777777" w:rsidR="00D86821" w:rsidRPr="00D86821" w:rsidRDefault="00D86821" w:rsidP="00D86821">
      <w:pPr>
        <w:spacing w:line="276" w:lineRule="auto"/>
        <w:rPr>
          <w:rFonts w:ascii="Cambria" w:hAnsi="Cambria"/>
        </w:rPr>
      </w:pPr>
    </w:p>
    <w:p w14:paraId="59F91E66" w14:textId="40AE1696" w:rsidR="00D86821" w:rsidRPr="00D86821" w:rsidRDefault="00D86821" w:rsidP="00D86821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="Cambria" w:hAnsi="Cambria"/>
        </w:rPr>
      </w:pPr>
      <w:r w:rsidRPr="00D86821">
        <w:rPr>
          <w:rFonts w:ascii="Cambria" w:hAnsi="Cambria"/>
        </w:rPr>
        <w:lastRenderedPageBreak/>
        <w:t>Resuelve los siguientes logaritmos utilizando las propiedades.</w:t>
      </w:r>
    </w:p>
    <w:tbl>
      <w:tblPr>
        <w:tblStyle w:val="Tablaconcuadrcula"/>
        <w:tblpPr w:leftFromText="141" w:rightFromText="141" w:vertAnchor="text" w:horzAnchor="margin" w:tblpXSpec="center" w:tblpY="310"/>
        <w:tblW w:w="0" w:type="auto"/>
        <w:tblLook w:val="04A0" w:firstRow="1" w:lastRow="0" w:firstColumn="1" w:lastColumn="0" w:noHBand="0" w:noVBand="1"/>
      </w:tblPr>
      <w:tblGrid>
        <w:gridCol w:w="4693"/>
        <w:gridCol w:w="4135"/>
      </w:tblGrid>
      <w:tr w:rsidR="00D86821" w:rsidRPr="00D86821" w14:paraId="0719B3BF" w14:textId="77777777" w:rsidTr="006502AE">
        <w:trPr>
          <w:trHeight w:val="475"/>
        </w:trPr>
        <w:tc>
          <w:tcPr>
            <w:tcW w:w="4693" w:type="dxa"/>
          </w:tcPr>
          <w:p w14:paraId="45101029" w14:textId="77777777" w:rsidR="00D86821" w:rsidRPr="00D86821" w:rsidRDefault="00D86821" w:rsidP="006502AE">
            <w:pPr>
              <w:pStyle w:val="Prrafodelista"/>
              <w:spacing w:line="276" w:lineRule="auto"/>
              <w:jc w:val="center"/>
              <w:rPr>
                <w:rFonts w:ascii="Cambria" w:hAnsi="Cambria" w:cstheme="minorHAnsi"/>
                <w:lang w:val="es-ES"/>
              </w:rPr>
            </w:pPr>
            <w:r w:rsidRPr="00D86821">
              <w:rPr>
                <w:rFonts w:ascii="Cambria" w:hAnsi="Cambria"/>
                <w:lang w:val="es-ES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es-ES"/>
                </w:rPr>
                <m:t>2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lang w:val="es-E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s-E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s-E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s-ES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hAnsi="Cambria Math" w:cstheme="minorHAnsi"/>
                      <w:lang w:val="es-ES"/>
                    </w:rPr>
                    <m:t>25</m:t>
                  </m:r>
                </m:e>
              </m:func>
              <m:r>
                <w:rPr>
                  <w:rFonts w:ascii="Cambria Math" w:hAnsi="Cambria Math" w:cstheme="minorHAnsi"/>
                  <w:lang w:val="es-ES"/>
                </w:rPr>
                <m:t xml:space="preserve">- </m:t>
              </m:r>
              <m:func>
                <m:funcPr>
                  <m:ctrlPr>
                    <w:rPr>
                      <w:rFonts w:ascii="Cambria Math" w:hAnsi="Cambria Math" w:cs="Calibri"/>
                      <w:i/>
                      <w:lang w:val="es-E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lang w:val="es-E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libri"/>
                          <w:lang w:val="es-E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Calibri"/>
                          <w:lang w:val="es-ES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 w:cs="Calibri"/>
                      <w:lang w:val="es-ES"/>
                    </w:rPr>
                    <m:t>81⁵</m:t>
                  </m:r>
                </m:e>
              </m:func>
            </m:oMath>
          </w:p>
        </w:tc>
        <w:tc>
          <w:tcPr>
            <w:tcW w:w="4135" w:type="dxa"/>
          </w:tcPr>
          <w:p w14:paraId="1448DE52" w14:textId="77777777" w:rsidR="00D86821" w:rsidRPr="00D86821" w:rsidRDefault="00000000" w:rsidP="006502AE">
            <w:pPr>
              <w:spacing w:line="276" w:lineRule="auto"/>
              <w:jc w:val="center"/>
              <w:rPr>
                <w:rFonts w:ascii="Cambria" w:eastAsiaTheme="minorEastAsia" w:hAnsi="Cambria" w:cstheme="minorHAnsi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es-E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s-E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s-ES"/>
                          </w:rPr>
                          <m:t>6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  <w:lang w:val="es-ES"/>
                      </w:rPr>
                      <m:t>216</m:t>
                    </m:r>
                  </m:e>
                </m:func>
                <m:r>
                  <w:rPr>
                    <w:rFonts w:ascii="Cambria Math" w:hAnsi="Cambria Math" w:cstheme="minorHAnsi"/>
                    <w:lang w:val="es-E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es-E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s-E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s-E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  <w:lang w:val="es-ES"/>
                      </w:rPr>
                      <m:t>243</m:t>
                    </m:r>
                  </m:e>
                </m:func>
                <m:r>
                  <w:rPr>
                    <w:rFonts w:ascii="Cambria Math" w:hAnsi="Cambria Math" w:cstheme="minorHAnsi"/>
                    <w:lang w:val="es-ES"/>
                  </w:rPr>
                  <m:t>=</m:t>
                </m:r>
              </m:oMath>
            </m:oMathPara>
          </w:p>
          <w:p w14:paraId="4A85B912" w14:textId="77777777" w:rsidR="00D86821" w:rsidRPr="00D86821" w:rsidRDefault="00D86821" w:rsidP="006502AE">
            <w:pPr>
              <w:pStyle w:val="Prrafodelista"/>
              <w:spacing w:line="276" w:lineRule="auto"/>
              <w:jc w:val="center"/>
              <w:rPr>
                <w:rFonts w:ascii="Cambria" w:hAnsi="Cambria" w:cstheme="minorHAnsi"/>
                <w:lang w:val="es-ES"/>
              </w:rPr>
            </w:pPr>
          </w:p>
        </w:tc>
      </w:tr>
      <w:tr w:rsidR="00D86821" w:rsidRPr="00D86821" w14:paraId="0770265F" w14:textId="77777777" w:rsidTr="006502AE">
        <w:trPr>
          <w:trHeight w:val="476"/>
        </w:trPr>
        <w:tc>
          <w:tcPr>
            <w:tcW w:w="4693" w:type="dxa"/>
          </w:tcPr>
          <w:p w14:paraId="00114F74" w14:textId="5AF248AA" w:rsidR="00D86821" w:rsidRPr="00D86821" w:rsidRDefault="00000000" w:rsidP="006502AE">
            <w:pPr>
              <w:pStyle w:val="Prrafodelista"/>
              <w:spacing w:line="276" w:lineRule="auto"/>
              <w:jc w:val="center"/>
              <w:rPr>
                <w:rFonts w:ascii="Cambria" w:hAnsi="Cambria" w:cs="Calibri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es-E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s-E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s-ES"/>
                          </w:rPr>
                          <m:t>8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  <w:lang w:val="es-ES"/>
                      </w:rPr>
                      <m:t>4096</m:t>
                    </m:r>
                  </m:e>
                </m:func>
                <m:r>
                  <w:rPr>
                    <w:rFonts w:ascii="Cambria Math" w:hAnsi="Cambria Math" w:cstheme="minorHAnsi"/>
                    <w:lang w:val="es-E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lang w:val="es-E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s-E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s-ES"/>
                          </w:rPr>
                          <m:t>7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theme="minorHAnsi"/>
                        <w:lang w:val="es-ES"/>
                      </w:rPr>
                      <m:t>343⁸</m:t>
                    </m:r>
                  </m:e>
                </m:func>
                <m:r>
                  <w:rPr>
                    <w:rFonts w:ascii="Cambria Math" w:hAnsi="Cambria Math" w:cstheme="minorHAnsi"/>
                    <w:lang w:val="es-ES"/>
                  </w:rPr>
                  <m:t>=</m:t>
                </m:r>
              </m:oMath>
            </m:oMathPara>
          </w:p>
          <w:p w14:paraId="3321B6EF" w14:textId="77777777" w:rsidR="00D86821" w:rsidRPr="00D86821" w:rsidRDefault="00D86821" w:rsidP="006502AE">
            <w:pPr>
              <w:pStyle w:val="Prrafodelista"/>
              <w:spacing w:line="276" w:lineRule="auto"/>
              <w:jc w:val="center"/>
              <w:rPr>
                <w:rFonts w:ascii="Cambria" w:hAnsi="Cambria" w:cs="Calibri"/>
                <w:lang w:val="es-ES"/>
              </w:rPr>
            </w:pPr>
          </w:p>
        </w:tc>
        <w:tc>
          <w:tcPr>
            <w:tcW w:w="4135" w:type="dxa"/>
          </w:tcPr>
          <w:p w14:paraId="2F73C598" w14:textId="77777777" w:rsidR="00D86821" w:rsidRPr="00D86821" w:rsidRDefault="00000000" w:rsidP="006502AE">
            <w:pPr>
              <w:pStyle w:val="Prrafodelista"/>
              <w:spacing w:line="276" w:lineRule="auto"/>
              <w:jc w:val="center"/>
              <w:rPr>
                <w:rFonts w:ascii="Cambria" w:hAnsi="Cambria" w:cs="Calibri"/>
                <w:lang w:val="es-E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s-E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s-E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es-E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lang w:val="es-ES"/>
                      </w:rPr>
                      <m:t>27²-7</m:t>
                    </m:r>
                    <m:func>
                      <m:funcPr>
                        <m:ctrlPr>
                          <w:rPr>
                            <w:rFonts w:ascii="Cambria Math" w:hAnsi="Cambria Math" w:cs="Calibri"/>
                            <w:i/>
                            <w:lang w:val="es-E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lang w:val="es-ES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lang w:val="es-ES"/>
                              </w:rPr>
                              <m:t>4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 w:cs="Calibri"/>
                            <w:lang w:val="es-ES"/>
                          </w:rPr>
                          <m:t>16</m:t>
                        </m:r>
                      </m:e>
                    </m:func>
                    <m:r>
                      <w:rPr>
                        <w:rFonts w:ascii="Cambria Math" w:hAnsi="Cambria Math" w:cs="Calibri"/>
                        <w:lang w:val="es-ES"/>
                      </w:rPr>
                      <m:t>=</m:t>
                    </m:r>
                  </m:e>
                </m:func>
              </m:oMath>
            </m:oMathPara>
          </w:p>
        </w:tc>
      </w:tr>
      <w:tr w:rsidR="00D86821" w:rsidRPr="00D86821" w14:paraId="7E70D853" w14:textId="77777777" w:rsidTr="006502AE">
        <w:trPr>
          <w:trHeight w:val="476"/>
        </w:trPr>
        <w:tc>
          <w:tcPr>
            <w:tcW w:w="4693" w:type="dxa"/>
          </w:tcPr>
          <w:p w14:paraId="747CCF4B" w14:textId="4AB18FA0" w:rsidR="00D86821" w:rsidRPr="00D86821" w:rsidRDefault="00000000" w:rsidP="006502AE">
            <w:pPr>
              <w:pStyle w:val="Prrafodelista"/>
              <w:spacing w:line="276" w:lineRule="auto"/>
              <w:jc w:val="center"/>
              <w:rPr>
                <w:rFonts w:ascii="Cambria" w:hAnsi="Cambria" w:cs="Calibri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s-E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s-E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es-ES"/>
                          </w:rPr>
                          <m:t>25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lang w:val="es-ES"/>
                      </w:rPr>
                      <m:t>625⁷</m:t>
                    </m:r>
                  </m:e>
                </m:func>
                <m:r>
                  <w:rPr>
                    <w:rFonts w:ascii="Cambria Math" w:hAnsi="Cambria Math" w:cs="Calibri"/>
                    <w:lang w:val="es-E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s-E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s-ES"/>
                          </w:rPr>
                          <m:t>3log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es-ES"/>
                          </w:rPr>
                          <m:t>15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lang w:val="es-ES"/>
                      </w:rPr>
                      <m:t>1=</m:t>
                    </m:r>
                  </m:e>
                </m:func>
              </m:oMath>
            </m:oMathPara>
          </w:p>
        </w:tc>
        <w:tc>
          <w:tcPr>
            <w:tcW w:w="4135" w:type="dxa"/>
          </w:tcPr>
          <w:p w14:paraId="732966B4" w14:textId="1645549C" w:rsidR="00D86821" w:rsidRPr="00D86821" w:rsidRDefault="00000000" w:rsidP="006502AE">
            <w:pPr>
              <w:pStyle w:val="Prrafodelista"/>
              <w:spacing w:line="276" w:lineRule="auto"/>
              <w:ind w:left="0"/>
              <w:jc w:val="center"/>
              <w:rPr>
                <w:rFonts w:ascii="Cambria" w:hAnsi="Cambria" w:cs="Calibri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s-E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s-E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es-ES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lang w:val="es-ES"/>
                      </w:rPr>
                      <m:t>243⁴</m:t>
                    </m:r>
                  </m:e>
                </m:func>
                <m:r>
                  <w:rPr>
                    <w:rFonts w:ascii="Cambria Math" w:hAnsi="Cambria Math" w:cs="Calibri"/>
                    <w:lang w:val="es-ES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lang w:val="es-E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lang w:val="es-E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lang w:val="es-E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lang w:val="es-ES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Calibri"/>
                        <w:lang w:val="es-ES"/>
                      </w:rPr>
                      <m:t>128³=</m:t>
                    </m:r>
                  </m:e>
                </m:func>
              </m:oMath>
            </m:oMathPara>
          </w:p>
          <w:p w14:paraId="16560E57" w14:textId="77777777" w:rsidR="00D86821" w:rsidRPr="00D86821" w:rsidRDefault="00D86821" w:rsidP="006502AE">
            <w:pPr>
              <w:spacing w:line="276" w:lineRule="auto"/>
              <w:rPr>
                <w:rFonts w:ascii="Cambria" w:hAnsi="Cambria" w:cs="Calibri"/>
                <w:lang w:val="es-ES"/>
              </w:rPr>
            </w:pPr>
          </w:p>
        </w:tc>
      </w:tr>
    </w:tbl>
    <w:p w14:paraId="19BBF029" w14:textId="77777777" w:rsidR="00D86821" w:rsidRPr="00D86821" w:rsidRDefault="00D86821" w:rsidP="00D86821">
      <w:pPr>
        <w:spacing w:line="276" w:lineRule="auto"/>
        <w:rPr>
          <w:rFonts w:ascii="Cambria" w:hAnsi="Cambria"/>
        </w:rPr>
      </w:pPr>
    </w:p>
    <w:p w14:paraId="77EE3049" w14:textId="77777777" w:rsidR="00D86821" w:rsidRPr="00D86821" w:rsidRDefault="00D86821" w:rsidP="00D86821">
      <w:pPr>
        <w:spacing w:after="0" w:line="276" w:lineRule="auto"/>
        <w:ind w:left="360"/>
        <w:rPr>
          <w:rFonts w:ascii="Cambria" w:hAnsi="Cambria"/>
        </w:rPr>
      </w:pPr>
    </w:p>
    <w:p w14:paraId="602B693B" w14:textId="77777777" w:rsidR="00D86821" w:rsidRPr="00D86821" w:rsidRDefault="00D86821" w:rsidP="00D86821">
      <w:pPr>
        <w:pStyle w:val="Prrafodelista"/>
        <w:spacing w:after="0" w:line="276" w:lineRule="auto"/>
        <w:ind w:left="1080"/>
        <w:rPr>
          <w:rFonts w:ascii="Cambria" w:hAnsi="Cambria"/>
        </w:rPr>
      </w:pPr>
    </w:p>
    <w:p w14:paraId="130EC26C" w14:textId="77777777" w:rsidR="003D73E4" w:rsidRPr="002231B3" w:rsidRDefault="003D73E4" w:rsidP="002231B3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sectPr w:rsidR="003D73E4" w:rsidRPr="002231B3" w:rsidSect="00C94A07">
      <w:headerReference w:type="default" r:id="rId2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4BD2E" w14:textId="77777777" w:rsidR="00536508" w:rsidRDefault="00536508" w:rsidP="006A321B">
      <w:pPr>
        <w:spacing w:after="0" w:line="240" w:lineRule="auto"/>
      </w:pPr>
      <w:r>
        <w:separator/>
      </w:r>
    </w:p>
  </w:endnote>
  <w:endnote w:type="continuationSeparator" w:id="0">
    <w:p w14:paraId="071A26F3" w14:textId="77777777" w:rsidR="00536508" w:rsidRDefault="0053650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54F48" w14:textId="77777777" w:rsidR="00536508" w:rsidRDefault="00536508" w:rsidP="006A321B">
      <w:pPr>
        <w:spacing w:after="0" w:line="240" w:lineRule="auto"/>
      </w:pPr>
      <w:r>
        <w:separator/>
      </w:r>
    </w:p>
  </w:footnote>
  <w:footnote w:type="continuationSeparator" w:id="0">
    <w:p w14:paraId="2868B520" w14:textId="77777777" w:rsidR="00536508" w:rsidRDefault="0053650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0EFFE8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3AF83BC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64475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B74F90B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4475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0EFFE8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Medi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3AF83BC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64475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B74F90B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4475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331"/>
    <w:multiLevelType w:val="hybridMultilevel"/>
    <w:tmpl w:val="CBD06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DEC"/>
    <w:multiLevelType w:val="hybridMultilevel"/>
    <w:tmpl w:val="75A8340A"/>
    <w:lvl w:ilvl="0" w:tplc="F356B6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7F569E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D0049CA">
      <w:start w:val="1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C5F55F8"/>
    <w:multiLevelType w:val="hybridMultilevel"/>
    <w:tmpl w:val="3D66E244"/>
    <w:lvl w:ilvl="0" w:tplc="EF5A19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40CC9"/>
    <w:multiLevelType w:val="hybridMultilevel"/>
    <w:tmpl w:val="53DA600C"/>
    <w:lvl w:ilvl="0" w:tplc="094C0D7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5118"/>
    <w:multiLevelType w:val="hybridMultilevel"/>
    <w:tmpl w:val="028612D2"/>
    <w:lvl w:ilvl="0" w:tplc="4A8C5D0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3C2E"/>
    <w:multiLevelType w:val="hybridMultilevel"/>
    <w:tmpl w:val="0F404BBA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2BF4905A"/>
    <w:lvl w:ilvl="0" w:tplc="49B2A63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6747"/>
    <w:multiLevelType w:val="hybridMultilevel"/>
    <w:tmpl w:val="612C61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A49A8"/>
    <w:multiLevelType w:val="hybridMultilevel"/>
    <w:tmpl w:val="F3D25F18"/>
    <w:lvl w:ilvl="0" w:tplc="F994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B42B6"/>
    <w:multiLevelType w:val="hybridMultilevel"/>
    <w:tmpl w:val="66E03E6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D13F1"/>
    <w:multiLevelType w:val="hybridMultilevel"/>
    <w:tmpl w:val="0A34D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E495A"/>
    <w:multiLevelType w:val="hybridMultilevel"/>
    <w:tmpl w:val="241E07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D2C"/>
    <w:multiLevelType w:val="hybridMultilevel"/>
    <w:tmpl w:val="452E6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6140"/>
    <w:multiLevelType w:val="hybridMultilevel"/>
    <w:tmpl w:val="9B2EC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73B5"/>
    <w:multiLevelType w:val="hybridMultilevel"/>
    <w:tmpl w:val="E2E05DFA"/>
    <w:lvl w:ilvl="0" w:tplc="5338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57E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35B18B2"/>
    <w:multiLevelType w:val="hybridMultilevel"/>
    <w:tmpl w:val="4C2201F4"/>
    <w:lvl w:ilvl="0" w:tplc="DF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B384E"/>
    <w:multiLevelType w:val="hybridMultilevel"/>
    <w:tmpl w:val="44221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A77EA"/>
    <w:multiLevelType w:val="hybridMultilevel"/>
    <w:tmpl w:val="8FDA089E"/>
    <w:lvl w:ilvl="0" w:tplc="15F233C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781C"/>
    <w:multiLevelType w:val="hybridMultilevel"/>
    <w:tmpl w:val="31E22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008D7"/>
    <w:multiLevelType w:val="hybridMultilevel"/>
    <w:tmpl w:val="02AA92FC"/>
    <w:lvl w:ilvl="0" w:tplc="3A70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72554"/>
    <w:multiLevelType w:val="hybridMultilevel"/>
    <w:tmpl w:val="18C82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226D47"/>
    <w:multiLevelType w:val="hybridMultilevel"/>
    <w:tmpl w:val="2B1C1F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8314">
    <w:abstractNumId w:val="19"/>
  </w:num>
  <w:num w:numId="2" w16cid:durableId="2055039771">
    <w:abstractNumId w:val="24"/>
  </w:num>
  <w:num w:numId="3" w16cid:durableId="1893810199">
    <w:abstractNumId w:val="17"/>
  </w:num>
  <w:num w:numId="4" w16cid:durableId="624315590">
    <w:abstractNumId w:val="36"/>
  </w:num>
  <w:num w:numId="5" w16cid:durableId="2138137623">
    <w:abstractNumId w:val="18"/>
  </w:num>
  <w:num w:numId="6" w16cid:durableId="2140024866">
    <w:abstractNumId w:val="2"/>
  </w:num>
  <w:num w:numId="7" w16cid:durableId="1379862110">
    <w:abstractNumId w:val="0"/>
  </w:num>
  <w:num w:numId="8" w16cid:durableId="2131901226">
    <w:abstractNumId w:val="37"/>
  </w:num>
  <w:num w:numId="9" w16cid:durableId="305553776">
    <w:abstractNumId w:val="31"/>
  </w:num>
  <w:num w:numId="10" w16cid:durableId="1866482047">
    <w:abstractNumId w:val="34"/>
  </w:num>
  <w:num w:numId="11" w16cid:durableId="1710639112">
    <w:abstractNumId w:val="21"/>
  </w:num>
  <w:num w:numId="12" w16cid:durableId="849028617">
    <w:abstractNumId w:val="27"/>
  </w:num>
  <w:num w:numId="13" w16cid:durableId="368262584">
    <w:abstractNumId w:val="30"/>
  </w:num>
  <w:num w:numId="14" w16cid:durableId="1291013452">
    <w:abstractNumId w:val="14"/>
  </w:num>
  <w:num w:numId="15" w16cid:durableId="1470392959">
    <w:abstractNumId w:val="32"/>
  </w:num>
  <w:num w:numId="16" w16cid:durableId="116066744">
    <w:abstractNumId w:val="1"/>
  </w:num>
  <w:num w:numId="17" w16cid:durableId="1702778019">
    <w:abstractNumId w:val="9"/>
  </w:num>
  <w:num w:numId="18" w16cid:durableId="2107923535">
    <w:abstractNumId w:val="12"/>
  </w:num>
  <w:num w:numId="19" w16cid:durableId="297416421">
    <w:abstractNumId w:val="16"/>
  </w:num>
  <w:num w:numId="20" w16cid:durableId="566769902">
    <w:abstractNumId w:val="28"/>
  </w:num>
  <w:num w:numId="21" w16cid:durableId="565579130">
    <w:abstractNumId w:val="10"/>
  </w:num>
  <w:num w:numId="22" w16cid:durableId="406921455">
    <w:abstractNumId w:val="8"/>
  </w:num>
  <w:num w:numId="23" w16cid:durableId="776678609">
    <w:abstractNumId w:val="13"/>
  </w:num>
  <w:num w:numId="24" w16cid:durableId="1346253703">
    <w:abstractNumId w:val="29"/>
  </w:num>
  <w:num w:numId="25" w16cid:durableId="863262">
    <w:abstractNumId w:val="33"/>
  </w:num>
  <w:num w:numId="26" w16cid:durableId="1761025763">
    <w:abstractNumId w:val="26"/>
  </w:num>
  <w:num w:numId="27" w16cid:durableId="29575754">
    <w:abstractNumId w:val="3"/>
  </w:num>
  <w:num w:numId="28" w16cid:durableId="1476484822">
    <w:abstractNumId w:val="5"/>
  </w:num>
  <w:num w:numId="29" w16cid:durableId="470446331">
    <w:abstractNumId w:val="23"/>
  </w:num>
  <w:num w:numId="30" w16cid:durableId="1114129688">
    <w:abstractNumId w:val="15"/>
  </w:num>
  <w:num w:numId="31" w16cid:durableId="1344085568">
    <w:abstractNumId w:val="7"/>
  </w:num>
  <w:num w:numId="32" w16cid:durableId="1192839739">
    <w:abstractNumId w:val="25"/>
  </w:num>
  <w:num w:numId="33" w16cid:durableId="177819397">
    <w:abstractNumId w:val="20"/>
  </w:num>
  <w:num w:numId="34" w16cid:durableId="221210818">
    <w:abstractNumId w:val="4"/>
  </w:num>
  <w:num w:numId="35" w16cid:durableId="1891259345">
    <w:abstractNumId w:val="22"/>
  </w:num>
  <w:num w:numId="36" w16cid:durableId="1140197367">
    <w:abstractNumId w:val="35"/>
  </w:num>
  <w:num w:numId="37" w16cid:durableId="886531849">
    <w:abstractNumId w:val="6"/>
  </w:num>
  <w:num w:numId="38" w16cid:durableId="192368423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BA3"/>
    <w:rsid w:val="00011FE0"/>
    <w:rsid w:val="0001281E"/>
    <w:rsid w:val="00013642"/>
    <w:rsid w:val="00014B44"/>
    <w:rsid w:val="00014C1A"/>
    <w:rsid w:val="00014F7A"/>
    <w:rsid w:val="00016EC7"/>
    <w:rsid w:val="00033FEF"/>
    <w:rsid w:val="00052D21"/>
    <w:rsid w:val="000617BA"/>
    <w:rsid w:val="0006213B"/>
    <w:rsid w:val="000632D6"/>
    <w:rsid w:val="0008299F"/>
    <w:rsid w:val="00084F33"/>
    <w:rsid w:val="00086EAB"/>
    <w:rsid w:val="0008700A"/>
    <w:rsid w:val="000979B0"/>
    <w:rsid w:val="000A6A83"/>
    <w:rsid w:val="000B2619"/>
    <w:rsid w:val="000B2A6B"/>
    <w:rsid w:val="000B63ED"/>
    <w:rsid w:val="000C3549"/>
    <w:rsid w:val="000D0731"/>
    <w:rsid w:val="000D242E"/>
    <w:rsid w:val="000E70D0"/>
    <w:rsid w:val="000E76CD"/>
    <w:rsid w:val="0010548B"/>
    <w:rsid w:val="00122F0E"/>
    <w:rsid w:val="00124AA3"/>
    <w:rsid w:val="00126F6F"/>
    <w:rsid w:val="00127321"/>
    <w:rsid w:val="00131981"/>
    <w:rsid w:val="00131EEA"/>
    <w:rsid w:val="00142680"/>
    <w:rsid w:val="00143013"/>
    <w:rsid w:val="00152210"/>
    <w:rsid w:val="00162EFA"/>
    <w:rsid w:val="001672A6"/>
    <w:rsid w:val="001722C2"/>
    <w:rsid w:val="00175AC8"/>
    <w:rsid w:val="001807EA"/>
    <w:rsid w:val="00195413"/>
    <w:rsid w:val="001A425C"/>
    <w:rsid w:val="001B1DD3"/>
    <w:rsid w:val="001B47F0"/>
    <w:rsid w:val="001C1919"/>
    <w:rsid w:val="001C1B2D"/>
    <w:rsid w:val="001C407D"/>
    <w:rsid w:val="001C5330"/>
    <w:rsid w:val="001C6186"/>
    <w:rsid w:val="001C6B76"/>
    <w:rsid w:val="001D34E2"/>
    <w:rsid w:val="001D3EA1"/>
    <w:rsid w:val="001D615B"/>
    <w:rsid w:val="001D6AE9"/>
    <w:rsid w:val="001D6C28"/>
    <w:rsid w:val="001E0C8E"/>
    <w:rsid w:val="001E3C85"/>
    <w:rsid w:val="001E3EA5"/>
    <w:rsid w:val="001E4990"/>
    <w:rsid w:val="001F7250"/>
    <w:rsid w:val="00207C0C"/>
    <w:rsid w:val="00216A8F"/>
    <w:rsid w:val="002231B3"/>
    <w:rsid w:val="00227CF8"/>
    <w:rsid w:val="00230772"/>
    <w:rsid w:val="0023644A"/>
    <w:rsid w:val="002379D2"/>
    <w:rsid w:val="00245BDF"/>
    <w:rsid w:val="00245F08"/>
    <w:rsid w:val="0026055D"/>
    <w:rsid w:val="00260E63"/>
    <w:rsid w:val="00266BE4"/>
    <w:rsid w:val="0027070D"/>
    <w:rsid w:val="00270F63"/>
    <w:rsid w:val="00274E27"/>
    <w:rsid w:val="002768AE"/>
    <w:rsid w:val="002779EF"/>
    <w:rsid w:val="002912AB"/>
    <w:rsid w:val="00296727"/>
    <w:rsid w:val="00296DA8"/>
    <w:rsid w:val="00297D0A"/>
    <w:rsid w:val="002A4DF2"/>
    <w:rsid w:val="002B0866"/>
    <w:rsid w:val="002B50AB"/>
    <w:rsid w:val="002B5CF8"/>
    <w:rsid w:val="002C0715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06F77"/>
    <w:rsid w:val="0031570B"/>
    <w:rsid w:val="00334135"/>
    <w:rsid w:val="0033701B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4BDB"/>
    <w:rsid w:val="003978AD"/>
    <w:rsid w:val="003A330D"/>
    <w:rsid w:val="003A7231"/>
    <w:rsid w:val="003D1E6D"/>
    <w:rsid w:val="003D2B36"/>
    <w:rsid w:val="003D73E4"/>
    <w:rsid w:val="003E1A67"/>
    <w:rsid w:val="003E7843"/>
    <w:rsid w:val="00400A17"/>
    <w:rsid w:val="00402562"/>
    <w:rsid w:val="00402EEF"/>
    <w:rsid w:val="004062A4"/>
    <w:rsid w:val="004145F2"/>
    <w:rsid w:val="00421EB4"/>
    <w:rsid w:val="00427BB0"/>
    <w:rsid w:val="00432FA5"/>
    <w:rsid w:val="00437906"/>
    <w:rsid w:val="004379B8"/>
    <w:rsid w:val="004412BC"/>
    <w:rsid w:val="004440E0"/>
    <w:rsid w:val="00445D59"/>
    <w:rsid w:val="00460B46"/>
    <w:rsid w:val="00466E69"/>
    <w:rsid w:val="004745E3"/>
    <w:rsid w:val="00477843"/>
    <w:rsid w:val="00482094"/>
    <w:rsid w:val="00493F4D"/>
    <w:rsid w:val="00497000"/>
    <w:rsid w:val="004A1E9E"/>
    <w:rsid w:val="004A49A9"/>
    <w:rsid w:val="004A61F6"/>
    <w:rsid w:val="004A6753"/>
    <w:rsid w:val="004C2775"/>
    <w:rsid w:val="005004FE"/>
    <w:rsid w:val="00503BE3"/>
    <w:rsid w:val="0050654B"/>
    <w:rsid w:val="005149FE"/>
    <w:rsid w:val="0052714E"/>
    <w:rsid w:val="005273D2"/>
    <w:rsid w:val="0053135D"/>
    <w:rsid w:val="0053252A"/>
    <w:rsid w:val="0053282B"/>
    <w:rsid w:val="005347C6"/>
    <w:rsid w:val="005347DF"/>
    <w:rsid w:val="005356DF"/>
    <w:rsid w:val="005363D3"/>
    <w:rsid w:val="00536508"/>
    <w:rsid w:val="005470DD"/>
    <w:rsid w:val="005541C1"/>
    <w:rsid w:val="00563D49"/>
    <w:rsid w:val="00581B22"/>
    <w:rsid w:val="0058440C"/>
    <w:rsid w:val="00584F60"/>
    <w:rsid w:val="005943B8"/>
    <w:rsid w:val="00595B34"/>
    <w:rsid w:val="00597BED"/>
    <w:rsid w:val="005A06B7"/>
    <w:rsid w:val="005A1F45"/>
    <w:rsid w:val="005B2040"/>
    <w:rsid w:val="005C0E04"/>
    <w:rsid w:val="005C35C6"/>
    <w:rsid w:val="005C4F5B"/>
    <w:rsid w:val="005C57AA"/>
    <w:rsid w:val="005C7131"/>
    <w:rsid w:val="005D417C"/>
    <w:rsid w:val="005F2371"/>
    <w:rsid w:val="005F26C6"/>
    <w:rsid w:val="005F404D"/>
    <w:rsid w:val="00604EE3"/>
    <w:rsid w:val="00610241"/>
    <w:rsid w:val="006149D2"/>
    <w:rsid w:val="00615BB6"/>
    <w:rsid w:val="00617DFA"/>
    <w:rsid w:val="0062079D"/>
    <w:rsid w:val="00632C14"/>
    <w:rsid w:val="006341EE"/>
    <w:rsid w:val="00644756"/>
    <w:rsid w:val="006558E0"/>
    <w:rsid w:val="00657339"/>
    <w:rsid w:val="00665852"/>
    <w:rsid w:val="00665E9A"/>
    <w:rsid w:val="00680A00"/>
    <w:rsid w:val="00683F73"/>
    <w:rsid w:val="00684963"/>
    <w:rsid w:val="006A321B"/>
    <w:rsid w:val="006B2109"/>
    <w:rsid w:val="006B7296"/>
    <w:rsid w:val="006C51C4"/>
    <w:rsid w:val="006D52E2"/>
    <w:rsid w:val="006D7C06"/>
    <w:rsid w:val="006E1BE5"/>
    <w:rsid w:val="006F1C70"/>
    <w:rsid w:val="007249E7"/>
    <w:rsid w:val="0073034E"/>
    <w:rsid w:val="007463C2"/>
    <w:rsid w:val="0076027B"/>
    <w:rsid w:val="00764168"/>
    <w:rsid w:val="007913ED"/>
    <w:rsid w:val="00792500"/>
    <w:rsid w:val="00794EE9"/>
    <w:rsid w:val="007A2CB8"/>
    <w:rsid w:val="007A4F54"/>
    <w:rsid w:val="007A5E79"/>
    <w:rsid w:val="007B023E"/>
    <w:rsid w:val="007B4FE7"/>
    <w:rsid w:val="007C4285"/>
    <w:rsid w:val="007C4DA6"/>
    <w:rsid w:val="007C5955"/>
    <w:rsid w:val="007D475A"/>
    <w:rsid w:val="007E213C"/>
    <w:rsid w:val="007E6875"/>
    <w:rsid w:val="007F4B3E"/>
    <w:rsid w:val="00802348"/>
    <w:rsid w:val="00803ACF"/>
    <w:rsid w:val="00806C7F"/>
    <w:rsid w:val="00811113"/>
    <w:rsid w:val="0082036E"/>
    <w:rsid w:val="00821705"/>
    <w:rsid w:val="00830DB4"/>
    <w:rsid w:val="00833954"/>
    <w:rsid w:val="00845CFB"/>
    <w:rsid w:val="008552EE"/>
    <w:rsid w:val="00856A80"/>
    <w:rsid w:val="00856EA3"/>
    <w:rsid w:val="008647D7"/>
    <w:rsid w:val="00870752"/>
    <w:rsid w:val="0087167A"/>
    <w:rsid w:val="008745BF"/>
    <w:rsid w:val="00885620"/>
    <w:rsid w:val="00895637"/>
    <w:rsid w:val="008B16F7"/>
    <w:rsid w:val="008B1F9E"/>
    <w:rsid w:val="008C0914"/>
    <w:rsid w:val="008C7448"/>
    <w:rsid w:val="008D666D"/>
    <w:rsid w:val="008E3392"/>
    <w:rsid w:val="008F08C6"/>
    <w:rsid w:val="008F2A25"/>
    <w:rsid w:val="008F591B"/>
    <w:rsid w:val="00901963"/>
    <w:rsid w:val="00920001"/>
    <w:rsid w:val="00927F1F"/>
    <w:rsid w:val="0093385F"/>
    <w:rsid w:val="00935E35"/>
    <w:rsid w:val="00936C29"/>
    <w:rsid w:val="00951B0C"/>
    <w:rsid w:val="0095782C"/>
    <w:rsid w:val="00961B57"/>
    <w:rsid w:val="00962E00"/>
    <w:rsid w:val="00973541"/>
    <w:rsid w:val="00975532"/>
    <w:rsid w:val="009767D4"/>
    <w:rsid w:val="00985248"/>
    <w:rsid w:val="009A1A3B"/>
    <w:rsid w:val="009B198C"/>
    <w:rsid w:val="009B41BA"/>
    <w:rsid w:val="009C3481"/>
    <w:rsid w:val="009C49DA"/>
    <w:rsid w:val="009C6744"/>
    <w:rsid w:val="009E28C1"/>
    <w:rsid w:val="009F278D"/>
    <w:rsid w:val="00A035B5"/>
    <w:rsid w:val="00A1278B"/>
    <w:rsid w:val="00A14263"/>
    <w:rsid w:val="00A22C54"/>
    <w:rsid w:val="00A2517C"/>
    <w:rsid w:val="00A35031"/>
    <w:rsid w:val="00A418A7"/>
    <w:rsid w:val="00A44AD1"/>
    <w:rsid w:val="00A51102"/>
    <w:rsid w:val="00A52A2A"/>
    <w:rsid w:val="00A57A23"/>
    <w:rsid w:val="00A64A56"/>
    <w:rsid w:val="00A6587F"/>
    <w:rsid w:val="00A71DF4"/>
    <w:rsid w:val="00A76A6E"/>
    <w:rsid w:val="00A77330"/>
    <w:rsid w:val="00A874DC"/>
    <w:rsid w:val="00A9386D"/>
    <w:rsid w:val="00AB09C8"/>
    <w:rsid w:val="00AB23B7"/>
    <w:rsid w:val="00AB24C6"/>
    <w:rsid w:val="00AB28B7"/>
    <w:rsid w:val="00AC2AED"/>
    <w:rsid w:val="00AD0443"/>
    <w:rsid w:val="00AD0618"/>
    <w:rsid w:val="00AD24CA"/>
    <w:rsid w:val="00AD312B"/>
    <w:rsid w:val="00AD6A0D"/>
    <w:rsid w:val="00AF4CF0"/>
    <w:rsid w:val="00B01637"/>
    <w:rsid w:val="00B04835"/>
    <w:rsid w:val="00B05ABB"/>
    <w:rsid w:val="00B1374C"/>
    <w:rsid w:val="00B16A81"/>
    <w:rsid w:val="00B2041A"/>
    <w:rsid w:val="00B210A8"/>
    <w:rsid w:val="00B22D52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7AA1"/>
    <w:rsid w:val="00B751F0"/>
    <w:rsid w:val="00B763E0"/>
    <w:rsid w:val="00B84040"/>
    <w:rsid w:val="00B955F3"/>
    <w:rsid w:val="00B95F3B"/>
    <w:rsid w:val="00B97F9E"/>
    <w:rsid w:val="00BB2494"/>
    <w:rsid w:val="00BB46CD"/>
    <w:rsid w:val="00BB57EA"/>
    <w:rsid w:val="00BC400B"/>
    <w:rsid w:val="00BC4221"/>
    <w:rsid w:val="00BE2C90"/>
    <w:rsid w:val="00C03C06"/>
    <w:rsid w:val="00C03CC6"/>
    <w:rsid w:val="00C170C3"/>
    <w:rsid w:val="00C24DAE"/>
    <w:rsid w:val="00C25A3C"/>
    <w:rsid w:val="00C33D12"/>
    <w:rsid w:val="00C34DD9"/>
    <w:rsid w:val="00C3517C"/>
    <w:rsid w:val="00C35570"/>
    <w:rsid w:val="00C357DD"/>
    <w:rsid w:val="00C406C3"/>
    <w:rsid w:val="00C4786C"/>
    <w:rsid w:val="00C51551"/>
    <w:rsid w:val="00C53FF6"/>
    <w:rsid w:val="00C56DC5"/>
    <w:rsid w:val="00C6011B"/>
    <w:rsid w:val="00C62CBC"/>
    <w:rsid w:val="00C647B0"/>
    <w:rsid w:val="00C6718B"/>
    <w:rsid w:val="00C8087D"/>
    <w:rsid w:val="00C83CFF"/>
    <w:rsid w:val="00C87204"/>
    <w:rsid w:val="00C92B53"/>
    <w:rsid w:val="00C94A07"/>
    <w:rsid w:val="00C96029"/>
    <w:rsid w:val="00CA0AE1"/>
    <w:rsid w:val="00CA508F"/>
    <w:rsid w:val="00CA5F90"/>
    <w:rsid w:val="00CB0B3B"/>
    <w:rsid w:val="00CB5F77"/>
    <w:rsid w:val="00CB74BB"/>
    <w:rsid w:val="00CC2581"/>
    <w:rsid w:val="00CD028C"/>
    <w:rsid w:val="00CD775A"/>
    <w:rsid w:val="00CE0CD1"/>
    <w:rsid w:val="00D1270E"/>
    <w:rsid w:val="00D168B8"/>
    <w:rsid w:val="00D16DEC"/>
    <w:rsid w:val="00D2297B"/>
    <w:rsid w:val="00D22C8F"/>
    <w:rsid w:val="00D260EA"/>
    <w:rsid w:val="00D32B4C"/>
    <w:rsid w:val="00D42089"/>
    <w:rsid w:val="00D4434D"/>
    <w:rsid w:val="00D4557C"/>
    <w:rsid w:val="00D61873"/>
    <w:rsid w:val="00D7155A"/>
    <w:rsid w:val="00D71688"/>
    <w:rsid w:val="00D81550"/>
    <w:rsid w:val="00D84F0F"/>
    <w:rsid w:val="00D86821"/>
    <w:rsid w:val="00DA0DAC"/>
    <w:rsid w:val="00DA28BB"/>
    <w:rsid w:val="00DA2AD1"/>
    <w:rsid w:val="00DA3094"/>
    <w:rsid w:val="00DA6A4B"/>
    <w:rsid w:val="00DB1042"/>
    <w:rsid w:val="00DB3F23"/>
    <w:rsid w:val="00DB69BA"/>
    <w:rsid w:val="00DC3EB1"/>
    <w:rsid w:val="00DC6200"/>
    <w:rsid w:val="00DD0DD6"/>
    <w:rsid w:val="00DD7D07"/>
    <w:rsid w:val="00DE608A"/>
    <w:rsid w:val="00E2392D"/>
    <w:rsid w:val="00E37DEA"/>
    <w:rsid w:val="00E448B4"/>
    <w:rsid w:val="00E45F57"/>
    <w:rsid w:val="00E560B4"/>
    <w:rsid w:val="00E625D8"/>
    <w:rsid w:val="00E73C6B"/>
    <w:rsid w:val="00E751EC"/>
    <w:rsid w:val="00E77ABE"/>
    <w:rsid w:val="00E806F8"/>
    <w:rsid w:val="00E83FA2"/>
    <w:rsid w:val="00E85932"/>
    <w:rsid w:val="00E8664E"/>
    <w:rsid w:val="00E9334E"/>
    <w:rsid w:val="00E9581C"/>
    <w:rsid w:val="00EA158A"/>
    <w:rsid w:val="00EA40E8"/>
    <w:rsid w:val="00EB13D2"/>
    <w:rsid w:val="00EB31B1"/>
    <w:rsid w:val="00EC409F"/>
    <w:rsid w:val="00ED03FF"/>
    <w:rsid w:val="00ED20E8"/>
    <w:rsid w:val="00EE05FB"/>
    <w:rsid w:val="00EF0AD2"/>
    <w:rsid w:val="00EF28E4"/>
    <w:rsid w:val="00EF5B63"/>
    <w:rsid w:val="00F05317"/>
    <w:rsid w:val="00F1728E"/>
    <w:rsid w:val="00F175D1"/>
    <w:rsid w:val="00F179A5"/>
    <w:rsid w:val="00F330AB"/>
    <w:rsid w:val="00F40462"/>
    <w:rsid w:val="00F439B0"/>
    <w:rsid w:val="00F66598"/>
    <w:rsid w:val="00F669D9"/>
    <w:rsid w:val="00F71A49"/>
    <w:rsid w:val="00FA051C"/>
    <w:rsid w:val="00FA052C"/>
    <w:rsid w:val="00FA58D1"/>
    <w:rsid w:val="00FA7562"/>
    <w:rsid w:val="00FB7CCA"/>
    <w:rsid w:val="00FC25D0"/>
    <w:rsid w:val="00FC2628"/>
    <w:rsid w:val="00FD00C9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52E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a">
    <w:name w:val="a"/>
    <w:basedOn w:val="Fuentedeprrafopredeter"/>
    <w:rsid w:val="005C4F5B"/>
  </w:style>
  <w:style w:type="character" w:customStyle="1" w:styleId="l">
    <w:name w:val="l"/>
    <w:basedOn w:val="Fuentedeprrafopredeter"/>
    <w:rsid w:val="005C4F5B"/>
  </w:style>
  <w:style w:type="character" w:customStyle="1" w:styleId="l9">
    <w:name w:val="l9"/>
    <w:basedOn w:val="Fuentedeprrafopredeter"/>
    <w:rsid w:val="005C4F5B"/>
  </w:style>
  <w:style w:type="character" w:customStyle="1" w:styleId="Ttulo1Car">
    <w:name w:val="Título 1 Car"/>
    <w:basedOn w:val="Fuentedeprrafopredeter"/>
    <w:link w:val="Ttulo1"/>
    <w:rsid w:val="006D52E2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7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7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4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2025-03-12T14:23:00Z</cp:lastPrinted>
  <dcterms:created xsi:type="dcterms:W3CDTF">2025-03-12T14:23:00Z</dcterms:created>
  <dcterms:modified xsi:type="dcterms:W3CDTF">2025-03-12T14:23:00Z</dcterms:modified>
</cp:coreProperties>
</file>