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2A7BB" w14:textId="060590DC" w:rsidR="00135744" w:rsidRPr="00810603" w:rsidRDefault="00810603" w:rsidP="00810603">
      <w:pPr>
        <w:pStyle w:val="Textoindependiente"/>
        <w:tabs>
          <w:tab w:val="left" w:pos="1590"/>
          <w:tab w:val="center" w:pos="6498"/>
        </w:tabs>
        <w:ind w:left="52" w:right="59"/>
        <w:jc w:val="center"/>
        <w:rPr>
          <w:rFonts w:ascii="Cambria" w:hAnsi="Cambria"/>
          <w:spacing w:val="-1"/>
          <w:u w:val="single"/>
        </w:rPr>
      </w:pPr>
      <w:bookmarkStart w:id="0" w:name="_Hlk192325164"/>
      <w:r w:rsidRPr="00810603">
        <w:rPr>
          <w:rFonts w:ascii="Cambria" w:hAnsi="Cambria"/>
          <w:u w:val="single"/>
        </w:rPr>
        <w:t>Taller 1</w:t>
      </w:r>
    </w:p>
    <w:p w14:paraId="3C34FBBD" w14:textId="25542641" w:rsidR="00135744" w:rsidRPr="00810603" w:rsidRDefault="00810603" w:rsidP="00810603">
      <w:pPr>
        <w:pStyle w:val="Textoindependiente"/>
        <w:ind w:left="52" w:right="59"/>
        <w:jc w:val="center"/>
        <w:rPr>
          <w:rFonts w:ascii="Cambria" w:hAnsi="Cambria"/>
          <w:u w:val="single"/>
        </w:rPr>
      </w:pPr>
      <w:r w:rsidRPr="00810603">
        <w:rPr>
          <w:rFonts w:ascii="Cambria" w:hAnsi="Cambria"/>
          <w:u w:val="single"/>
        </w:rPr>
        <w:t>Tema: Porcentaje</w:t>
      </w:r>
    </w:p>
    <w:p w14:paraId="44480A19" w14:textId="77777777" w:rsidR="00810603" w:rsidRPr="00810603" w:rsidRDefault="00810603" w:rsidP="00AD1B54">
      <w:pPr>
        <w:pStyle w:val="Textoindependiente"/>
        <w:jc w:val="center"/>
        <w:rPr>
          <w:rFonts w:ascii="Cambria" w:hAnsi="Cambria"/>
        </w:rPr>
      </w:pPr>
    </w:p>
    <w:p w14:paraId="646C611C" w14:textId="3D306F07" w:rsidR="00810603" w:rsidRPr="00810603" w:rsidRDefault="00810603" w:rsidP="00810603">
      <w:pPr>
        <w:pStyle w:val="Textoindependiente"/>
        <w:rPr>
          <w:rFonts w:ascii="Cambria" w:hAnsi="Cambria"/>
          <w:sz w:val="22"/>
          <w:szCs w:val="22"/>
        </w:rPr>
      </w:pPr>
      <w:r w:rsidRPr="00810603">
        <w:rPr>
          <w:rFonts w:ascii="Cambria" w:hAnsi="Cambria"/>
          <w:sz w:val="22"/>
          <w:szCs w:val="22"/>
        </w:rPr>
        <w:t>Nombre:</w:t>
      </w:r>
    </w:p>
    <w:p w14:paraId="1E8B07A9" w14:textId="77777777" w:rsidR="00810603" w:rsidRPr="00810603" w:rsidRDefault="00810603" w:rsidP="00810603">
      <w:pPr>
        <w:pStyle w:val="Textoindependiente"/>
        <w:rPr>
          <w:rFonts w:ascii="Cambria" w:hAnsi="Cambria"/>
          <w:sz w:val="22"/>
          <w:szCs w:val="22"/>
        </w:rPr>
      </w:pPr>
    </w:p>
    <w:p w14:paraId="7A18516C" w14:textId="07FC0C0D" w:rsidR="00810603" w:rsidRPr="00810603" w:rsidRDefault="00810603" w:rsidP="00810603">
      <w:pPr>
        <w:pStyle w:val="Textoindependiente"/>
        <w:rPr>
          <w:rFonts w:ascii="Cambria" w:hAnsi="Cambria"/>
          <w:sz w:val="22"/>
          <w:szCs w:val="22"/>
        </w:rPr>
      </w:pPr>
      <w:r w:rsidRPr="00810603">
        <w:rPr>
          <w:rFonts w:ascii="Cambria" w:hAnsi="Cambria"/>
          <w:sz w:val="22"/>
          <w:szCs w:val="22"/>
        </w:rPr>
        <w:t>Instrucciones generales:</w:t>
      </w:r>
    </w:p>
    <w:p w14:paraId="3E07BE66" w14:textId="0BFB61CA" w:rsidR="00810603" w:rsidRPr="00810603" w:rsidRDefault="00810603" w:rsidP="00810603">
      <w:pPr>
        <w:pStyle w:val="Textoindependiente"/>
        <w:numPr>
          <w:ilvl w:val="0"/>
          <w:numId w:val="11"/>
        </w:numPr>
        <w:rPr>
          <w:rFonts w:ascii="Cambria" w:hAnsi="Cambria"/>
          <w:sz w:val="22"/>
          <w:szCs w:val="22"/>
        </w:rPr>
      </w:pPr>
      <w:r w:rsidRPr="00810603">
        <w:rPr>
          <w:rFonts w:ascii="Cambria" w:hAnsi="Cambria"/>
          <w:sz w:val="22"/>
          <w:szCs w:val="22"/>
        </w:rPr>
        <w:t xml:space="preserve">Lee atentamente cada pregunta. </w:t>
      </w:r>
    </w:p>
    <w:p w14:paraId="4A201171" w14:textId="4A13B527" w:rsidR="00810603" w:rsidRPr="00810603" w:rsidRDefault="00810603" w:rsidP="00810603">
      <w:pPr>
        <w:pStyle w:val="Textoindependiente"/>
        <w:numPr>
          <w:ilvl w:val="0"/>
          <w:numId w:val="11"/>
        </w:numPr>
        <w:rPr>
          <w:rFonts w:ascii="Cambria" w:hAnsi="Cambria"/>
          <w:sz w:val="22"/>
          <w:szCs w:val="22"/>
        </w:rPr>
      </w:pPr>
      <w:r w:rsidRPr="00810603">
        <w:rPr>
          <w:rFonts w:ascii="Cambria" w:hAnsi="Cambria"/>
          <w:sz w:val="22"/>
          <w:szCs w:val="22"/>
        </w:rPr>
        <w:t xml:space="preserve">Mantén una actitud de CONCENTRACIÓN Y SILENCIO durante el desarrollo del taller, por lo que no puedes pararte, </w:t>
      </w:r>
      <w:r>
        <w:rPr>
          <w:rFonts w:ascii="Cambria" w:hAnsi="Cambria"/>
          <w:sz w:val="22"/>
          <w:szCs w:val="22"/>
        </w:rPr>
        <w:t>ni mantener conversaciones coloquiales.</w:t>
      </w:r>
    </w:p>
    <w:p w14:paraId="4B49F358" w14:textId="71196A9D" w:rsidR="00810603" w:rsidRPr="00810603" w:rsidRDefault="00810603" w:rsidP="00810603">
      <w:pPr>
        <w:pStyle w:val="Textoindependiente"/>
        <w:numPr>
          <w:ilvl w:val="0"/>
          <w:numId w:val="11"/>
        </w:numPr>
        <w:rPr>
          <w:rFonts w:ascii="Cambria" w:hAnsi="Cambria"/>
          <w:sz w:val="22"/>
          <w:szCs w:val="22"/>
        </w:rPr>
      </w:pPr>
      <w:r w:rsidRPr="00810603">
        <w:rPr>
          <w:rFonts w:ascii="Cambria" w:hAnsi="Cambria"/>
          <w:sz w:val="22"/>
          <w:szCs w:val="22"/>
        </w:rPr>
        <w:t xml:space="preserve">Trabajar en el taller de manera limpia y ordenada no haciendo borrones para hacer más fácil la corrección </w:t>
      </w:r>
    </w:p>
    <w:p w14:paraId="6F0941E5" w14:textId="771BF3E1" w:rsidR="00810603" w:rsidRPr="00810603" w:rsidRDefault="00810603" w:rsidP="00810603">
      <w:pPr>
        <w:pStyle w:val="Textoindependiente"/>
        <w:numPr>
          <w:ilvl w:val="0"/>
          <w:numId w:val="11"/>
        </w:numPr>
        <w:rPr>
          <w:rFonts w:ascii="Cambria" w:hAnsi="Cambria"/>
          <w:sz w:val="22"/>
          <w:szCs w:val="22"/>
        </w:rPr>
      </w:pPr>
      <w:r w:rsidRPr="00810603">
        <w:rPr>
          <w:rFonts w:ascii="Cambria" w:hAnsi="Cambria"/>
          <w:sz w:val="22"/>
          <w:szCs w:val="22"/>
        </w:rPr>
        <w:t xml:space="preserve">Para realizar cálculos puedes usar hojas adicionales </w:t>
      </w:r>
    </w:p>
    <w:p w14:paraId="37A6FCA1" w14:textId="0667FFD8" w:rsidR="00810603" w:rsidRPr="00810603" w:rsidRDefault="00810603" w:rsidP="00810603">
      <w:pPr>
        <w:pStyle w:val="Textoindependiente"/>
        <w:numPr>
          <w:ilvl w:val="0"/>
          <w:numId w:val="11"/>
        </w:numPr>
        <w:rPr>
          <w:rFonts w:ascii="Cambria" w:hAnsi="Cambria"/>
          <w:sz w:val="22"/>
          <w:szCs w:val="22"/>
        </w:rPr>
      </w:pPr>
      <w:r w:rsidRPr="00810603">
        <w:rPr>
          <w:rFonts w:ascii="Cambria" w:hAnsi="Cambria"/>
          <w:sz w:val="22"/>
          <w:szCs w:val="22"/>
        </w:rPr>
        <w:t xml:space="preserve">Puedes trabajar en grupos de no </w:t>
      </w:r>
      <w:r w:rsidRPr="00810603">
        <w:rPr>
          <w:rFonts w:ascii="Cambria" w:hAnsi="Cambria"/>
          <w:sz w:val="22"/>
          <w:szCs w:val="22"/>
        </w:rPr>
        <w:t>más</w:t>
      </w:r>
      <w:r w:rsidRPr="00810603">
        <w:rPr>
          <w:rFonts w:ascii="Cambria" w:hAnsi="Cambria"/>
          <w:sz w:val="22"/>
          <w:szCs w:val="22"/>
        </w:rPr>
        <w:t xml:space="preserve"> de 3 integrantes</w:t>
      </w:r>
    </w:p>
    <w:p w14:paraId="5E77011E" w14:textId="77777777" w:rsidR="00135744" w:rsidRPr="00810603" w:rsidRDefault="00135744" w:rsidP="00135744">
      <w:pPr>
        <w:pStyle w:val="Textoindependiente"/>
        <w:rPr>
          <w:rFonts w:ascii="Cambria" w:hAnsi="Cambria"/>
          <w:sz w:val="22"/>
          <w:szCs w:val="22"/>
        </w:rPr>
      </w:pPr>
    </w:p>
    <w:p w14:paraId="68E532C4" w14:textId="0B4CDCE3" w:rsidR="001423A1" w:rsidRPr="00810603" w:rsidRDefault="00810603" w:rsidP="00810603">
      <w:pPr>
        <w:pStyle w:val="Textoindependiente"/>
        <w:rPr>
          <w:rFonts w:ascii="Cambria" w:hAnsi="Cambria"/>
          <w:sz w:val="22"/>
          <w:szCs w:val="22"/>
        </w:rPr>
      </w:pPr>
      <w:r>
        <w:rPr>
          <w:rFonts w:ascii="Cambria" w:hAnsi="Cambria"/>
          <w:sz w:val="22"/>
          <w:szCs w:val="22"/>
        </w:rPr>
        <w:t xml:space="preserve">I.- </w:t>
      </w:r>
      <w:r w:rsidR="001423A1" w:rsidRPr="00810603">
        <w:rPr>
          <w:rFonts w:ascii="Cambria" w:hAnsi="Cambria"/>
          <w:sz w:val="22"/>
          <w:szCs w:val="22"/>
        </w:rPr>
        <w:t xml:space="preserve">Resolver los siguientes </w:t>
      </w:r>
      <w:r w:rsidR="00C51F4D" w:rsidRPr="00810603">
        <w:rPr>
          <w:rFonts w:ascii="Cambria" w:hAnsi="Cambria"/>
          <w:sz w:val="22"/>
          <w:szCs w:val="22"/>
        </w:rPr>
        <w:t>ejercicios:</w:t>
      </w:r>
    </w:p>
    <w:p w14:paraId="3F978CA0" w14:textId="066E5F09" w:rsidR="001423A1" w:rsidRPr="00810603" w:rsidRDefault="001423A1" w:rsidP="001423A1">
      <w:pPr>
        <w:pStyle w:val="Textoindependiente"/>
        <w:numPr>
          <w:ilvl w:val="0"/>
          <w:numId w:val="10"/>
        </w:numPr>
        <w:spacing w:before="59"/>
        <w:rPr>
          <w:rFonts w:ascii="Cambria" w:hAnsi="Cambria"/>
          <w:sz w:val="22"/>
          <w:szCs w:val="22"/>
        </w:rPr>
      </w:pPr>
      <w:r w:rsidRPr="00810603">
        <w:rPr>
          <w:rFonts w:ascii="Cambria" w:hAnsi="Cambria"/>
          <w:sz w:val="22"/>
          <w:szCs w:val="22"/>
        </w:rPr>
        <w:t xml:space="preserve">El 5% de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15</m:t>
            </m:r>
          </m:den>
        </m:f>
      </m:oMath>
      <w:r w:rsidRPr="00810603">
        <w:rPr>
          <w:rFonts w:ascii="Cambria" w:hAnsi="Cambria"/>
          <w:sz w:val="22"/>
          <w:szCs w:val="22"/>
        </w:rPr>
        <w:t xml:space="preserve"> </w:t>
      </w:r>
      <w:r w:rsidR="00FE0346" w:rsidRPr="00810603">
        <w:rPr>
          <w:rFonts w:ascii="Cambria" w:hAnsi="Cambria"/>
          <w:sz w:val="22"/>
          <w:szCs w:val="22"/>
        </w:rPr>
        <w:t>es:</w:t>
      </w:r>
    </w:p>
    <w:p w14:paraId="54F5EECB" w14:textId="6D8EAAB5" w:rsidR="001423A1" w:rsidRPr="00810603" w:rsidRDefault="001423A1" w:rsidP="001423A1">
      <w:pPr>
        <w:pStyle w:val="Textoindependiente"/>
        <w:numPr>
          <w:ilvl w:val="0"/>
          <w:numId w:val="10"/>
        </w:numPr>
        <w:spacing w:before="59"/>
        <w:rPr>
          <w:rFonts w:ascii="Cambria" w:hAnsi="Cambria"/>
          <w:sz w:val="22"/>
          <w:szCs w:val="22"/>
        </w:rPr>
      </w:pPr>
      <w:r w:rsidRPr="00810603">
        <w:rPr>
          <w:rFonts w:ascii="Cambria" w:hAnsi="Cambria"/>
          <w:sz w:val="22"/>
          <w:szCs w:val="22"/>
        </w:rPr>
        <w:t>El 30% de 15 es:</w:t>
      </w:r>
    </w:p>
    <w:p w14:paraId="19634285" w14:textId="4F627068" w:rsidR="001423A1" w:rsidRPr="00810603" w:rsidRDefault="001423A1" w:rsidP="001423A1">
      <w:pPr>
        <w:pStyle w:val="Textoindependiente"/>
        <w:numPr>
          <w:ilvl w:val="0"/>
          <w:numId w:val="10"/>
        </w:numPr>
        <w:spacing w:before="59"/>
        <w:rPr>
          <w:rFonts w:ascii="Cambria" w:hAnsi="Cambria"/>
          <w:sz w:val="22"/>
          <w:szCs w:val="22"/>
        </w:rPr>
      </w:pPr>
      <w:r w:rsidRPr="00810603">
        <w:rPr>
          <w:rFonts w:ascii="Cambria" w:hAnsi="Cambria"/>
          <w:sz w:val="22"/>
          <w:szCs w:val="22"/>
        </w:rPr>
        <w:t>¿Qu</w:t>
      </w:r>
      <w:r w:rsidR="00810603">
        <w:rPr>
          <w:rFonts w:ascii="Cambria" w:hAnsi="Cambria"/>
          <w:sz w:val="22"/>
          <w:szCs w:val="22"/>
        </w:rPr>
        <w:t>é</w:t>
      </w:r>
      <w:r w:rsidRPr="00810603">
        <w:rPr>
          <w:rFonts w:ascii="Cambria" w:hAnsi="Cambria"/>
          <w:sz w:val="22"/>
          <w:szCs w:val="22"/>
        </w:rPr>
        <w:t xml:space="preserve"> tanto por ciento es 6 de </w:t>
      </w:r>
      <w:r w:rsidR="00FE0346" w:rsidRPr="00810603">
        <w:rPr>
          <w:rFonts w:ascii="Cambria" w:hAnsi="Cambria"/>
          <w:sz w:val="22"/>
          <w:szCs w:val="22"/>
        </w:rPr>
        <w:t>8?</w:t>
      </w:r>
    </w:p>
    <w:p w14:paraId="228A2849" w14:textId="0DED4927" w:rsidR="001423A1" w:rsidRPr="00810603" w:rsidRDefault="00FC121D" w:rsidP="001423A1">
      <w:pPr>
        <w:pStyle w:val="Textoindependiente"/>
        <w:numPr>
          <w:ilvl w:val="0"/>
          <w:numId w:val="10"/>
        </w:numPr>
        <w:spacing w:before="59"/>
        <w:rPr>
          <w:rFonts w:ascii="Cambria" w:hAnsi="Cambria"/>
          <w:sz w:val="22"/>
          <w:szCs w:val="22"/>
        </w:rPr>
      </w:pPr>
      <w:r w:rsidRPr="00810603">
        <w:rPr>
          <w:rFonts w:ascii="Cambria" w:hAnsi="Cambria"/>
          <w:sz w:val="22"/>
          <w:szCs w:val="22"/>
        </w:rPr>
        <w:t>El 12,5% de un n</w:t>
      </w:r>
      <w:r w:rsidR="00810603">
        <w:rPr>
          <w:rFonts w:ascii="Cambria" w:hAnsi="Cambria"/>
          <w:sz w:val="22"/>
          <w:szCs w:val="22"/>
        </w:rPr>
        <w:t>ú</w:t>
      </w:r>
      <w:r w:rsidRPr="00810603">
        <w:rPr>
          <w:rFonts w:ascii="Cambria" w:hAnsi="Cambria"/>
          <w:sz w:val="22"/>
          <w:szCs w:val="22"/>
        </w:rPr>
        <w:t>mero es 80 ¿</w:t>
      </w:r>
      <w:r w:rsidR="00FE0346" w:rsidRPr="00810603">
        <w:rPr>
          <w:rFonts w:ascii="Cambria" w:hAnsi="Cambria"/>
          <w:sz w:val="22"/>
          <w:szCs w:val="22"/>
        </w:rPr>
        <w:t>Cuál</w:t>
      </w:r>
      <w:r w:rsidRPr="00810603">
        <w:rPr>
          <w:rFonts w:ascii="Cambria" w:hAnsi="Cambria"/>
          <w:sz w:val="22"/>
          <w:szCs w:val="22"/>
        </w:rPr>
        <w:t xml:space="preserve"> es el </w:t>
      </w:r>
      <w:r w:rsidR="00FE0346" w:rsidRPr="00810603">
        <w:rPr>
          <w:rFonts w:ascii="Cambria" w:hAnsi="Cambria"/>
          <w:sz w:val="22"/>
          <w:szCs w:val="22"/>
        </w:rPr>
        <w:t>n</w:t>
      </w:r>
      <w:r w:rsidR="00810603">
        <w:rPr>
          <w:rFonts w:ascii="Cambria" w:hAnsi="Cambria"/>
          <w:sz w:val="22"/>
          <w:szCs w:val="22"/>
        </w:rPr>
        <w:t>ú</w:t>
      </w:r>
      <w:r w:rsidR="00FE0346" w:rsidRPr="00810603">
        <w:rPr>
          <w:rFonts w:ascii="Cambria" w:hAnsi="Cambria"/>
          <w:sz w:val="22"/>
          <w:szCs w:val="22"/>
        </w:rPr>
        <w:t>mero?</w:t>
      </w:r>
    </w:p>
    <w:p w14:paraId="543B34C9" w14:textId="4F30371F" w:rsidR="00FC121D" w:rsidRPr="00810603" w:rsidRDefault="00FC121D" w:rsidP="001423A1">
      <w:pPr>
        <w:pStyle w:val="Textoindependiente"/>
        <w:numPr>
          <w:ilvl w:val="0"/>
          <w:numId w:val="10"/>
        </w:numPr>
        <w:spacing w:before="59"/>
        <w:rPr>
          <w:rFonts w:ascii="Cambria" w:hAnsi="Cambria"/>
          <w:sz w:val="22"/>
          <w:szCs w:val="22"/>
        </w:rPr>
      </w:pPr>
      <w:r w:rsidRPr="00810603">
        <w:rPr>
          <w:rFonts w:ascii="Cambria" w:hAnsi="Cambria"/>
          <w:sz w:val="22"/>
          <w:szCs w:val="22"/>
        </w:rPr>
        <w:t>¿</w:t>
      </w:r>
      <w:r w:rsidR="00FE0346" w:rsidRPr="00810603">
        <w:rPr>
          <w:rFonts w:ascii="Cambria" w:hAnsi="Cambria"/>
          <w:sz w:val="22"/>
          <w:szCs w:val="22"/>
        </w:rPr>
        <w:t>Cuál</w:t>
      </w:r>
      <w:r w:rsidRPr="00810603">
        <w:rPr>
          <w:rFonts w:ascii="Cambria" w:hAnsi="Cambria"/>
          <w:sz w:val="22"/>
          <w:szCs w:val="22"/>
        </w:rPr>
        <w:t xml:space="preserve"> es el 33</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3</m:t>
            </m:r>
          </m:den>
        </m:f>
      </m:oMath>
      <w:r w:rsidRPr="00810603">
        <w:rPr>
          <w:rFonts w:ascii="Cambria" w:hAnsi="Cambria"/>
          <w:sz w:val="22"/>
          <w:szCs w:val="22"/>
        </w:rPr>
        <w:t xml:space="preserve">% de </w:t>
      </w:r>
      <w:r w:rsidR="00FE0346" w:rsidRPr="00810603">
        <w:rPr>
          <w:rFonts w:ascii="Cambria" w:hAnsi="Cambria"/>
          <w:sz w:val="22"/>
          <w:szCs w:val="22"/>
        </w:rPr>
        <w:t>27?</w:t>
      </w:r>
    </w:p>
    <w:p w14:paraId="21258961" w14:textId="49E7B6E2" w:rsidR="00FC121D" w:rsidRPr="00810603" w:rsidRDefault="00FC121D" w:rsidP="001423A1">
      <w:pPr>
        <w:pStyle w:val="Textoindependiente"/>
        <w:numPr>
          <w:ilvl w:val="0"/>
          <w:numId w:val="10"/>
        </w:numPr>
        <w:spacing w:before="59"/>
        <w:rPr>
          <w:rFonts w:ascii="Cambria" w:hAnsi="Cambria"/>
          <w:sz w:val="22"/>
          <w:szCs w:val="22"/>
        </w:rPr>
      </w:pPr>
      <w:r w:rsidRPr="00810603">
        <w:rPr>
          <w:rFonts w:ascii="Cambria" w:hAnsi="Cambria"/>
          <w:sz w:val="22"/>
          <w:szCs w:val="22"/>
        </w:rPr>
        <w:t>El 20% de a m</w:t>
      </w:r>
      <w:r w:rsidR="00810603">
        <w:rPr>
          <w:rFonts w:ascii="Cambria" w:hAnsi="Cambria"/>
          <w:sz w:val="22"/>
          <w:szCs w:val="22"/>
        </w:rPr>
        <w:t>á</w:t>
      </w:r>
      <w:r w:rsidRPr="00810603">
        <w:rPr>
          <w:rFonts w:ascii="Cambria" w:hAnsi="Cambria"/>
          <w:sz w:val="22"/>
          <w:szCs w:val="22"/>
        </w:rPr>
        <w:t xml:space="preserve">s el 35% de a </w:t>
      </w:r>
      <w:r w:rsidR="00FE0346" w:rsidRPr="00810603">
        <w:rPr>
          <w:rFonts w:ascii="Cambria" w:hAnsi="Cambria"/>
          <w:sz w:val="22"/>
          <w:szCs w:val="22"/>
        </w:rPr>
        <w:t>es:</w:t>
      </w:r>
    </w:p>
    <w:p w14:paraId="5D24E272" w14:textId="601C0270" w:rsidR="00FC121D" w:rsidRPr="00810603" w:rsidRDefault="00FC121D" w:rsidP="001423A1">
      <w:pPr>
        <w:pStyle w:val="Textoindependiente"/>
        <w:numPr>
          <w:ilvl w:val="0"/>
          <w:numId w:val="10"/>
        </w:numPr>
        <w:spacing w:before="59"/>
        <w:rPr>
          <w:rFonts w:ascii="Cambria" w:hAnsi="Cambria"/>
          <w:sz w:val="22"/>
          <w:szCs w:val="22"/>
        </w:rPr>
      </w:pPr>
      <w:r w:rsidRPr="00810603">
        <w:rPr>
          <w:rFonts w:ascii="Cambria" w:hAnsi="Cambria"/>
          <w:sz w:val="22"/>
          <w:szCs w:val="22"/>
        </w:rPr>
        <w:t xml:space="preserve">16 es el 80% </w:t>
      </w:r>
      <w:r w:rsidR="00FE0346" w:rsidRPr="00810603">
        <w:rPr>
          <w:rFonts w:ascii="Cambria" w:hAnsi="Cambria"/>
          <w:sz w:val="22"/>
          <w:szCs w:val="22"/>
        </w:rPr>
        <w:t>de:</w:t>
      </w:r>
    </w:p>
    <w:p w14:paraId="128512E5" w14:textId="4128C330" w:rsidR="00FC121D" w:rsidRPr="00810603" w:rsidRDefault="00FC121D" w:rsidP="001423A1">
      <w:pPr>
        <w:pStyle w:val="Textoindependiente"/>
        <w:numPr>
          <w:ilvl w:val="0"/>
          <w:numId w:val="10"/>
        </w:numPr>
        <w:spacing w:before="59"/>
        <w:rPr>
          <w:rFonts w:ascii="Cambria" w:hAnsi="Cambria"/>
          <w:sz w:val="22"/>
          <w:szCs w:val="22"/>
        </w:rPr>
      </w:pPr>
      <w:r w:rsidRPr="00810603">
        <w:rPr>
          <w:rFonts w:ascii="Cambria" w:hAnsi="Cambria"/>
          <w:sz w:val="22"/>
          <w:szCs w:val="22"/>
        </w:rPr>
        <w:t>El 200% de 0,5 m</w:t>
      </w:r>
      <w:r w:rsidR="00810603">
        <w:rPr>
          <w:rFonts w:ascii="Cambria" w:hAnsi="Cambria"/>
          <w:sz w:val="22"/>
          <w:szCs w:val="22"/>
        </w:rPr>
        <w:t>á</w:t>
      </w:r>
      <w:r w:rsidRPr="00810603">
        <w:rPr>
          <w:rFonts w:ascii="Cambria" w:hAnsi="Cambria"/>
          <w:sz w:val="22"/>
          <w:szCs w:val="22"/>
        </w:rPr>
        <w:t xml:space="preserve">s el 50% de 0,5 </w:t>
      </w:r>
      <w:r w:rsidR="00FE0346" w:rsidRPr="00810603">
        <w:rPr>
          <w:rFonts w:ascii="Cambria" w:hAnsi="Cambria"/>
          <w:sz w:val="22"/>
          <w:szCs w:val="22"/>
        </w:rPr>
        <w:t>es:</w:t>
      </w:r>
    </w:p>
    <w:p w14:paraId="57F80D5F" w14:textId="29444C1B" w:rsidR="00FC121D" w:rsidRPr="00810603" w:rsidRDefault="00FC121D" w:rsidP="001423A1">
      <w:pPr>
        <w:pStyle w:val="Textoindependiente"/>
        <w:numPr>
          <w:ilvl w:val="0"/>
          <w:numId w:val="10"/>
        </w:numPr>
        <w:spacing w:before="59"/>
        <w:rPr>
          <w:rFonts w:ascii="Cambria" w:hAnsi="Cambria"/>
          <w:sz w:val="22"/>
          <w:szCs w:val="22"/>
        </w:rPr>
      </w:pPr>
      <w:r w:rsidRPr="00810603">
        <w:rPr>
          <w:rFonts w:ascii="Cambria" w:hAnsi="Cambria"/>
          <w:sz w:val="22"/>
          <w:szCs w:val="22"/>
        </w:rPr>
        <w:t xml:space="preserve">Si el 200% de un </w:t>
      </w:r>
      <w:r w:rsidR="00FE0346" w:rsidRPr="00810603">
        <w:rPr>
          <w:rFonts w:ascii="Cambria" w:hAnsi="Cambria"/>
          <w:sz w:val="22"/>
          <w:szCs w:val="22"/>
        </w:rPr>
        <w:t>número</w:t>
      </w:r>
      <w:r w:rsidRPr="00810603">
        <w:rPr>
          <w:rFonts w:ascii="Cambria" w:hAnsi="Cambria"/>
          <w:sz w:val="22"/>
          <w:szCs w:val="22"/>
        </w:rPr>
        <w:t xml:space="preserve"> es 2</w:t>
      </w:r>
      <m:oMath>
        <m:sSup>
          <m:sSupPr>
            <m:ctrlPr>
              <w:rPr>
                <w:rFonts w:ascii="Cambria Math" w:hAnsi="Cambria Math"/>
                <w:i/>
                <w:sz w:val="22"/>
                <w:szCs w:val="22"/>
              </w:rPr>
            </m:ctrlPr>
          </m:sSupPr>
          <m:e>
            <m:r>
              <w:rPr>
                <w:rFonts w:ascii="Cambria Math" w:hAnsi="Cambria Math"/>
                <w:sz w:val="22"/>
                <w:szCs w:val="22"/>
              </w:rPr>
              <m:t>h</m:t>
            </m:r>
          </m:e>
          <m:sup>
            <m:r>
              <w:rPr>
                <w:rFonts w:ascii="Cambria Math" w:hAnsi="Cambria Math"/>
                <w:sz w:val="22"/>
                <w:szCs w:val="22"/>
              </w:rPr>
              <m:t>2</m:t>
            </m:r>
          </m:sup>
        </m:sSup>
      </m:oMath>
      <w:r w:rsidRPr="00810603">
        <w:rPr>
          <w:rFonts w:ascii="Cambria" w:hAnsi="Cambria"/>
          <w:sz w:val="22"/>
          <w:szCs w:val="22"/>
        </w:rPr>
        <w:t>, ¿Cu</w:t>
      </w:r>
      <w:r w:rsidR="00810603">
        <w:rPr>
          <w:rFonts w:ascii="Cambria" w:hAnsi="Cambria"/>
          <w:sz w:val="22"/>
          <w:szCs w:val="22"/>
        </w:rPr>
        <w:t>á</w:t>
      </w:r>
      <w:r w:rsidRPr="00810603">
        <w:rPr>
          <w:rFonts w:ascii="Cambria" w:hAnsi="Cambria"/>
          <w:sz w:val="22"/>
          <w:szCs w:val="22"/>
        </w:rPr>
        <w:t xml:space="preserve">l es el 300% del </w:t>
      </w:r>
      <w:r w:rsidR="00FE0346" w:rsidRPr="00810603">
        <w:rPr>
          <w:rFonts w:ascii="Cambria" w:hAnsi="Cambria"/>
          <w:sz w:val="22"/>
          <w:szCs w:val="22"/>
        </w:rPr>
        <w:t>número?</w:t>
      </w:r>
    </w:p>
    <w:p w14:paraId="404A6F06" w14:textId="0147A2CD" w:rsidR="00FC121D" w:rsidRPr="00810603" w:rsidRDefault="009928DA" w:rsidP="001423A1">
      <w:pPr>
        <w:pStyle w:val="Textoindependiente"/>
        <w:numPr>
          <w:ilvl w:val="0"/>
          <w:numId w:val="10"/>
        </w:numPr>
        <w:spacing w:before="59"/>
        <w:rPr>
          <w:rFonts w:ascii="Cambria" w:hAnsi="Cambria"/>
          <w:sz w:val="22"/>
          <w:szCs w:val="22"/>
        </w:rPr>
      </w:pPr>
      <w:r w:rsidRPr="00810603">
        <w:rPr>
          <w:rFonts w:ascii="Cambria" w:hAnsi="Cambria"/>
          <w:sz w:val="22"/>
          <w:szCs w:val="22"/>
        </w:rPr>
        <w:t xml:space="preserve">Si m es el resultado de la suma de 4 y el 25% de 35, entonces, ¿El 200% de m </w:t>
      </w:r>
      <w:r w:rsidR="00FE0346" w:rsidRPr="00810603">
        <w:rPr>
          <w:rFonts w:ascii="Cambria" w:hAnsi="Cambria"/>
          <w:sz w:val="22"/>
          <w:szCs w:val="22"/>
        </w:rPr>
        <w:t>es?</w:t>
      </w:r>
    </w:p>
    <w:p w14:paraId="1217C81D" w14:textId="2FA29694" w:rsidR="009928DA" w:rsidRDefault="00AB1DA7" w:rsidP="001423A1">
      <w:pPr>
        <w:pStyle w:val="Textoindependiente"/>
        <w:numPr>
          <w:ilvl w:val="0"/>
          <w:numId w:val="10"/>
        </w:numPr>
        <w:spacing w:before="59"/>
        <w:rPr>
          <w:rFonts w:ascii="Cambria" w:hAnsi="Cambria"/>
          <w:sz w:val="22"/>
          <w:szCs w:val="22"/>
        </w:rPr>
      </w:pPr>
      <w:r w:rsidRPr="00810603">
        <w:rPr>
          <w:rFonts w:ascii="Cambria" w:hAnsi="Cambria"/>
          <w:sz w:val="22"/>
          <w:szCs w:val="22"/>
        </w:rPr>
        <w:t xml:space="preserve">Si el 5% de t es 4 y el 25% de s es 16, entonces, el 50% de (t + s) </w:t>
      </w:r>
      <w:r w:rsidR="00FE0346" w:rsidRPr="00810603">
        <w:rPr>
          <w:rFonts w:ascii="Cambria" w:hAnsi="Cambria"/>
          <w:sz w:val="22"/>
          <w:szCs w:val="22"/>
        </w:rPr>
        <w:t>es:</w:t>
      </w:r>
    </w:p>
    <w:p w14:paraId="51234195" w14:textId="77777777" w:rsidR="00810603" w:rsidRDefault="00810603" w:rsidP="00810603">
      <w:pPr>
        <w:pStyle w:val="Textoindependiente"/>
        <w:spacing w:before="59"/>
        <w:rPr>
          <w:rFonts w:ascii="Cambria" w:hAnsi="Cambria"/>
          <w:sz w:val="22"/>
          <w:szCs w:val="22"/>
        </w:rPr>
      </w:pPr>
    </w:p>
    <w:p w14:paraId="1A5E7684" w14:textId="21B31A69" w:rsidR="00810603" w:rsidRPr="00810603" w:rsidRDefault="00810603" w:rsidP="00810603">
      <w:pPr>
        <w:pStyle w:val="Textoindependiente"/>
        <w:spacing w:before="59"/>
        <w:rPr>
          <w:rFonts w:ascii="Cambria" w:hAnsi="Cambria"/>
          <w:sz w:val="22"/>
          <w:szCs w:val="22"/>
        </w:rPr>
      </w:pPr>
      <w:r>
        <w:rPr>
          <w:rFonts w:ascii="Cambria" w:hAnsi="Cambria"/>
          <w:sz w:val="22"/>
          <w:szCs w:val="22"/>
        </w:rPr>
        <w:t>II.- Resolver los siguientes problemas</w:t>
      </w:r>
    </w:p>
    <w:bookmarkEnd w:id="0"/>
    <w:p w14:paraId="4EFB6E86" w14:textId="46E0731A" w:rsidR="003A6197" w:rsidRPr="00810603" w:rsidRDefault="003A6197" w:rsidP="003A6197">
      <w:pPr>
        <w:pBdr>
          <w:top w:val="nil"/>
          <w:left w:val="nil"/>
          <w:bottom w:val="nil"/>
          <w:right w:val="nil"/>
          <w:between w:val="nil"/>
        </w:pBdr>
        <w:jc w:val="both"/>
        <w:rPr>
          <w:rFonts w:ascii="Cambria" w:hAnsi="Cambria"/>
          <w:bCs/>
          <w:color w:val="000000"/>
        </w:rPr>
      </w:pPr>
    </w:p>
    <w:p w14:paraId="1ECBE33F" w14:textId="63E826D1" w:rsidR="003A6197" w:rsidRPr="00810603" w:rsidRDefault="003A6197" w:rsidP="003A6197">
      <w:pPr>
        <w:widowControl/>
        <w:numPr>
          <w:ilvl w:val="0"/>
          <w:numId w:val="6"/>
        </w:numPr>
        <w:pBdr>
          <w:top w:val="nil"/>
          <w:left w:val="nil"/>
          <w:bottom w:val="nil"/>
          <w:right w:val="nil"/>
          <w:between w:val="nil"/>
        </w:pBdr>
        <w:autoSpaceDE/>
        <w:autoSpaceDN/>
        <w:jc w:val="both"/>
        <w:rPr>
          <w:rFonts w:ascii="Cambria" w:hAnsi="Cambria"/>
          <w:color w:val="000000"/>
        </w:rPr>
      </w:pPr>
      <w:r w:rsidRPr="00810603">
        <w:rPr>
          <w:rFonts w:ascii="Cambria" w:hAnsi="Cambria"/>
          <w:color w:val="000000"/>
        </w:rPr>
        <w:t xml:space="preserve">En una tienda, </w:t>
      </w:r>
      <w:r w:rsidR="00C51F4D" w:rsidRPr="00810603">
        <w:rPr>
          <w:rFonts w:ascii="Cambria" w:hAnsi="Cambria"/>
          <w:color w:val="000000"/>
        </w:rPr>
        <w:t>el precio de costo de todos los productos se incrementa</w:t>
      </w:r>
      <w:r w:rsidRPr="00810603">
        <w:rPr>
          <w:rFonts w:ascii="Cambria" w:hAnsi="Cambria"/>
          <w:color w:val="000000"/>
        </w:rPr>
        <w:t xml:space="preserve"> en un 30% para ser puestos a la venta. Si la tienda compra un producto A en $720, ¿cuánto será el precio de venta de ese producto?</w:t>
      </w:r>
    </w:p>
    <w:p w14:paraId="0ED9B631" w14:textId="77777777" w:rsidR="003A6197" w:rsidRPr="00810603" w:rsidRDefault="003A6197" w:rsidP="003A6197">
      <w:pPr>
        <w:pBdr>
          <w:top w:val="nil"/>
          <w:left w:val="nil"/>
          <w:bottom w:val="nil"/>
          <w:right w:val="nil"/>
          <w:between w:val="nil"/>
        </w:pBdr>
        <w:ind w:left="720"/>
        <w:jc w:val="both"/>
        <w:rPr>
          <w:rFonts w:ascii="Cambria" w:hAnsi="Cambria"/>
          <w:color w:val="000000"/>
        </w:rPr>
      </w:pPr>
    </w:p>
    <w:p w14:paraId="512F2228" w14:textId="77777777" w:rsidR="003A6197" w:rsidRPr="00810603" w:rsidRDefault="003A6197" w:rsidP="003A6197">
      <w:pPr>
        <w:widowControl/>
        <w:numPr>
          <w:ilvl w:val="0"/>
          <w:numId w:val="6"/>
        </w:numPr>
        <w:pBdr>
          <w:top w:val="nil"/>
          <w:left w:val="nil"/>
          <w:bottom w:val="nil"/>
          <w:right w:val="nil"/>
          <w:between w:val="nil"/>
        </w:pBdr>
        <w:autoSpaceDE/>
        <w:autoSpaceDN/>
        <w:jc w:val="both"/>
        <w:rPr>
          <w:rFonts w:ascii="Cambria" w:hAnsi="Cambria"/>
          <w:color w:val="000000"/>
        </w:rPr>
      </w:pPr>
      <w:r w:rsidRPr="00810603">
        <w:rPr>
          <w:rFonts w:ascii="Cambria" w:hAnsi="Cambria"/>
          <w:color w:val="000000"/>
        </w:rPr>
        <w:t>Cierta semana la bencina aumentó en un 20% su valor, pero pagando con tarjeta de crédito se obtiene un 15% de descuento. Si antes de aumentar su valor, el litro de bencina costaba $645, ¿cuánto se paga por litro de bencina al cancelar con tarjeta de crédito luego del aumento?</w:t>
      </w:r>
    </w:p>
    <w:p w14:paraId="183E46C1" w14:textId="77777777" w:rsidR="003A6197" w:rsidRPr="00810603" w:rsidRDefault="003A6197" w:rsidP="003A6197">
      <w:pPr>
        <w:pBdr>
          <w:top w:val="nil"/>
          <w:left w:val="nil"/>
          <w:bottom w:val="nil"/>
          <w:right w:val="nil"/>
          <w:between w:val="nil"/>
        </w:pBdr>
        <w:jc w:val="both"/>
        <w:rPr>
          <w:rFonts w:ascii="Cambria" w:hAnsi="Cambria"/>
          <w:color w:val="000000"/>
        </w:rPr>
      </w:pPr>
    </w:p>
    <w:p w14:paraId="44277181" w14:textId="77777777" w:rsidR="003A6197" w:rsidRPr="00810603" w:rsidRDefault="003A6197" w:rsidP="003A6197">
      <w:pPr>
        <w:widowControl/>
        <w:numPr>
          <w:ilvl w:val="0"/>
          <w:numId w:val="6"/>
        </w:numPr>
        <w:pBdr>
          <w:top w:val="nil"/>
          <w:left w:val="nil"/>
          <w:bottom w:val="nil"/>
          <w:right w:val="nil"/>
          <w:between w:val="nil"/>
        </w:pBdr>
        <w:autoSpaceDE/>
        <w:autoSpaceDN/>
        <w:jc w:val="both"/>
        <w:rPr>
          <w:rFonts w:ascii="Cambria" w:hAnsi="Cambria"/>
          <w:color w:val="000000"/>
        </w:rPr>
      </w:pPr>
      <w:r w:rsidRPr="00810603">
        <w:rPr>
          <w:rFonts w:ascii="Cambria" w:hAnsi="Cambria"/>
          <w:color w:val="000000"/>
        </w:rPr>
        <w:t>Se vende el 40% de un terreno en un millón de pesos. Un año después, el resto del terreno se revaloriza hasta costar lo mismo que costaba el terreno entero antes de la venta. ¿En cuánto se vendió en total el terreno?</w:t>
      </w:r>
    </w:p>
    <w:p w14:paraId="383A4D89" w14:textId="77777777" w:rsidR="003A6197" w:rsidRPr="00810603" w:rsidRDefault="003A6197" w:rsidP="003A6197">
      <w:pPr>
        <w:pBdr>
          <w:top w:val="nil"/>
          <w:left w:val="nil"/>
          <w:bottom w:val="nil"/>
          <w:right w:val="nil"/>
          <w:between w:val="nil"/>
        </w:pBdr>
        <w:jc w:val="both"/>
        <w:rPr>
          <w:rFonts w:ascii="Cambria" w:hAnsi="Cambria"/>
          <w:color w:val="000000"/>
        </w:rPr>
      </w:pPr>
    </w:p>
    <w:p w14:paraId="75E7E9C8" w14:textId="5580F86B" w:rsidR="003A6197" w:rsidRPr="00810603" w:rsidRDefault="003A6197" w:rsidP="00B55705">
      <w:pPr>
        <w:widowControl/>
        <w:numPr>
          <w:ilvl w:val="0"/>
          <w:numId w:val="6"/>
        </w:numPr>
        <w:pBdr>
          <w:top w:val="nil"/>
          <w:left w:val="nil"/>
          <w:bottom w:val="nil"/>
          <w:right w:val="nil"/>
          <w:between w:val="nil"/>
        </w:pBdr>
        <w:autoSpaceDE/>
        <w:autoSpaceDN/>
        <w:jc w:val="both"/>
        <w:rPr>
          <w:rFonts w:ascii="Cambria" w:hAnsi="Cambria"/>
          <w:color w:val="000000"/>
        </w:rPr>
      </w:pPr>
      <w:r w:rsidRPr="00810603">
        <w:rPr>
          <w:rFonts w:ascii="Cambria" w:hAnsi="Cambria"/>
          <w:color w:val="000000"/>
        </w:rPr>
        <w:t xml:space="preserve">Un testamento dispone a repartir una herencia de 200.000 dólares del siguiente modo: 60.000 dólares para la viuda, y de lo que queda, el 35% es para el hermano mayor y </w:t>
      </w:r>
      <m:oMath>
        <m:f>
          <m:fPr>
            <m:ctrlPr>
              <w:rPr>
                <w:rFonts w:ascii="Cambria Math" w:hAnsi="Cambria Math"/>
                <w:i/>
                <w:color w:val="000000"/>
              </w:rPr>
            </m:ctrlPr>
          </m:fPr>
          <m:num>
            <m:r>
              <w:rPr>
                <w:rFonts w:ascii="Cambria Math" w:hAnsi="Cambria Math"/>
                <w:color w:val="000000"/>
              </w:rPr>
              <m:t>3</m:t>
            </m:r>
          </m:num>
          <m:den>
            <m:r>
              <w:rPr>
                <w:rFonts w:ascii="Cambria Math" w:hAnsi="Cambria Math"/>
                <w:color w:val="000000"/>
              </w:rPr>
              <m:t>9</m:t>
            </m:r>
          </m:den>
        </m:f>
      </m:oMath>
      <w:r w:rsidRPr="00810603">
        <w:rPr>
          <w:rFonts w:ascii="Cambria" w:hAnsi="Cambria"/>
          <w:color w:val="000000"/>
        </w:rPr>
        <w:t xml:space="preserve"> para el hermano </w:t>
      </w:r>
      <w:r w:rsidRPr="00810603">
        <w:rPr>
          <w:rFonts w:ascii="Cambria" w:hAnsi="Cambria"/>
          <w:color w:val="000000"/>
        </w:rPr>
        <w:lastRenderedPageBreak/>
        <w:t>menor. Si el dinero que sobra es para un amigo de la casa, ¿quién recibió mayor cantidad de dinero?</w:t>
      </w:r>
    </w:p>
    <w:p w14:paraId="23489853" w14:textId="77777777" w:rsidR="003A6197" w:rsidRPr="00810603" w:rsidRDefault="003A6197" w:rsidP="003A6197">
      <w:pPr>
        <w:pStyle w:val="Prrafodelista"/>
        <w:rPr>
          <w:rFonts w:ascii="Cambria" w:hAnsi="Cambria"/>
          <w:color w:val="000000"/>
        </w:rPr>
      </w:pPr>
    </w:p>
    <w:p w14:paraId="71E2C265" w14:textId="5DD88A15" w:rsidR="003A6197" w:rsidRPr="00810603" w:rsidRDefault="003A6197" w:rsidP="003A6197">
      <w:pPr>
        <w:widowControl/>
        <w:numPr>
          <w:ilvl w:val="0"/>
          <w:numId w:val="6"/>
        </w:numPr>
        <w:pBdr>
          <w:top w:val="nil"/>
          <w:left w:val="nil"/>
          <w:bottom w:val="nil"/>
          <w:right w:val="nil"/>
          <w:between w:val="nil"/>
        </w:pBdr>
        <w:autoSpaceDE/>
        <w:autoSpaceDN/>
        <w:jc w:val="both"/>
        <w:rPr>
          <w:rFonts w:ascii="Cambria" w:hAnsi="Cambria"/>
          <w:color w:val="000000"/>
        </w:rPr>
      </w:pPr>
      <w:r w:rsidRPr="00810603">
        <w:rPr>
          <w:rFonts w:ascii="Cambria" w:hAnsi="Cambria"/>
        </w:rPr>
        <w:t>Al comprar una nueva maquinaria en una fábrica, la producción diaria aumentó de 1.400 a 18.480 unidades, ¿Cuál fue el porcentaje de aumento?</w:t>
      </w:r>
    </w:p>
    <w:p w14:paraId="52D42895" w14:textId="77777777" w:rsidR="003A6197" w:rsidRPr="00810603" w:rsidRDefault="003A6197" w:rsidP="003A6197">
      <w:pPr>
        <w:pStyle w:val="Prrafodelista"/>
        <w:rPr>
          <w:rFonts w:ascii="Cambria" w:hAnsi="Cambria"/>
          <w:color w:val="000000"/>
        </w:rPr>
      </w:pPr>
    </w:p>
    <w:p w14:paraId="57362271" w14:textId="1FF1D54E" w:rsidR="003A6197" w:rsidRPr="00810603" w:rsidRDefault="003A6197" w:rsidP="003A6197">
      <w:pPr>
        <w:widowControl/>
        <w:numPr>
          <w:ilvl w:val="0"/>
          <w:numId w:val="6"/>
        </w:numPr>
        <w:pBdr>
          <w:top w:val="nil"/>
          <w:left w:val="nil"/>
          <w:bottom w:val="nil"/>
          <w:right w:val="nil"/>
          <w:between w:val="nil"/>
        </w:pBdr>
        <w:autoSpaceDE/>
        <w:autoSpaceDN/>
        <w:jc w:val="both"/>
        <w:rPr>
          <w:rFonts w:ascii="Cambria" w:hAnsi="Cambria"/>
          <w:color w:val="000000"/>
        </w:rPr>
      </w:pPr>
      <w:r w:rsidRPr="00810603">
        <w:rPr>
          <w:rFonts w:ascii="Cambria" w:hAnsi="Cambria"/>
        </w:rPr>
        <w:t>Tenía 20 lápices. Di a mi hermano Enrique el 30%, a mi primo Orlando el 20% y a mi amigo Héctor el 10%. ¿Cuántos lápices me quedaron?</w:t>
      </w:r>
    </w:p>
    <w:p w14:paraId="03AE8852" w14:textId="77777777" w:rsidR="003A6197" w:rsidRPr="00810603" w:rsidRDefault="003A6197" w:rsidP="003A6197">
      <w:pPr>
        <w:pStyle w:val="Prrafodelista"/>
        <w:rPr>
          <w:rFonts w:ascii="Cambria" w:hAnsi="Cambria"/>
          <w:color w:val="000000"/>
        </w:rPr>
      </w:pPr>
    </w:p>
    <w:p w14:paraId="5C856A05" w14:textId="21E3C6DF" w:rsidR="00C51F4D" w:rsidRPr="00810603" w:rsidRDefault="00C51F4D" w:rsidP="00C51F4D">
      <w:pPr>
        <w:pStyle w:val="Textoindependiente"/>
        <w:numPr>
          <w:ilvl w:val="0"/>
          <w:numId w:val="6"/>
        </w:numPr>
        <w:spacing w:before="59"/>
        <w:rPr>
          <w:rFonts w:ascii="Cambria" w:hAnsi="Cambria"/>
          <w:sz w:val="22"/>
          <w:szCs w:val="22"/>
        </w:rPr>
      </w:pPr>
      <w:r w:rsidRPr="00810603">
        <w:rPr>
          <w:rFonts w:ascii="Cambria" w:hAnsi="Cambria"/>
          <w:sz w:val="22"/>
          <w:szCs w:val="22"/>
        </w:rPr>
        <w:t>En el colegio A, les gusta el rock a 12 de sus 60 alumnos. En el colegio B, les gusta el rock a 18 de sus 120 alumnos. ¿A qué porcentaje de alumnos les gusta el rock en cada colegio?</w:t>
      </w:r>
    </w:p>
    <w:p w14:paraId="44F4B9F1" w14:textId="77777777" w:rsidR="00C51F4D" w:rsidRPr="00810603" w:rsidRDefault="00C51F4D" w:rsidP="00C51F4D">
      <w:pPr>
        <w:pStyle w:val="Textoindependiente"/>
        <w:spacing w:before="59"/>
        <w:ind w:left="720"/>
        <w:rPr>
          <w:rFonts w:ascii="Cambria" w:hAnsi="Cambria"/>
          <w:sz w:val="22"/>
          <w:szCs w:val="22"/>
        </w:rPr>
      </w:pPr>
    </w:p>
    <w:p w14:paraId="05412B78" w14:textId="52110C50" w:rsidR="00C51F4D" w:rsidRPr="00810603" w:rsidRDefault="00C51F4D" w:rsidP="00C51F4D">
      <w:pPr>
        <w:pStyle w:val="Textoindependiente"/>
        <w:numPr>
          <w:ilvl w:val="0"/>
          <w:numId w:val="6"/>
        </w:numPr>
        <w:spacing w:before="59"/>
        <w:rPr>
          <w:rFonts w:ascii="Cambria" w:hAnsi="Cambria"/>
          <w:sz w:val="22"/>
          <w:szCs w:val="22"/>
        </w:rPr>
      </w:pPr>
      <w:r w:rsidRPr="00810603">
        <w:rPr>
          <w:rFonts w:ascii="Cambria" w:hAnsi="Cambria"/>
          <w:sz w:val="22"/>
          <w:szCs w:val="22"/>
        </w:rPr>
        <w:t>Un libro cuesta 300 pesos y tiene un descuento del 20%, ¿Cuál es la cantidad descontada?</w:t>
      </w:r>
    </w:p>
    <w:p w14:paraId="35F5CF3E" w14:textId="77777777" w:rsidR="00C51F4D" w:rsidRPr="00810603" w:rsidRDefault="00C51F4D" w:rsidP="00C51F4D">
      <w:pPr>
        <w:pStyle w:val="Prrafodelista"/>
        <w:rPr>
          <w:rFonts w:ascii="Cambria" w:hAnsi="Cambria"/>
        </w:rPr>
      </w:pPr>
    </w:p>
    <w:p w14:paraId="302D526B" w14:textId="77777777" w:rsidR="00C51F4D" w:rsidRPr="00810603" w:rsidRDefault="00C51F4D" w:rsidP="00C51F4D">
      <w:pPr>
        <w:pStyle w:val="Textoindependiente"/>
        <w:numPr>
          <w:ilvl w:val="0"/>
          <w:numId w:val="6"/>
        </w:numPr>
        <w:spacing w:before="59"/>
        <w:rPr>
          <w:rFonts w:ascii="Cambria" w:hAnsi="Cambria"/>
          <w:sz w:val="22"/>
          <w:szCs w:val="22"/>
        </w:rPr>
      </w:pPr>
      <w:r w:rsidRPr="00810603">
        <w:rPr>
          <w:rFonts w:ascii="Cambria" w:hAnsi="Cambria"/>
          <w:sz w:val="22"/>
          <w:szCs w:val="22"/>
        </w:rPr>
        <w:t>Una persona gasto $14.400, lo que equivale al 25% de su dinero. ¿Cuánto dinero tenía?</w:t>
      </w:r>
    </w:p>
    <w:p w14:paraId="64ABEE75" w14:textId="77777777" w:rsidR="00C51F4D" w:rsidRPr="00810603" w:rsidRDefault="00C51F4D" w:rsidP="00C51F4D">
      <w:pPr>
        <w:pStyle w:val="Prrafodelista"/>
        <w:rPr>
          <w:rFonts w:ascii="Cambria" w:hAnsi="Cambria"/>
        </w:rPr>
      </w:pPr>
    </w:p>
    <w:p w14:paraId="55BF92B6" w14:textId="77777777" w:rsidR="00C51F4D" w:rsidRPr="00810603" w:rsidRDefault="00C51F4D" w:rsidP="00C51F4D">
      <w:pPr>
        <w:pStyle w:val="Textoindependiente"/>
        <w:numPr>
          <w:ilvl w:val="0"/>
          <w:numId w:val="6"/>
        </w:numPr>
        <w:spacing w:before="59"/>
        <w:rPr>
          <w:rFonts w:ascii="Cambria" w:hAnsi="Cambria"/>
          <w:sz w:val="22"/>
          <w:szCs w:val="22"/>
        </w:rPr>
      </w:pPr>
      <w:r w:rsidRPr="00810603">
        <w:rPr>
          <w:rFonts w:ascii="Cambria" w:hAnsi="Cambria"/>
          <w:sz w:val="22"/>
          <w:szCs w:val="22"/>
        </w:rPr>
        <w:t>Si la base de un rectángulo se incrementa en 20% y su altura disminuye en 20%, ¿Cuál es la variación porcentual del área del rectángulo?</w:t>
      </w:r>
    </w:p>
    <w:p w14:paraId="4B20E7BD" w14:textId="77777777" w:rsidR="00C51F4D" w:rsidRPr="00810603" w:rsidRDefault="00C51F4D" w:rsidP="00C51F4D">
      <w:pPr>
        <w:pStyle w:val="Prrafodelista"/>
        <w:rPr>
          <w:rFonts w:ascii="Cambria" w:hAnsi="Cambria"/>
        </w:rPr>
      </w:pPr>
    </w:p>
    <w:p w14:paraId="316C20AB" w14:textId="77777777" w:rsidR="00C51F4D" w:rsidRPr="00810603" w:rsidRDefault="00C51F4D" w:rsidP="00C51F4D">
      <w:pPr>
        <w:pStyle w:val="Textoindependiente"/>
        <w:numPr>
          <w:ilvl w:val="0"/>
          <w:numId w:val="6"/>
        </w:numPr>
        <w:spacing w:before="59"/>
        <w:rPr>
          <w:rFonts w:ascii="Cambria" w:hAnsi="Cambria"/>
          <w:sz w:val="22"/>
          <w:szCs w:val="22"/>
        </w:rPr>
      </w:pPr>
      <w:r w:rsidRPr="00810603">
        <w:rPr>
          <w:rFonts w:ascii="Cambria" w:hAnsi="Cambria"/>
          <w:sz w:val="22"/>
          <w:szCs w:val="22"/>
        </w:rPr>
        <w:t>Una familia compra un frigorífico que cuesta 840 euros pagando una entrada del 30% al contado y el resto en 6 mensualidades, ¿Cuánto pagaran cada mes?</w:t>
      </w:r>
    </w:p>
    <w:p w14:paraId="76963829" w14:textId="77777777" w:rsidR="00C51F4D" w:rsidRPr="00810603" w:rsidRDefault="00C51F4D" w:rsidP="00C51F4D">
      <w:pPr>
        <w:pStyle w:val="Prrafodelista"/>
        <w:rPr>
          <w:rFonts w:ascii="Cambria" w:hAnsi="Cambria"/>
        </w:rPr>
      </w:pPr>
    </w:p>
    <w:p w14:paraId="1C2DFDB7" w14:textId="078CA7F1" w:rsidR="00C51F4D" w:rsidRPr="00810603" w:rsidRDefault="00C51F4D" w:rsidP="00C51F4D">
      <w:pPr>
        <w:pStyle w:val="Textoindependiente"/>
        <w:numPr>
          <w:ilvl w:val="0"/>
          <w:numId w:val="6"/>
        </w:numPr>
        <w:spacing w:before="59"/>
        <w:rPr>
          <w:rFonts w:ascii="Cambria" w:hAnsi="Cambria"/>
          <w:sz w:val="22"/>
          <w:szCs w:val="22"/>
        </w:rPr>
      </w:pPr>
      <w:r w:rsidRPr="00810603">
        <w:rPr>
          <w:rFonts w:ascii="Cambria" w:hAnsi="Cambria"/>
          <w:sz w:val="22"/>
          <w:szCs w:val="22"/>
        </w:rPr>
        <w:t>El número de habitantes de una determinada localidad hace 2 años era de 6.500, el año pasado, este número aumento en un 5%, y este año ha aumentado en un 7%, ¿Cuantos habitantes hay actualmente?</w:t>
      </w:r>
    </w:p>
    <w:p w14:paraId="150C0B8D" w14:textId="77777777" w:rsidR="00C51F4D" w:rsidRPr="00810603" w:rsidRDefault="00C51F4D" w:rsidP="00C51F4D">
      <w:pPr>
        <w:pStyle w:val="Textoindependiente"/>
        <w:spacing w:before="59"/>
        <w:ind w:left="720"/>
        <w:rPr>
          <w:rFonts w:ascii="Cambria" w:hAnsi="Cambria"/>
          <w:sz w:val="22"/>
          <w:szCs w:val="22"/>
        </w:rPr>
      </w:pPr>
    </w:p>
    <w:p w14:paraId="2B6B14CC" w14:textId="1D907D77" w:rsidR="00C51F4D" w:rsidRPr="00810603" w:rsidRDefault="00C51F4D" w:rsidP="00C51F4D">
      <w:pPr>
        <w:pStyle w:val="Textoindependiente"/>
        <w:numPr>
          <w:ilvl w:val="0"/>
          <w:numId w:val="6"/>
        </w:numPr>
        <w:spacing w:before="59"/>
        <w:rPr>
          <w:rFonts w:ascii="Cambria" w:hAnsi="Cambria"/>
          <w:sz w:val="22"/>
          <w:szCs w:val="22"/>
        </w:rPr>
      </w:pPr>
      <w:r w:rsidRPr="00810603">
        <w:rPr>
          <w:rFonts w:ascii="Cambria" w:hAnsi="Cambria"/>
          <w:sz w:val="22"/>
          <w:szCs w:val="22"/>
        </w:rPr>
        <w:t>Tenía 20 lápices. Di a mi hermano Enrique el 30%, a mi primo Orlando el 20% y a mi amigo Héctor el 10%, ¿Cuantos lápices me quedaron?</w:t>
      </w:r>
    </w:p>
    <w:p w14:paraId="7550EB5C" w14:textId="77777777" w:rsidR="00C51F4D" w:rsidRPr="00810603" w:rsidRDefault="00C51F4D" w:rsidP="00C51F4D">
      <w:pPr>
        <w:pStyle w:val="Prrafodelista"/>
        <w:rPr>
          <w:rFonts w:ascii="Cambria" w:hAnsi="Cambria"/>
        </w:rPr>
      </w:pPr>
    </w:p>
    <w:p w14:paraId="46099C3E" w14:textId="77777777" w:rsidR="00C51F4D" w:rsidRPr="00810603" w:rsidRDefault="00C51F4D" w:rsidP="00C51F4D">
      <w:pPr>
        <w:pStyle w:val="Textoindependiente"/>
        <w:numPr>
          <w:ilvl w:val="0"/>
          <w:numId w:val="6"/>
        </w:numPr>
        <w:spacing w:before="59"/>
        <w:rPr>
          <w:rFonts w:ascii="Cambria" w:hAnsi="Cambria"/>
          <w:sz w:val="22"/>
          <w:szCs w:val="22"/>
        </w:rPr>
      </w:pPr>
      <w:r w:rsidRPr="00810603">
        <w:rPr>
          <w:rFonts w:ascii="Cambria" w:hAnsi="Cambria"/>
          <w:sz w:val="22"/>
          <w:szCs w:val="22"/>
        </w:rPr>
        <w:t>Samuel tiene un sueldo mensual de $613.150, se le descuenta el 7% para salud (Fonasa o Isapre) y el 12% para una AFP, ¿Cuánto dinero recibe después de los descuentos?</w:t>
      </w:r>
    </w:p>
    <w:p w14:paraId="79BBD0F5" w14:textId="77777777" w:rsidR="00C51F4D" w:rsidRPr="00810603" w:rsidRDefault="00C51F4D" w:rsidP="00C51F4D">
      <w:pPr>
        <w:pStyle w:val="Textoindependiente"/>
        <w:spacing w:before="59"/>
        <w:ind w:left="720"/>
        <w:rPr>
          <w:rFonts w:ascii="Cambria" w:hAnsi="Cambria"/>
          <w:sz w:val="22"/>
          <w:szCs w:val="22"/>
        </w:rPr>
      </w:pPr>
    </w:p>
    <w:p w14:paraId="71FE3FD8" w14:textId="346242D4" w:rsidR="00CD6EC6" w:rsidRPr="00810603" w:rsidRDefault="00CD6EC6" w:rsidP="00CD6EC6">
      <w:pPr>
        <w:pStyle w:val="Textoindependiente"/>
        <w:numPr>
          <w:ilvl w:val="0"/>
          <w:numId w:val="6"/>
        </w:numPr>
        <w:spacing w:before="59"/>
        <w:rPr>
          <w:rFonts w:ascii="Cambria" w:hAnsi="Cambria"/>
          <w:sz w:val="22"/>
          <w:szCs w:val="22"/>
        </w:rPr>
      </w:pPr>
      <w:r w:rsidRPr="00810603">
        <w:rPr>
          <w:rFonts w:ascii="Cambria" w:hAnsi="Cambria"/>
          <w:sz w:val="22"/>
          <w:szCs w:val="22"/>
        </w:rPr>
        <w:t>En la carrera de Ingeniería se retira el 20% de los alumnos por rendimiento y el 10% por no gustarle la carrera. Si al inicio había 600 alumnos, entonces, ¿Cuantos alumnos quedan?</w:t>
      </w:r>
    </w:p>
    <w:p w14:paraId="180CC8D2" w14:textId="77777777" w:rsidR="00CD6EC6" w:rsidRPr="00810603" w:rsidRDefault="00CD6EC6" w:rsidP="00C51F4D">
      <w:pPr>
        <w:pStyle w:val="Textoindependiente"/>
        <w:spacing w:before="59"/>
        <w:ind w:left="720"/>
        <w:rPr>
          <w:rFonts w:ascii="Cambria" w:hAnsi="Cambria"/>
          <w:sz w:val="22"/>
          <w:szCs w:val="22"/>
        </w:rPr>
      </w:pPr>
    </w:p>
    <w:p w14:paraId="248F9F4E" w14:textId="77777777" w:rsidR="000466CA" w:rsidRPr="00810603" w:rsidRDefault="000466CA" w:rsidP="003A6197">
      <w:pPr>
        <w:tabs>
          <w:tab w:val="left" w:pos="851"/>
        </w:tabs>
        <w:rPr>
          <w:rFonts w:ascii="Cambria" w:hAnsi="Cambria"/>
        </w:rPr>
      </w:pPr>
    </w:p>
    <w:sectPr w:rsidR="000466CA" w:rsidRPr="00810603" w:rsidSect="00810603">
      <w:headerReference w:type="default" r:id="rId7"/>
      <w:pgSz w:w="12240" w:h="15840" w:code="1"/>
      <w:pgMar w:top="1701" w:right="1417" w:bottom="170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6060B" w14:textId="77777777" w:rsidR="00C06842" w:rsidRDefault="00C06842" w:rsidP="000466CA">
      <w:r>
        <w:separator/>
      </w:r>
    </w:p>
  </w:endnote>
  <w:endnote w:type="continuationSeparator" w:id="0">
    <w:p w14:paraId="1FAFA7B9" w14:textId="77777777" w:rsidR="00C06842" w:rsidRDefault="00C06842" w:rsidP="00046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724B9D" w14:textId="77777777" w:rsidR="00C06842" w:rsidRDefault="00C06842" w:rsidP="000466CA">
      <w:r>
        <w:separator/>
      </w:r>
    </w:p>
  </w:footnote>
  <w:footnote w:type="continuationSeparator" w:id="0">
    <w:p w14:paraId="5B170B38" w14:textId="77777777" w:rsidR="00C06842" w:rsidRDefault="00C06842" w:rsidP="00046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F1ED9" w14:textId="5FFF8EC1" w:rsidR="00C507F6" w:rsidRDefault="00810603">
    <w:pPr>
      <w:pStyle w:val="Textoindependiente"/>
      <w:spacing w:line="14" w:lineRule="auto"/>
      <w:rPr>
        <w:sz w:val="20"/>
      </w:rPr>
    </w:pPr>
    <w:r>
      <w:rPr>
        <w:noProof/>
        <w:lang w:val="es-CL"/>
      </w:rPr>
      <mc:AlternateContent>
        <mc:Choice Requires="wpg">
          <w:drawing>
            <wp:anchor distT="0" distB="0" distL="114300" distR="114300" simplePos="0" relativeHeight="251661312" behindDoc="0" locked="0" layoutInCell="1" hidden="0" allowOverlap="1" wp14:anchorId="6A147653" wp14:editId="16958181">
              <wp:simplePos x="0" y="0"/>
              <wp:positionH relativeFrom="column">
                <wp:posOffset>-243840</wp:posOffset>
              </wp:positionH>
              <wp:positionV relativeFrom="paragraph">
                <wp:posOffset>-175895</wp:posOffset>
              </wp:positionV>
              <wp:extent cx="6877050" cy="651510"/>
              <wp:effectExtent l="0" t="0" r="0" b="0"/>
              <wp:wrapNone/>
              <wp:docPr id="2002676646" name="Grupo 2002676646"/>
              <wp:cNvGraphicFramePr/>
              <a:graphic xmlns:a="http://schemas.openxmlformats.org/drawingml/2006/main">
                <a:graphicData uri="http://schemas.microsoft.com/office/word/2010/wordprocessingGroup">
                  <wpg:wgp>
                    <wpg:cNvGrpSpPr/>
                    <wpg:grpSpPr>
                      <a:xfrm>
                        <a:off x="0" y="0"/>
                        <a:ext cx="6877050" cy="651510"/>
                        <a:chOff x="1907475" y="3454245"/>
                        <a:chExt cx="6877050" cy="651510"/>
                      </a:xfrm>
                    </wpg:grpSpPr>
                    <wpg:grpSp>
                      <wpg:cNvPr id="448637126" name="Grupo 448637126"/>
                      <wpg:cNvGrpSpPr/>
                      <wpg:grpSpPr>
                        <a:xfrm>
                          <a:off x="1907475" y="3454245"/>
                          <a:ext cx="6877050" cy="651510"/>
                          <a:chOff x="660" y="337"/>
                          <a:chExt cx="10830" cy="1026"/>
                        </a:xfrm>
                      </wpg:grpSpPr>
                      <wps:wsp>
                        <wps:cNvPr id="991012404" name="Rectángulo 991012404"/>
                        <wps:cNvSpPr/>
                        <wps:spPr>
                          <a:xfrm>
                            <a:off x="660" y="337"/>
                            <a:ext cx="10825" cy="1025"/>
                          </a:xfrm>
                          <a:prstGeom prst="rect">
                            <a:avLst/>
                          </a:prstGeom>
                          <a:noFill/>
                          <a:ln>
                            <a:noFill/>
                          </a:ln>
                        </wps:spPr>
                        <wps:txbx>
                          <w:txbxContent>
                            <w:p w14:paraId="2C3515F6" w14:textId="77777777" w:rsidR="00810603" w:rsidRDefault="00810603" w:rsidP="00810603">
                              <w:pPr>
                                <w:textDirection w:val="btLr"/>
                              </w:pPr>
                            </w:p>
                          </w:txbxContent>
                        </wps:txbx>
                        <wps:bodyPr spcFirstLastPara="1" wrap="square" lIns="91425" tIns="91425" rIns="91425" bIns="91425" anchor="ctr" anchorCtr="0">
                          <a:noAutofit/>
                        </wps:bodyPr>
                      </wps:wsp>
                      <wps:wsp>
                        <wps:cNvPr id="899274844" name="Rectángulo 899274844"/>
                        <wps:cNvSpPr/>
                        <wps:spPr>
                          <a:xfrm>
                            <a:off x="8040" y="337"/>
                            <a:ext cx="3450" cy="750"/>
                          </a:xfrm>
                          <a:prstGeom prst="rect">
                            <a:avLst/>
                          </a:prstGeom>
                          <a:noFill/>
                          <a:ln>
                            <a:noFill/>
                          </a:ln>
                        </wps:spPr>
                        <wps:txbx>
                          <w:txbxContent>
                            <w:p w14:paraId="6C82D1AF" w14:textId="4CBEA54A" w:rsidR="00810603" w:rsidRDefault="00810603" w:rsidP="00810603">
                              <w:pPr>
                                <w:spacing w:line="275" w:lineRule="auto"/>
                                <w:textDirection w:val="btLr"/>
                              </w:pPr>
                              <w:r>
                                <w:rPr>
                                  <w:rFonts w:ascii="Cambria" w:eastAsia="Cambria" w:hAnsi="Cambria" w:cs="Cambria"/>
                                  <w:color w:val="000000"/>
                                  <w:sz w:val="16"/>
                                </w:rPr>
                                <w:t>Asignatura: Matemática</w:t>
                              </w:r>
                              <w:r>
                                <w:rPr>
                                  <w:rFonts w:ascii="Cambria" w:eastAsia="Cambria" w:hAnsi="Cambria" w:cs="Cambria"/>
                                  <w:color w:val="000000"/>
                                  <w:sz w:val="16"/>
                                </w:rPr>
                                <w:br/>
                                <w:t xml:space="preserve">Profesora: </w:t>
                              </w:r>
                              <w:r>
                                <w:rPr>
                                  <w:rFonts w:ascii="Cambria" w:eastAsia="Cambria" w:hAnsi="Cambria" w:cs="Cambria"/>
                                  <w:color w:val="000000"/>
                                  <w:sz w:val="16"/>
                                </w:rPr>
                                <w:t>Doris Aravena</w:t>
                              </w:r>
                              <w:r>
                                <w:rPr>
                                  <w:rFonts w:ascii="Cambria" w:eastAsia="Cambria" w:hAnsi="Cambria" w:cs="Cambria"/>
                                  <w:color w:val="000000"/>
                                  <w:sz w:val="16"/>
                                </w:rPr>
                                <w:br/>
                                <w:t xml:space="preserve">Curso: </w:t>
                              </w:r>
                              <w:proofErr w:type="spellStart"/>
                              <w:r>
                                <w:rPr>
                                  <w:rFonts w:ascii="Cambria" w:eastAsia="Cambria" w:hAnsi="Cambria" w:cs="Cambria"/>
                                  <w:color w:val="000000"/>
                                  <w:sz w:val="16"/>
                                </w:rPr>
                                <w:t>I</w:t>
                              </w:r>
                              <w:r>
                                <w:rPr>
                                  <w:rFonts w:ascii="Cambria" w:eastAsia="Cambria" w:hAnsi="Cambria" w:cs="Cambria"/>
                                  <w:color w:val="000000"/>
                                  <w:sz w:val="16"/>
                                </w:rPr>
                                <w:t>V</w:t>
                              </w:r>
                              <w:r>
                                <w:rPr>
                                  <w:rFonts w:ascii="Cambria" w:eastAsia="Cambria" w:hAnsi="Cambria" w:cs="Cambria"/>
                                  <w:color w:val="000000"/>
                                  <w:sz w:val="16"/>
                                </w:rPr>
                                <w:t>°</w:t>
                              </w:r>
                              <w:proofErr w:type="spellEnd"/>
                              <w:r>
                                <w:rPr>
                                  <w:rFonts w:ascii="Cambria" w:eastAsia="Cambria" w:hAnsi="Cambria" w:cs="Cambria"/>
                                  <w:color w:val="000000"/>
                                  <w:sz w:val="16"/>
                                </w:rPr>
                                <w:t xml:space="preserve"> </w:t>
                              </w:r>
                              <w:r>
                                <w:rPr>
                                  <w:rFonts w:ascii="Cambria" w:eastAsia="Cambria" w:hAnsi="Cambria" w:cs="Cambria"/>
                                  <w:color w:val="000000"/>
                                  <w:sz w:val="16"/>
                                </w:rPr>
                                <w:t>Medio</w:t>
                              </w:r>
                            </w:p>
                            <w:p w14:paraId="71B322BA" w14:textId="77777777" w:rsidR="00810603" w:rsidRDefault="00810603" w:rsidP="00810603">
                              <w:pPr>
                                <w:spacing w:line="275" w:lineRule="auto"/>
                                <w:textDirection w:val="btLr"/>
                              </w:pPr>
                              <w:r>
                                <w:rPr>
                                  <w:rFonts w:ascii="Arial" w:eastAsia="Arial" w:hAnsi="Arial" w:cs="Arial"/>
                                  <w:color w:val="000000"/>
                                  <w:sz w:val="16"/>
                                </w:rPr>
                                <w:t>Curso: 3º Básico</w:t>
                              </w:r>
                            </w:p>
                            <w:p w14:paraId="00483907" w14:textId="77777777" w:rsidR="00810603" w:rsidRDefault="00810603" w:rsidP="00810603">
                              <w:pPr>
                                <w:spacing w:line="275" w:lineRule="auto"/>
                                <w:jc w:val="center"/>
                                <w:textDirection w:val="btLr"/>
                              </w:pPr>
                            </w:p>
                            <w:p w14:paraId="6DC073F8" w14:textId="77777777" w:rsidR="00810603" w:rsidRDefault="00810603" w:rsidP="00810603">
                              <w:pPr>
                                <w:spacing w:line="275" w:lineRule="auto"/>
                                <w:jc w:val="center"/>
                                <w:textDirection w:val="btLr"/>
                              </w:pPr>
                              <w:r>
                                <w:rPr>
                                  <w:rFonts w:ascii="Arial" w:eastAsia="Arial" w:hAnsi="Arial" w:cs="Arial"/>
                                  <w:color w:val="000000"/>
                                  <w:sz w:val="16"/>
                                </w:rPr>
                                <w:t>Unidad Técnico-Pedagógica</w:t>
                              </w:r>
                            </w:p>
                            <w:p w14:paraId="0B2DD44E" w14:textId="77777777" w:rsidR="00810603" w:rsidRDefault="00810603" w:rsidP="00810603">
                              <w:pPr>
                                <w:spacing w:line="275" w:lineRule="auto"/>
                                <w:textDirection w:val="btLr"/>
                              </w:pPr>
                            </w:p>
                            <w:p w14:paraId="783662B7" w14:textId="77777777" w:rsidR="00810603" w:rsidRDefault="00810603" w:rsidP="00810603">
                              <w:pPr>
                                <w:spacing w:line="275" w:lineRule="auto"/>
                                <w:textDirection w:val="btLr"/>
                              </w:pPr>
                            </w:p>
                            <w:p w14:paraId="5975F107" w14:textId="77777777" w:rsidR="00810603" w:rsidRDefault="00810603" w:rsidP="00810603">
                              <w:pPr>
                                <w:spacing w:line="275" w:lineRule="auto"/>
                                <w:textDirection w:val="btLr"/>
                              </w:pPr>
                            </w:p>
                          </w:txbxContent>
                        </wps:txbx>
                        <wps:bodyPr spcFirstLastPara="1" wrap="square" lIns="91425" tIns="45700" rIns="91425" bIns="45700" anchor="t" anchorCtr="0">
                          <a:noAutofit/>
                        </wps:bodyPr>
                      </wps:wsp>
                      <wpg:grpSp>
                        <wpg:cNvPr id="610969754" name="Grupo 610969754"/>
                        <wpg:cNvGrpSpPr/>
                        <wpg:grpSpPr>
                          <a:xfrm>
                            <a:off x="660" y="337"/>
                            <a:ext cx="3450" cy="1026"/>
                            <a:chOff x="0" y="0"/>
                            <a:chExt cx="21907" cy="6515"/>
                          </a:xfrm>
                        </wpg:grpSpPr>
                        <pic:pic xmlns:pic="http://schemas.openxmlformats.org/drawingml/2006/picture">
                          <pic:nvPicPr>
                            <pic:cNvPr id="1083003868" name="Shape 6"/>
                            <pic:cNvPicPr preferRelativeResize="0"/>
                          </pic:nvPicPr>
                          <pic:blipFill rotWithShape="1">
                            <a:blip r:embed="rId1">
                              <a:alphaModFix/>
                            </a:blip>
                            <a:srcRect/>
                            <a:stretch/>
                          </pic:blipFill>
                          <pic:spPr>
                            <a:xfrm>
                              <a:off x="9048" y="4381"/>
                              <a:ext cx="2096" cy="2134"/>
                            </a:xfrm>
                            <a:prstGeom prst="rect">
                              <a:avLst/>
                            </a:prstGeom>
                            <a:noFill/>
                            <a:ln>
                              <a:noFill/>
                            </a:ln>
                          </pic:spPr>
                        </pic:pic>
                        <wps:wsp>
                          <wps:cNvPr id="155368029" name="Rectángulo 155368029"/>
                          <wps:cNvSpPr/>
                          <wps:spPr>
                            <a:xfrm>
                              <a:off x="0" y="0"/>
                              <a:ext cx="21907" cy="4762"/>
                            </a:xfrm>
                            <a:prstGeom prst="rect">
                              <a:avLst/>
                            </a:prstGeom>
                            <a:noFill/>
                            <a:ln>
                              <a:noFill/>
                            </a:ln>
                          </wps:spPr>
                          <wps:txbx>
                            <w:txbxContent>
                              <w:p w14:paraId="2088349E" w14:textId="77777777" w:rsidR="00810603" w:rsidRDefault="00810603" w:rsidP="00810603">
                                <w:pPr>
                                  <w:spacing w:line="275" w:lineRule="auto"/>
                                  <w:textDirection w:val="btLr"/>
                                </w:pPr>
                                <w:r>
                                  <w:rPr>
                                    <w:rFonts w:ascii="Cambria" w:eastAsia="Cambria" w:hAnsi="Cambria" w:cs="Cambria"/>
                                    <w:color w:val="000000"/>
                                    <w:sz w:val="16"/>
                                  </w:rPr>
                                  <w:t>Corporación Educacional Colegio “Sao Paulo”</w:t>
                                </w:r>
                                <w:r>
                                  <w:rPr>
                                    <w:rFonts w:ascii="Cambria" w:eastAsia="Cambria" w:hAnsi="Cambria" w:cs="Cambria"/>
                                    <w:color w:val="000000"/>
                                    <w:sz w:val="16"/>
                                  </w:rPr>
                                  <w:br/>
                                  <w:t xml:space="preserve">                  Placilla 333, Estación Central</w:t>
                                </w:r>
                                <w:r>
                                  <w:rPr>
                                    <w:rFonts w:ascii="Cambria" w:eastAsia="Cambria" w:hAnsi="Cambria" w:cs="Cambria"/>
                                    <w:color w:val="000000"/>
                                    <w:sz w:val="16"/>
                                  </w:rPr>
                                  <w:br/>
                                  <w:t xml:space="preserve">                   Unidad Técnico-Pedagógica</w:t>
                                </w:r>
                              </w:p>
                              <w:p w14:paraId="24575E34" w14:textId="77777777" w:rsidR="00810603" w:rsidRDefault="00810603" w:rsidP="00810603">
                                <w:pPr>
                                  <w:spacing w:line="275" w:lineRule="auto"/>
                                  <w:jc w:val="center"/>
                                  <w:textDirection w:val="btLr"/>
                                </w:pPr>
                                <w:r>
                                  <w:rPr>
                                    <w:rFonts w:ascii="Arial" w:eastAsia="Arial" w:hAnsi="Arial" w:cs="Arial"/>
                                    <w:color w:val="000000"/>
                                    <w:sz w:val="16"/>
                                  </w:rPr>
                                  <w:t>Unidad Técnico-Pedagógica</w:t>
                                </w:r>
                              </w:p>
                              <w:p w14:paraId="46C5AB56" w14:textId="77777777" w:rsidR="00810603" w:rsidRDefault="00810603" w:rsidP="00810603">
                                <w:pPr>
                                  <w:spacing w:line="275" w:lineRule="auto"/>
                                  <w:textDirection w:val="btLr"/>
                                </w:pPr>
                              </w:p>
                              <w:p w14:paraId="284ACFCB" w14:textId="77777777" w:rsidR="00810603" w:rsidRDefault="00810603" w:rsidP="00810603">
                                <w:pPr>
                                  <w:spacing w:line="275" w:lineRule="auto"/>
                                  <w:textDirection w:val="btLr"/>
                                </w:pPr>
                              </w:p>
                              <w:p w14:paraId="59127882" w14:textId="77777777" w:rsidR="00810603" w:rsidRDefault="00810603" w:rsidP="00810603">
                                <w:pPr>
                                  <w:spacing w:line="275" w:lineRule="auto"/>
                                  <w:textDirection w:val="btLr"/>
                                </w:pPr>
                              </w:p>
                            </w:txbxContent>
                          </wps:txbx>
                          <wps:bodyPr spcFirstLastPara="1" wrap="square" lIns="91425" tIns="45700" rIns="91425" bIns="45700" anchor="t" anchorCtr="0">
                            <a:noAutofit/>
                          </wps:bodyPr>
                        </wps:wsp>
                      </wpg:grpSp>
                    </wpg:grpSp>
                  </wpg:wgp>
                </a:graphicData>
              </a:graphic>
            </wp:anchor>
          </w:drawing>
        </mc:Choice>
        <mc:Fallback>
          <w:pict>
            <v:group w14:anchorId="6A147653" id="Grupo 2002676646" o:spid="_x0000_s1026" style="position:absolute;margin-left:-19.2pt;margin-top:-13.85pt;width:541.5pt;height:51.3pt;z-index:251661312" coordorigin="19074,34542" coordsize="68770,651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9F1Y+wMAAAMNAAAOAAAAZHJzL2Uyb0RvYy54bWzMV9tu4zYQfS/Q&#10;fyD0vtHFuiPOomiaYIFtG2Rb9JmmKIuoJLIkZTv7N/2W/liHpC62k7TZFFn0IQov0vDMmZkz9OX7&#10;Q9eiHZWK8X7thReBh2hPeMX67dr79Zebd7mHlMZ9hVve07X3QJX3/urbby73oqQRb3hbUYnASK/K&#10;vVh7jdai9H1FGtphdcEF7WGz5rLDGqZy61cS78F61/pREKT+nstKSE6oUrB67Ta9K2u/rinRP9e1&#10;ohq1aw+wafuU9rkxT//qEpdbiUXDyAgDvwJFh1kPh86mrrHGaJDskamOEckVr/UF4Z3P65oRan0A&#10;b8LgzJtbyQdhfdmW+62YaQJqz3h6tVny0+5Wik/iTgITe7EFLuzM+HKoZWf+A0p0sJQ9zJTRg0YE&#10;FtM8y4IEmCWwlyZhEo6ckgaIN5+FRZDFWeIheGEVJ3EUJ4510vzwz0b8CYJ/AmyeOMDgwZ1ErFp7&#10;cZynqyyMUg/1uINku5WD4GhZHl38Ap+fBf9y/9MU2DG+r7Jzv8MgX43UhQHABnzP+gzloZYMUP8t&#10;Az41WFCbWKpc+CuKMAijOIgn/u6hfP76s98OLUfLpmXRfjenjSoVZNATOfPI+Yk3cD2CnDBZA67b&#10;jJhdx6WQSt9S3iEzWHsScNjqwruPSjuWplfMoT2/YW0L67hs+5MFsGlWIIEmiGakD5vD6MWGVw+Q&#10;PkqQGwZnfcRK32EJEhB6aA+ysPbUHwOW1EPthx5YL8LY4NbHE3k82RxPcE8aDmpDtPSQm3yvrfo4&#10;lN8NmtfMemRwOTAjXAi3SfCvEPe8KKIszuMn475sfknc8yA+y/op8CABY8pnMHCxnIRmiukbht0K&#10;RWjOXQh/ZfTjJAvAlSeiP+5M0devjf2oxuc6l4ZBkRZZMsfL6dyybL3bmsp+qbY/W6dLuCaFwuUs&#10;7S7Es+BPch4Z1Vw6wkmQT6VcMFLC39jYYPRI1v79AgBf6cEUqLtEdC+y0WH5+yDeQQ8WWLMNa5l+&#10;sPcJkBkDqt/dMWIUzUwWhbSCHazyFG41rsVYJUVWuqdXzYeQwbSm8p62YH5H76lin6EhuYR/dMCm&#10;ZcIoGJJc/8Z0Y40aCTIqYTZH30A5zvr+E/S4O8U1J0NHe+0uSdLi4L1qmFCQsiXtNhQ6pvxQuUNw&#10;Kxr8I69umBFGUE1zqjldSWK6ACzCWEuqSWNeMC5MqB1JzzSAIoiBK1D5eJXbssPlpAQRZLHLkihc&#10;xSdZ8gYdwCB2GC14mH4ldQ2TZJXmQVRMKXPcVZdNW7Mv7KondTfTuVRdnKXRW/Np5NPxaUamo1pp&#10;tef+76V1USHbbGedtetw07YlMP4qMFf547n9YvntcvU3AAAA//8DAFBLAwQKAAAAAAAAACEAvDNF&#10;xLAUAACwFAAAFAAAAGRycy9tZWRpYS9pbWFnZTEuanBn/9j/4AAQSkZJRgABAQAAAQABAAD/2wCE&#10;AAkGBxQTEhUUEhQUFhQXGBkbGRYWGRobHBgiISAcIRsfGCMcHCogHycoHB8bKDIhJSwrLy8uHiIz&#10;ODMsNygtLisBCgoKDg0OGxAQGiwkICQ0NC8tLC4sNDQvMDQtLCw0LzQ3MiwsNywsLC8vNDQsMDQw&#10;NS8sLDAvNDQsLDUsLDQsLP/AABEIAH4AYAMBEQACEQEDEQH/xAAbAAACAgMBAAAAAAAAAAAAAAAF&#10;BgAEAQIDB//EAEEQAAECAwUDCAgEBQQDAAAAAAECAwAEEQUSITHwQVFxBhMiYYGRobEUMmNys8HR&#10;4QcjkvEzRGJ0wzRCgoMVQ1L/xAAaAQACAwEBAAAAAAAAAAAAAAAABAEDBQIG/8QAOhEAAQMCAwMJ&#10;BwMFAAMAAAAAAQACAwQREiExQVHwBRNhcXKBobHBMjM0RFKR0RQWIiRCsuHxYoKS/9oADAMBAAIR&#10;AxEAPwA0nlVab0zMNS6myGnHE4oTgkLUlNSeHgYxqzlUUpOOwCQE1Q+VzI2jJW/T7b9l3I1ruQ/c&#10;sO/wKuwVv0tU9Ptv2XciD9yw7/AowVv0t471PT7c9l+lGtd5+5Yd/gUYK36WqGftv2X6URP7ki4B&#10;Rgrfpap6dbfsv0o1+0R+5Yd/gUYK36Wqf+Qtv2XciD9yw7/AowVv0t471PTrc9l3Iif3JFwCjBW/&#10;S1T0+3PZfpRB+5Id/gUYK36WqGftv2X6Ua3RH7lh3+BRzdb9LVPT7b9l3I1v8IP3LDv8CjBW/S1d&#10;ZW07XS43z3N80XG0rolGSlJSad5him5djnlbG3b0FQf1bbF7RbJLkmcbY9534rkIcrfFR9o+iWb8&#10;x1JMB1314Q4sVS9rLWIMFkWRWWsNxbYdvNoSb1wLWEqXdzug9dIoM7A7BmTtsMgmWUj3Mx5d51WW&#10;bAeU0HehQpKwi+L6kilVAVyiHVMbX4De+mmVzs61Io5DHjy39NhtVOekltFAXSq0JWKHYcuH3i1j&#10;2vBLdmSqliMZAO0X+6v2jyddZrecZKgUi4lYK6nAYRTHUsktYHPeFfLROZqRfcCpNcm3W1IRfaUt&#10;awi4lYJSf6t32gbVxOBdmABe5CH0T2uDbi5NrArMryafcBILYN5aUpUsBThT61wbdm7srEvqY2Gx&#10;v9tOvcoZRPcLi27XW27jagoMX2SllK8dVy1uiUJ0/DhX8apwvy3D+IOyFZB/UwdpanJ3sv7vNayg&#10;xtj3nfiua74jlX4uPtH0V7PmOpJmtbP3MNrFWRrrzw1vgUJmds1x+TlS0m8lHOhaqgBHSB6WOGGP&#10;ZCLZGxzvDzYm1vstN8L5YGOaNL36M0VlGlFll4D8tMm6lTlRQKJOB15wvIQJHN2l4sO5NRtvEHDQ&#10;MI6ihnKOyXloYdS0S0mWbqoUoN/dTxi+mnY3ExzrHEcktWwSOAkANg0Z9SI8r5VXpHOmXCG0uoKp&#10;ivrjAYgnAfSKqGQc2Gc5c2ybuV9ex3OYsFgDr9lafs26+HVNBKzPIuuBVStCiSMK0ploQuyW8BYD&#10;cYNOkdKtfDhlEhGr8jvB44upZjClrlXEjoNPzRdVUdCqqi/51+0WzPA5xh1cBbpy2LmFhcY3DRpd&#10;fozXnlNa7e+NdYKms9a4QI444806fhvm970t8T7QtJ8TB2lqcney/u81rJjG2Pec+K5HPK3xUfaP&#10;or2/MdSTE6+Xy7xlDZWKVAfLy/fzgQtgo5VPX9/nxiLBF9yxXWuPlEo4443rKnCAcTQY+ZNYgNB2&#10;IFzkt3L2FSaEJIrXG8KjwOcGEBWzxvjdhk1Wl87zuzyy12dcFlUSSoFHr69dh8ICha08u/P591Yl&#10;Cydut+u/dAoHHgnT8N83velvi8NYQtJ8RB2lqcney/u81rJ52x7znxXI55W+Lj7R9Fe35jqSYPp8&#10;4bWKoDoa1TuELI2a1++6BCwNffrw84EKhbp/IXTcMuOvGGKQXmF01Re/ajtsH/T/ANlL/wCQQtH7&#10;J7bvMJ7lf2mHjYqV4a3Y08K98TZY1lgdh+f70gUrI49vfrvgUKDq6uzWHdAhOf4bZve9K/FhaX4m&#10;DtfhavJ/sv7vMLEpnbHvO/Fc+0c8q/Fx9o+iuZ8x1KtyTSoS0wtplDrqVNgBSb/RNa4Dq3fKFa8t&#10;M8bXuLWkHQ2zyVVDiEL3MaC7LZ1qrygEyrmw/LIaqSElKLt6tKg0Jr9zFtJzDcRjkLu+9lVVc8/C&#10;JGBu4gWRTltYwbYSpLV3ml83fAHTBSDeNP6gcTwiqgqeckILr3F7bszl9kzyhTCOMFrbWNr78uAr&#10;ap8JnWZcNMc0oNA1bSTiBXHPd94XbDipnSuc6+e3pVxktUNhDRhNtnQvNuVCaIeAwAUaDdiaeAj0&#10;tF71vGxZlKf6gFMD4HOyVcvRpSveusJ5iJ5H1P8ARP8AKQBkjB40T2ZQ86OdZbSkTYS10EpvIur3&#10;Z474wYpbRkseScFznexuPsmpI7vGNoAx5ZbLFDHZM822p9ltDnMTRUAlKcigJwG4EY9cN85m4McS&#10;AWjf1pV0ZsC5tnYXbPtxqqU7KI9DUbgvejyprTGpUsE76kZ/aLWSu50C/wDc7w0VUsbBE4gf2t8+&#10;PVa8mnQiXZNxtRcnEtqK0hRulKTgcabYisBxuAJFmE5ZZgrmjOGNuQN3gabMkR5HppMzgAoA+1Qf&#10;95+0X3vLTk7x5BWUgAdL1j/JUpTO2Ped+K53xPKvxcfaPopZ8x1JfsdptQVzkwWVC7dNCQrfUim4&#10;d8d1Dni2FmLf0LPpmsOLE/CdmXXuR9M9LNiVQXy6GnFuLUUnDAXQK9Yy7YRbFM90jizDcABaHPQM&#10;EbcWKxJ06MvFCJS077c2l9Zq8kKTWp6YUSKDrqe6HDCGuYWD2fKyTZU4myCQ6594zRszUoqaamjM&#10;gXA2Si4onopyrl4b4REc7YXQ4L3JzuNpTpfAZmy49AMrbl59ypXebeIyKiRX3td/XHoKP3reNiQp&#10;DeoB40TBMLCXZNRyErKE8AVk+UJ2xRPA1Ln+i0eUnASRE6f8RKXthAtIvKcPM84tQJrQAhQBpx+c&#10;KfpiKTm7fytZKNqWmrx3/jcldbHtVkMtNuOXTzcylSikm5fKLpw4HxjmaF5c4ht82nrtqrKeoYI2&#10;sJ1Dgei+isOzsqptcvz91PMsIDlxRBKFLJFM8j59vIZKCJMP9zjbrCl0kTgWY/7QL9IK42Q9LoSl&#10;tUyBzU0l0KuK6YCRUDdjv3R1UNkeS4M1aW6jK5XNOYWjC5+jg4dIAV/kS6lT82pJqlTzBB6i8SO8&#10;awi4gienB+pd0ZBdIRvH+Sqyedse858VyDlb4qPtH0XbfmOpJidnZrvhsrFKn28j8oELPf8AXWqQ&#10;KFPH56r4wcccbEcccbEOt4/kL7NeXhDNJ74Jui981HrW/lv7KW/yQoz2Xdt3mE9yvqzv9FS1rx7u&#10;MdLGUprW+ufCBCxrWvnApWdfvrflAoTp+G+b3vS3xYWk+Ig7S1eTvZf3ea1k87Yp/wDTnxXI55W+&#10;Kj7R9Fc35jqSahNaAZkYU1u8jDlrrGDS42AuseA8vpmdViFCyfH99ftAoUB+utbeECEPt3+AvgNa&#10;6+qGaT3wTdH79qO2t/Lf2Ut/khVnsHtv8wnuV9Wd/oqWtePfErGUH0yHy7PEwIKwPpoePdApVlMm&#10;stc7ToXrtevA92KdAxziF8O1d827CX7Amz8N83vflvia+8US/EwdpaHJ3sv7vNayYxtj3nPiufaO&#10;eVfio+0fRXM+Y6knsvhNSV3KoVQ5Y0y6sD4Q/G0m9heySo2kl5AJIBWhpXdjw34bssY4sbXSmB2H&#10;FbJQeevpqtYULOtd4gUIdb38BfZ5jz11M0fvgm6L37Uetf8Alv7KW/yQpH7Lu27zCe5WzLO/0VPb&#10;16+mtsrG2LA2dmHd9okoK4PzSEAXzgequG00iyONzzYJqnpJagkRjTXoT65ZvPSrFEqbQEultFbp&#10;dXUGqrw2oSVeRjHE2CZ4vc5X6Bbo6ck/JBzkDA0b7Deb/jNbfh+2At8JVfSFy1FUIr+Z1/vgIZeS&#10;aiC4t/Jc0IAxgG+nmFxlM7Y95zr/APa5ByqP6uPtH0VjPmOpJXKSQReFFKohKQrojMesfUBPUo16&#10;yY1oZMBwka8BWMqP0rxGxozbuzufNW7MtE3ENIo41fKilPrLNNpAPUaFJ27IokDrkvyy7gL7vC91&#10;THUTNJhkiv0W8uhbTcw2ttsoSkLoVLUkEJJNDQAqIASciKVBywjgtsbd1tv32k7elKVZpzYRNsdq&#10;puIqCDXswP21ugBtmEm11jcLs5L+lONIeKlgqSgAruVBOVaU3UJB847jlMVyzLU6X8Fo0tQ+Wdod&#10;5D8Ijb0kZd9F0uJUhtKU1e5y6BWgBoBhU4GvGKY5A+LYQbk/xte+22qv5RqJIpQGnQbgfToQpSqk&#10;kkkqJJJ3mnnujsnToWTJI55xO1XGafKU1AJPdTrO6lc/tHUbMTrXsu6eESyBhNrqjIsFfTWScRQZ&#10;b6dn0PazM8Rjm2963eUallGz9JTZC38jt/75L0Vu2D6GUIJQ9zaCnEkqCSoEIFMCU3eIrujD/SXn&#10;xajPuvv3+iVjme+DAzJ1h9hlx4Lr+Hi6qfNAKrlvVoB/FOW6LpPiIO1+FVyfmH93mFzlM7Y95z4r&#10;mu6I5W+Lj7R9Faz5jqSk9LuPNrUVbKFSlUORJArgcBlnlvw0Iy0G512DjYqKOF8hMpztpfaVmyLJ&#10;W03zrJUoqq2spTUoJGzCoqkghQ2jOJqKrE6xy22PHgmKitlka2WIW1BH5/Nl3emkq5wqRRw3EgAC&#10;6kJwJJV072BrjTLdHDiCBYb/ABSs9W2Rha5n8t/UqWtfPiI4WcusnTnEVKAL6al1N5Gf+8DEjeB8&#10;okd/dr3Jyht+obdX+UZTzvQMuRQf6dCm0bTiFE47z17NvLcWEYsV/wDyNz4eSv5V99luQv5a+sSs&#10;zVWJB1CVgut84ih6JpSuQqNbMN87CQbFNUskUbi94vu44/AJ6Yu0bZ7wa7akY8cTDbGBxL5VtUtK&#10;H3rKz2RoDt3dY3b0xcm58y5BcquqLhNTUDPo57qdWcKThspOwXv9lnR1rW1LpbWBvl9k0fh0tSlP&#10;qViorliTlUl2p1whWW36mDtKyhdi5xx2kea5ybyETVoMPK5ovrdSlShQJPOLKSajI1Br1jfE8rxP&#10;50SAXwm9t66Y5omliebY9qGzNnzUklQum6odFxBJSNhUmhoCpNE9LZxjiCsgn0Oe0HI/7trkq7VN&#10;GwtIyO3Xy0VGwLYMq4XUICjcKQCaAVyOVezq2UiyogE7MDiQlqOqNO/ERfYi8zYDk0h2bYKSVLKi&#10;yboUnMqBp0a50rSoOOOdRqY4XthfcCwAO/S3+9c0/JRGqBnYdc7cdyVgcqdnyr4Q4RvWKeldZVy6&#10;tCqrSEqSSpFAsAH/AG1wBAy4mIcLgjLPfp/xX0sjY5mudor/ACimkOPVadfdTQAKfpe24DojDjFc&#10;LXNYA8AHo0V/KM7JZcTDcWQwHhFqQWqkVFDtFMM8tlNY9cSDY3XTXEHEFXk5IIKiDWuX9I6tbOMW&#10;yTOe0A/9T1ZyjLVMa1+g40RGSk1uqCWkKUdyRWmVOG3P5QrJKyMXeQB0pNkT5DZouU88mpESVEPL&#10;Rz77suA0k1ugOA1NOJ6sIRgmNXVxmIHA03uVsxQilaWvP8nEZbdV6Lb3JmWmxR9sFQyWklKxwIx7&#10;DUdUeyfG14s4JySJkgs4XSNP8l5+RvKlF+kMZlpQBVT3clf8aHcN2LV8iRSi41+x+6V5qeD3Lrj6&#10;Sl51uTmVFKwZOYyKSPyycc6iqc9tIxiyspMj/No/+v8AaXc2mmNiObd4IdPWVNSlT0ghVfzGzVKq&#10;1GY3gjOGIaqGcWGu46+KWfBUU2+28HLZu9bKpYEulcyyhYqkrTUE0qNor+mLKp7mROc3WyqpWB8z&#10;Wu38eqLWNIInFKUtKGyHWklKTcBCg4VUGPSwGA3HCFaiV1M3C25yJuc9LWv0JqnhbUuJcAMwMstc&#10;V/IKpatltty6HE3ryigHGoxbCjTbmfGLIKh75S06C/gbKuenYyFrxqbeIupyrQhDxaaDYQ2pQBQF&#10;VrtvlXrEYVpgKx1RFz4g997nPO3hbZxqua1rWSYGgWGWV/G+pQuTk1uqCWkKWrckV3Z7uJi+SVkb&#10;cTyAEtHE+Q2YLlMjHJtpinprlVml2XZ6Szn6xAw7N2cZ/wCsmqDhpWf+x9FpNooobGc5/SMym+yL&#10;Emnk0bQJCX3AVdXx3cTjGhTchYjzlQ4uPT+OOpNt517cLBzbejU/jzTTYHJeXlRVCbzh9Z1eK1dp&#10;y7I9DFTxxCzQro4GMzAz3nVG4uVykCEFt/ktLTg/Ob6WxxJurHaM+BqMsMI4fG14s4XVckTJBZwu&#10;kic5MWhI1Mor0lja0QL1N10nH/iQeqMWs5DimzGv2P3/AClhFNB7l1xuKAAyUwrC9JTAO43K8M0G&#10;p208oxnMrKU4XDG3bfUflUFtPM6xBjf4Ljarc7Luc6sBQvJWHEJSpKrlbqiUjPE548cImOSmqG82&#10;Mja1jkRdVStqoH4zmMs9htoVSl7QmH0cw22leAFEoqRdTdwJJCaimOHGL3MhhPOOdbv3m/eqWzTT&#10;t5prb92mVkcnJBNUqtJ++5jdl2QCo1zrdGBJxJ44wlHM+T+NGyw+o6ccWTj4Wgh1U67vpGvTomOy&#10;rCm3UhKEJkJfA0ABdXx2jtoY1KfkHE7HUEuPT6DjqTDedcMLBzbfEptsTk3Lyo/LQCva4vpLVxJx&#10;7BHoYoGRCzQro4Wx6a79qLxcrVIEKQIUgQpAhSBCCW/yUlZzF5oX9jiDdWMxmMxjkajqjh7GvFnB&#10;cSRtkFnC688t+y5myUhbb4dYUoJ5txOOOVR6tM6kXc8oxa/keGRpdu+/3SbmS0wLonZfScwrvJlq&#10;Yn0K5lTUo0DRXMp6ajjWmFBx6oUpORI5DjlcXdamGWWdv8LMb0DMp3sLkvLytS2irhzcWSpR7Tl2&#10;Uj0UUEcQs0JiOBkeY137Uai5XKQIUgQpAhf/2VBLAwQUAAYACAAAACEAuaMQpeIAAAALAQAADwAA&#10;AGRycy9kb3ducmV2LnhtbEyPwW6CQBCG7036Dptp0psuKBVLWYwxbU+mSbWJ8TbCCER2lrAr4Nt3&#10;PbW3mcyXf74/XY26ET11tjasIJwGIIhzU9RcKvjZf0yWIKxDLrAxTApuZGGVPT6kmBRm4G/qd64U&#10;PoRtggoq59pESptXpNFOTUvsb2fTaXR+7UpZdDj4cN3IWRAspMaa/YcKW9pUlF92V63gc8BhPQ/f&#10;++3lvLkd9y9fh21ISj0/jes3EI5G9wfDXd+rQ+adTubKhRWNgsl8GXnUD7M4BnEngihagDgpiKNX&#10;kFkq/3fIfgE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BAi0AFAAGAAgAAAAhANr2PfsNAQAAFAIAABMA&#10;AAAAAAAAAAAAAAAAAAAAAFtDb250ZW50X1R5cGVzXS54bWxQSwECLQAUAAYACAAAACEAOP0h/9YA&#10;AACUAQAACwAAAAAAAAAAAAAAAAA+AQAAX3JlbHMvLnJlbHNQSwECLQAUAAYACAAAACEAY/RdWPsD&#10;AAADDQAADgAAAAAAAAAAAAAAAAA9AgAAZHJzL2Uyb0RvYy54bWxQSwECLQAKAAAAAAAAACEAvDNF&#10;xLAUAACwFAAAFAAAAAAAAAAAAAAAAABkBgAAZHJzL21lZGlhL2ltYWdlMS5qcGdQSwECLQAUAAYA&#10;CAAAACEAuaMQpeIAAAALAQAADwAAAAAAAAAAAAAAAABGGwAAZHJzL2Rvd25yZXYueG1sUEsBAi0A&#10;FAAGAAgAAAAhADedwRi6AAAAIQEAABkAAAAAAAAAAAAAAAAAVRwAAGRycy9fcmVscy9lMm9Eb2Mu&#10;eG1sLnJlbHNQSwUGAAAAAAYABgB8AQAARh0AAAAA&#10;">
              <v:group id="Grupo 448637126" o:spid="_x0000_s1027" style="position:absolute;left:19074;top:34542;width:68771;height:6515" coordorigin="660,337" coordsize="10830,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sz/ywAAAOIAAAAPAAAAZHJzL2Rvd25yZXYueG1sRI9Pa8JA&#10;FMTvhX6H5RV6q5v4J5XUVUSqeBBBLYi3R/aZBLNvQ3abxG/vCoUeh5n5DTNb9KYSLTWutKwgHkQg&#10;iDOrS84V/JzWH1MQziNrrCyTgjs5WMxfX2aYatvxgdqjz0WAsEtRQeF9nUrpsoIMuoGtiYN3tY1B&#10;H2STS91gF+CmksMoSqTBksNCgTWtCspux1+jYNNhtxzF3+3udl3dL6fJ/ryLSan3t375BcJT7//D&#10;f+2tVjAeT5PRZzxM4Hkp3AE5fwAAAP//AwBQSwECLQAUAAYACAAAACEA2+H2y+4AAACFAQAAEwAA&#10;AAAAAAAAAAAAAAAAAAAAW0NvbnRlbnRfVHlwZXNdLnhtbFBLAQItABQABgAIAAAAIQBa9CxbvwAA&#10;ABUBAAALAAAAAAAAAAAAAAAAAB8BAABfcmVscy8ucmVsc1BLAQItABQABgAIAAAAIQCFLsz/ywAA&#10;AOIAAAAPAAAAAAAAAAAAAAAAAAcCAABkcnMvZG93bnJldi54bWxQSwUGAAAAAAMAAwC3AAAA/wIA&#10;AAAA&#10;">
                <v:rect id="Rectángulo 991012404" o:spid="_x0000_s1028" style="position:absolute;left:660;top:337;width:10825;height:1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fFyAAAAOIAAAAPAAAAZHJzL2Rvd25yZXYueG1sRI9RS8Mw&#10;FIXfBf9DuMLeXNJShu2WjTkmTJ+08wdcm7umrLmpTdzqvzeC4OPhnPMdzmozuV5caAydZw3ZXIEg&#10;brzpuNXwfny6fwARIrLB3jNp+KYAm/XtzQor46/8Rpc6tiJBOFSowcY4VFKGxpLDMPcDcfJOfnQY&#10;kxxbaUa8JrjrZa7UQjrsOC1YHGhnqTnXX07Da+Ep3+fhsW5daaeP48vzJy60nt1N2yWISFP8D/+1&#10;D0ZDWWYqywtVwO+ldAfk+gcAAP//AwBQSwECLQAUAAYACAAAACEA2+H2y+4AAACFAQAAEwAAAAAA&#10;AAAAAAAAAAAAAAAAW0NvbnRlbnRfVHlwZXNdLnhtbFBLAQItABQABgAIAAAAIQBa9CxbvwAAABUB&#10;AAALAAAAAAAAAAAAAAAAAB8BAABfcmVscy8ucmVsc1BLAQItABQABgAIAAAAIQDx7/fFyAAAAOIA&#10;AAAPAAAAAAAAAAAAAAAAAAcCAABkcnMvZG93bnJldi54bWxQSwUGAAAAAAMAAwC3AAAA/AIAAAAA&#10;" filled="f" stroked="f">
                  <v:textbox inset="2.53958mm,2.53958mm,2.53958mm,2.53958mm">
                    <w:txbxContent>
                      <w:p w14:paraId="2C3515F6" w14:textId="77777777" w:rsidR="00810603" w:rsidRDefault="00810603" w:rsidP="00810603">
                        <w:pPr>
                          <w:textDirection w:val="btLr"/>
                        </w:pPr>
                      </w:p>
                    </w:txbxContent>
                  </v:textbox>
                </v:rect>
                <v:rect id="Rectángulo 899274844" o:spid="_x0000_s1029" style="position:absolute;left:8040;top:337;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w4FxwAAAOIAAAAPAAAAZHJzL2Rvd25yZXYueG1sRI9BawIx&#10;FITvhf6H8ArealZZdd0apYiCHrv20ONj87q7NHlZkqjrvzeC0OMwM98wq81gjbiQD51jBZNxBoK4&#10;drrjRsH3af9egAgRWaNxTApuFGCzfn1ZYandlb/oUsVGJAiHEhW0MfallKFuyWIYu544eb/OW4xJ&#10;+kZqj9cEt0ZOs2wuLXacFlrsadtS/VedrYKejD6bvMp+arnzPJkfT/I2U2r0Nnx+gIg0xP/ws33Q&#10;CorlcrrIizyHx6V0B+T6DgAA//8DAFBLAQItABQABgAIAAAAIQDb4fbL7gAAAIUBAAATAAAAAAAA&#10;AAAAAAAAAAAAAABbQ29udGVudF9UeXBlc10ueG1sUEsBAi0AFAAGAAgAAAAhAFr0LFu/AAAAFQEA&#10;AAsAAAAAAAAAAAAAAAAAHwEAAF9yZWxzLy5yZWxzUEsBAi0AFAAGAAgAAAAhAHEfDgXHAAAA4gAA&#10;AA8AAAAAAAAAAAAAAAAABwIAAGRycy9kb3ducmV2LnhtbFBLBQYAAAAAAwADALcAAAD7AgAAAAA=&#10;" filled="f" stroked="f">
                  <v:textbox inset="2.53958mm,1.2694mm,2.53958mm,1.2694mm">
                    <w:txbxContent>
                      <w:p w14:paraId="6C82D1AF" w14:textId="4CBEA54A" w:rsidR="00810603" w:rsidRDefault="00810603" w:rsidP="00810603">
                        <w:pPr>
                          <w:spacing w:line="275" w:lineRule="auto"/>
                          <w:textDirection w:val="btLr"/>
                        </w:pPr>
                        <w:r>
                          <w:rPr>
                            <w:rFonts w:ascii="Cambria" w:eastAsia="Cambria" w:hAnsi="Cambria" w:cs="Cambria"/>
                            <w:color w:val="000000"/>
                            <w:sz w:val="16"/>
                          </w:rPr>
                          <w:t>Asignatura: Matemática</w:t>
                        </w:r>
                        <w:r>
                          <w:rPr>
                            <w:rFonts w:ascii="Cambria" w:eastAsia="Cambria" w:hAnsi="Cambria" w:cs="Cambria"/>
                            <w:color w:val="000000"/>
                            <w:sz w:val="16"/>
                          </w:rPr>
                          <w:br/>
                          <w:t xml:space="preserve">Profesora: </w:t>
                        </w:r>
                        <w:r>
                          <w:rPr>
                            <w:rFonts w:ascii="Cambria" w:eastAsia="Cambria" w:hAnsi="Cambria" w:cs="Cambria"/>
                            <w:color w:val="000000"/>
                            <w:sz w:val="16"/>
                          </w:rPr>
                          <w:t>Doris Aravena</w:t>
                        </w:r>
                        <w:r>
                          <w:rPr>
                            <w:rFonts w:ascii="Cambria" w:eastAsia="Cambria" w:hAnsi="Cambria" w:cs="Cambria"/>
                            <w:color w:val="000000"/>
                            <w:sz w:val="16"/>
                          </w:rPr>
                          <w:br/>
                          <w:t xml:space="preserve">Curso: </w:t>
                        </w:r>
                        <w:proofErr w:type="spellStart"/>
                        <w:r>
                          <w:rPr>
                            <w:rFonts w:ascii="Cambria" w:eastAsia="Cambria" w:hAnsi="Cambria" w:cs="Cambria"/>
                            <w:color w:val="000000"/>
                            <w:sz w:val="16"/>
                          </w:rPr>
                          <w:t>I</w:t>
                        </w:r>
                        <w:r>
                          <w:rPr>
                            <w:rFonts w:ascii="Cambria" w:eastAsia="Cambria" w:hAnsi="Cambria" w:cs="Cambria"/>
                            <w:color w:val="000000"/>
                            <w:sz w:val="16"/>
                          </w:rPr>
                          <w:t>V</w:t>
                        </w:r>
                        <w:r>
                          <w:rPr>
                            <w:rFonts w:ascii="Cambria" w:eastAsia="Cambria" w:hAnsi="Cambria" w:cs="Cambria"/>
                            <w:color w:val="000000"/>
                            <w:sz w:val="16"/>
                          </w:rPr>
                          <w:t>°</w:t>
                        </w:r>
                        <w:proofErr w:type="spellEnd"/>
                        <w:r>
                          <w:rPr>
                            <w:rFonts w:ascii="Cambria" w:eastAsia="Cambria" w:hAnsi="Cambria" w:cs="Cambria"/>
                            <w:color w:val="000000"/>
                            <w:sz w:val="16"/>
                          </w:rPr>
                          <w:t xml:space="preserve"> </w:t>
                        </w:r>
                        <w:r>
                          <w:rPr>
                            <w:rFonts w:ascii="Cambria" w:eastAsia="Cambria" w:hAnsi="Cambria" w:cs="Cambria"/>
                            <w:color w:val="000000"/>
                            <w:sz w:val="16"/>
                          </w:rPr>
                          <w:t>Medio</w:t>
                        </w:r>
                      </w:p>
                      <w:p w14:paraId="71B322BA" w14:textId="77777777" w:rsidR="00810603" w:rsidRDefault="00810603" w:rsidP="00810603">
                        <w:pPr>
                          <w:spacing w:line="275" w:lineRule="auto"/>
                          <w:textDirection w:val="btLr"/>
                        </w:pPr>
                        <w:r>
                          <w:rPr>
                            <w:rFonts w:ascii="Arial" w:eastAsia="Arial" w:hAnsi="Arial" w:cs="Arial"/>
                            <w:color w:val="000000"/>
                            <w:sz w:val="16"/>
                          </w:rPr>
                          <w:t>Curso: 3º Básico</w:t>
                        </w:r>
                      </w:p>
                      <w:p w14:paraId="00483907" w14:textId="77777777" w:rsidR="00810603" w:rsidRDefault="00810603" w:rsidP="00810603">
                        <w:pPr>
                          <w:spacing w:line="275" w:lineRule="auto"/>
                          <w:jc w:val="center"/>
                          <w:textDirection w:val="btLr"/>
                        </w:pPr>
                      </w:p>
                      <w:p w14:paraId="6DC073F8" w14:textId="77777777" w:rsidR="00810603" w:rsidRDefault="00810603" w:rsidP="00810603">
                        <w:pPr>
                          <w:spacing w:line="275" w:lineRule="auto"/>
                          <w:jc w:val="center"/>
                          <w:textDirection w:val="btLr"/>
                        </w:pPr>
                        <w:r>
                          <w:rPr>
                            <w:rFonts w:ascii="Arial" w:eastAsia="Arial" w:hAnsi="Arial" w:cs="Arial"/>
                            <w:color w:val="000000"/>
                            <w:sz w:val="16"/>
                          </w:rPr>
                          <w:t>Unidad Técnico-Pedagógica</w:t>
                        </w:r>
                      </w:p>
                      <w:p w14:paraId="0B2DD44E" w14:textId="77777777" w:rsidR="00810603" w:rsidRDefault="00810603" w:rsidP="00810603">
                        <w:pPr>
                          <w:spacing w:line="275" w:lineRule="auto"/>
                          <w:textDirection w:val="btLr"/>
                        </w:pPr>
                      </w:p>
                      <w:p w14:paraId="783662B7" w14:textId="77777777" w:rsidR="00810603" w:rsidRDefault="00810603" w:rsidP="00810603">
                        <w:pPr>
                          <w:spacing w:line="275" w:lineRule="auto"/>
                          <w:textDirection w:val="btLr"/>
                        </w:pPr>
                      </w:p>
                      <w:p w14:paraId="5975F107" w14:textId="77777777" w:rsidR="00810603" w:rsidRDefault="00810603" w:rsidP="00810603">
                        <w:pPr>
                          <w:spacing w:line="275" w:lineRule="auto"/>
                          <w:textDirection w:val="btLr"/>
                        </w:pPr>
                      </w:p>
                    </w:txbxContent>
                  </v:textbox>
                </v:rect>
                <v:group id="Grupo 610969754" o:spid="_x0000_s1030" style="position:absolute;left:660;top:337;width:3450;height:1026" coordsize="21907,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skywAAAOIAAAAPAAAAZHJzL2Rvd25yZXYueG1sRI9Ba8JA&#10;FITvQv/D8grezCZVU01dRaSWHqRQFUpvj+wzCWbfhuw2if++WxB6HGbmG2a1GUwtOmpdZVlBEsUg&#10;iHOrKy4UnE/7yQKE88gaa8uk4EYONuuH0QozbXv+pO7oCxEg7DJUUHrfZFK6vCSDLrINcfAutjXo&#10;g2wLqVvsA9zU8imOU2mw4rBQYkO7kvLr8ccoeOux306T1+5wvexu36f5x9chIaXGj8P2BYSnwf+H&#10;7+13rSBN4mW6fJ7P4O9SuANy/QsAAP//AwBQSwECLQAUAAYACAAAACEA2+H2y+4AAACFAQAAEwAA&#10;AAAAAAAAAAAAAAAAAAAAW0NvbnRlbnRfVHlwZXNdLnhtbFBLAQItABQABgAIAAAAIQBa9CxbvwAA&#10;ABUBAAALAAAAAAAAAAAAAAAAAB8BAABfcmVscy8ucmVsc1BLAQItABQABgAIAAAAIQB4Xvsk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left:9048;top:4381;width:2096;height:213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CWywAAAOMAAAAPAAAAZHJzL2Rvd25yZXYueG1sRI9BS8NA&#10;EIXvgv9hGcGL2F0tlBi7LSIoInhoLUhvQ3ZMgtnZNDum0V/vHIQeZ96b975ZrqfYmZGG3Cb2cDNz&#10;YIirFFquPezen64LMFmQA3aJycMPZVivzs+WWIZ05A2NW6mNhnAu0UMj0pfW5qqhiHmWemLVPtMQ&#10;UXQcahsGPGp47OytcwsbsWVtaLCnx4aqr+139CCjPH+8HdLukK/CuMmv+9+7Yu/95cX0cA9GaJKT&#10;+f/6JSi+K+bOzYuFQutPugC7+gMAAP//AwBQSwECLQAUAAYACAAAACEA2+H2y+4AAACFAQAAEwAA&#10;AAAAAAAAAAAAAAAAAAAAW0NvbnRlbnRfVHlwZXNdLnhtbFBLAQItABQABgAIAAAAIQBa9CxbvwAA&#10;ABUBAAALAAAAAAAAAAAAAAAAAB8BAABfcmVscy8ucmVsc1BLAQItABQABgAIAAAAIQC13+CWywAA&#10;AOMAAAAPAAAAAAAAAAAAAAAAAAcCAABkcnMvZG93bnJldi54bWxQSwUGAAAAAAMAAwC3AAAA/wIA&#10;AAAA&#10;">
                    <v:imagedata r:id="rId2" o:title=""/>
                  </v:shape>
                  <v:rect id="Rectángulo 155368029" o:spid="_x0000_s1032" style="position:absolute;width:21907;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KpgxAAAAOIAAAAPAAAAZHJzL2Rvd25yZXYueG1sRE/Pa8Iw&#10;FL4L+x/CG+ymiW4tWo0yxgbzuLrDjo/m2RaTl5JErf/9MhB2/Ph+b3ajs+JCIfaeNcxnCgRx403P&#10;rYbvw8d0CSImZIPWM2m4UYTd9mGywcr4K3/RpU6tyCEcK9TQpTRUUsamI4dx5gfizB19cJgyDK00&#10;Aa853Fm5UKqUDnvODR0O9NZRc6rPTsNA1pztS61+GvkeeF7uD/JWaP30OL6uQSQa07/47v40eX5R&#10;PJdLtVjB36WMQW5/AQAA//8DAFBLAQItABQABgAIAAAAIQDb4fbL7gAAAIUBAAATAAAAAAAAAAAA&#10;AAAAAAAAAABbQ29udGVudF9UeXBlc10ueG1sUEsBAi0AFAAGAAgAAAAhAFr0LFu/AAAAFQEAAAsA&#10;AAAAAAAAAAAAAAAAHwEAAF9yZWxzLy5yZWxzUEsBAi0AFAAGAAgAAAAhANuoqmDEAAAA4gAAAA8A&#10;AAAAAAAAAAAAAAAABwIAAGRycy9kb3ducmV2LnhtbFBLBQYAAAAAAwADALcAAAD4AgAAAAA=&#10;" filled="f" stroked="f">
                    <v:textbox inset="2.53958mm,1.2694mm,2.53958mm,1.2694mm">
                      <w:txbxContent>
                        <w:p w14:paraId="2088349E" w14:textId="77777777" w:rsidR="00810603" w:rsidRDefault="00810603" w:rsidP="00810603">
                          <w:pPr>
                            <w:spacing w:line="275" w:lineRule="auto"/>
                            <w:textDirection w:val="btLr"/>
                          </w:pPr>
                          <w:r>
                            <w:rPr>
                              <w:rFonts w:ascii="Cambria" w:eastAsia="Cambria" w:hAnsi="Cambria" w:cs="Cambria"/>
                              <w:color w:val="000000"/>
                              <w:sz w:val="16"/>
                            </w:rPr>
                            <w:t>Corporación Educacional Colegio “Sao Paulo”</w:t>
                          </w:r>
                          <w:r>
                            <w:rPr>
                              <w:rFonts w:ascii="Cambria" w:eastAsia="Cambria" w:hAnsi="Cambria" w:cs="Cambria"/>
                              <w:color w:val="000000"/>
                              <w:sz w:val="16"/>
                            </w:rPr>
                            <w:br/>
                            <w:t xml:space="preserve">                  Placilla 333, Estación Central</w:t>
                          </w:r>
                          <w:r>
                            <w:rPr>
                              <w:rFonts w:ascii="Cambria" w:eastAsia="Cambria" w:hAnsi="Cambria" w:cs="Cambria"/>
                              <w:color w:val="000000"/>
                              <w:sz w:val="16"/>
                            </w:rPr>
                            <w:br/>
                            <w:t xml:space="preserve">                   Unidad Técnico-Pedagógica</w:t>
                          </w:r>
                        </w:p>
                        <w:p w14:paraId="24575E34" w14:textId="77777777" w:rsidR="00810603" w:rsidRDefault="00810603" w:rsidP="00810603">
                          <w:pPr>
                            <w:spacing w:line="275" w:lineRule="auto"/>
                            <w:jc w:val="center"/>
                            <w:textDirection w:val="btLr"/>
                          </w:pPr>
                          <w:r>
                            <w:rPr>
                              <w:rFonts w:ascii="Arial" w:eastAsia="Arial" w:hAnsi="Arial" w:cs="Arial"/>
                              <w:color w:val="000000"/>
                              <w:sz w:val="16"/>
                            </w:rPr>
                            <w:t>Unidad Técnico-Pedagógica</w:t>
                          </w:r>
                        </w:p>
                        <w:p w14:paraId="46C5AB56" w14:textId="77777777" w:rsidR="00810603" w:rsidRDefault="00810603" w:rsidP="00810603">
                          <w:pPr>
                            <w:spacing w:line="275" w:lineRule="auto"/>
                            <w:textDirection w:val="btLr"/>
                          </w:pPr>
                        </w:p>
                        <w:p w14:paraId="284ACFCB" w14:textId="77777777" w:rsidR="00810603" w:rsidRDefault="00810603" w:rsidP="00810603">
                          <w:pPr>
                            <w:spacing w:line="275" w:lineRule="auto"/>
                            <w:textDirection w:val="btLr"/>
                          </w:pPr>
                        </w:p>
                        <w:p w14:paraId="59127882" w14:textId="77777777" w:rsidR="00810603" w:rsidRDefault="00810603" w:rsidP="00810603">
                          <w:pPr>
                            <w:spacing w:line="275" w:lineRule="auto"/>
                            <w:textDirection w:val="btLr"/>
                          </w:pPr>
                        </w:p>
                      </w:txbxContent>
                    </v:textbox>
                  </v:rect>
                </v:group>
              </v:group>
            </v:group>
          </w:pict>
        </mc:Fallback>
      </mc:AlternateContent>
    </w:r>
    <w:r w:rsidR="005A3F37">
      <w:rPr>
        <w:noProof/>
        <w:sz w:val="20"/>
      </w:rPr>
      <mc:AlternateContent>
        <mc:Choice Requires="wps">
          <w:drawing>
            <wp:anchor distT="0" distB="0" distL="0" distR="0" simplePos="0" relativeHeight="251659264" behindDoc="1" locked="0" layoutInCell="1" allowOverlap="1" wp14:anchorId="2C947286" wp14:editId="55FA36E0">
              <wp:simplePos x="0" y="0"/>
              <wp:positionH relativeFrom="page">
                <wp:posOffset>8434416</wp:posOffset>
              </wp:positionH>
              <wp:positionV relativeFrom="page">
                <wp:posOffset>446074</wp:posOffset>
              </wp:positionV>
              <wp:extent cx="889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165735"/>
                      </a:xfrm>
                      <a:prstGeom prst="rect">
                        <a:avLst/>
                      </a:prstGeom>
                    </wps:spPr>
                    <wps:txbx>
                      <w:txbxContent>
                        <w:p w14:paraId="3A3E4136" w14:textId="77777777" w:rsidR="00C507F6" w:rsidRDefault="00C507F6">
                          <w:pPr>
                            <w:spacing w:before="11"/>
                            <w:ind w:left="20"/>
                            <w:rPr>
                              <w:sz w:val="20"/>
                            </w:rPr>
                          </w:pPr>
                        </w:p>
                      </w:txbxContent>
                    </wps:txbx>
                    <wps:bodyPr wrap="square" lIns="0" tIns="0" rIns="0" bIns="0" rtlCol="0">
                      <a:noAutofit/>
                    </wps:bodyPr>
                  </wps:wsp>
                </a:graphicData>
              </a:graphic>
            </wp:anchor>
          </w:drawing>
        </mc:Choice>
        <mc:Fallback>
          <w:pict>
            <v:shapetype w14:anchorId="2C947286" id="_x0000_t202" coordsize="21600,21600" o:spt="202" path="m,l,21600r21600,l21600,xe">
              <v:stroke joinstyle="miter"/>
              <v:path gradientshapeok="t" o:connecttype="rect"/>
            </v:shapetype>
            <v:shape id="Textbox 1" o:spid="_x0000_s1033" type="#_x0000_t202" style="position:absolute;margin-left:664.15pt;margin-top:35.1pt;width:7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MWvlwEAACADAAAOAAAAZHJzL2Uyb0RvYy54bWysUsGO0zAQvSPxD5bvNOmudilR0xWwAiGt&#10;AGnhA1zHbixij5lxm/TvGbtpi+CGuIzHnvHze2+8fpj8IA4GyUFo5XJRS2GChs6FXSu/f/vwaiUF&#10;JRU6NUAwrTwakg+bly/WY2zMDfQwdAYFgwRqxtjKPqXYVBXp3nhFC4gmcNECepV4i7uqQzUyuh+q&#10;m7q+r0bALiJoQ8Snj6ei3BR8a41OX6wlk8TQSuaWSsQStzlWm7Vqdqhi7/RMQ/0DC69c4EcvUI8q&#10;KbFH9xeUdxqBwKaFBl+BtU6booHVLOs/1Dz3Kpqihc2heLGJ/h+s/nx4jl9RpOkdTDzAIoLiE+gf&#10;xN5UY6Rm7smeUkPcnYVOFn1eWYLgi+zt8eKnmZLQfLhavam5oLmyvL97fXuX7a6udyNS+mjAi5y0&#10;Enla5X11eKJ0aj23zFROr2ceadpOwnWtvM2g+WQL3ZGVjDzMVtLPvUIjxfApsFt58ucEz8n2nGAa&#10;3kP5H1lQgLf7BNYVAlfcmQCPoUiYv0ye8+/70nX92JtfAAAA//8DAFBLAwQUAAYACAAAACEAoTUa&#10;0t8AAAALAQAADwAAAGRycy9kb3ducmV2LnhtbEyPwU7DMAyG70i8Q2QkbiyhRWUrTacJwQlpoisH&#10;jmmTtdEapzTZVt5+3gmOv/3p9+diPbuBncwUrEcJjwsBzGDrtcVOwlf9/rAEFqJCrQaPRsKvCbAu&#10;b28KlWt/xsqcdrFjVIIhVxL6GMec89D2xqmw8KNB2u395FSkOHVcT+pM5W7giRAZd8oiXejVaF57&#10;0x52Rydh843Vm/3ZNp/VvrJ1vRL4kR2kvL+bNy/AopnjHwxXfVKHkpwaf0Qd2EA5TZYpsRKeRQLs&#10;SqRPCU0aCassBV4W/P8P5QUAAP//AwBQSwECLQAUAAYACAAAACEAtoM4kv4AAADhAQAAEwAAAAAA&#10;AAAAAAAAAAAAAAAAW0NvbnRlbnRfVHlwZXNdLnhtbFBLAQItABQABgAIAAAAIQA4/SH/1gAAAJQB&#10;AAALAAAAAAAAAAAAAAAAAC8BAABfcmVscy8ucmVsc1BLAQItABQABgAIAAAAIQBdHMWvlwEAACAD&#10;AAAOAAAAAAAAAAAAAAAAAC4CAABkcnMvZTJvRG9jLnhtbFBLAQItABQABgAIAAAAIQChNRrS3wAA&#10;AAsBAAAPAAAAAAAAAAAAAAAAAPEDAABkcnMvZG93bnJldi54bWxQSwUGAAAAAAQABADzAAAA/QQA&#10;AAAA&#10;" filled="f" stroked="f">
              <v:textbox inset="0,0,0,0">
                <w:txbxContent>
                  <w:p w14:paraId="3A3E4136" w14:textId="77777777" w:rsidR="00C507F6" w:rsidRDefault="00C507F6">
                    <w:pPr>
                      <w:spacing w:before="11"/>
                      <w:ind w:left="2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62525"/>
    <w:multiLevelType w:val="hybridMultilevel"/>
    <w:tmpl w:val="AC9C70F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1EE1B27"/>
    <w:multiLevelType w:val="multilevel"/>
    <w:tmpl w:val="DBD88E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1B1A77"/>
    <w:multiLevelType w:val="hybridMultilevel"/>
    <w:tmpl w:val="100288BC"/>
    <w:lvl w:ilvl="0" w:tplc="2850FEDC">
      <w:start w:val="1"/>
      <w:numFmt w:val="lowerLetter"/>
      <w:lvlText w:val="%1)"/>
      <w:lvlJc w:val="left"/>
      <w:pPr>
        <w:ind w:left="1020" w:hanging="305"/>
      </w:pPr>
      <w:rPr>
        <w:rFonts w:ascii="Times New Roman" w:eastAsia="Times New Roman" w:hAnsi="Times New Roman" w:cs="Times New Roman"/>
        <w:b w:val="0"/>
        <w:bCs w:val="0"/>
        <w:i w:val="0"/>
        <w:iCs w:val="0"/>
        <w:spacing w:val="0"/>
        <w:w w:val="100"/>
        <w:sz w:val="24"/>
        <w:szCs w:val="24"/>
        <w:lang w:val="es-ES" w:eastAsia="en-US" w:bidi="ar-SA"/>
      </w:rPr>
    </w:lvl>
    <w:lvl w:ilvl="1" w:tplc="7B6A1542">
      <w:numFmt w:val="bullet"/>
      <w:lvlText w:val="•"/>
      <w:lvlJc w:val="left"/>
      <w:pPr>
        <w:ind w:left="2120" w:hanging="305"/>
      </w:pPr>
      <w:rPr>
        <w:rFonts w:hint="default"/>
        <w:lang w:val="es-ES" w:eastAsia="en-US" w:bidi="ar-SA"/>
      </w:rPr>
    </w:lvl>
    <w:lvl w:ilvl="2" w:tplc="D2F0C694">
      <w:numFmt w:val="bullet"/>
      <w:lvlText w:val="•"/>
      <w:lvlJc w:val="left"/>
      <w:pPr>
        <w:ind w:left="3220" w:hanging="305"/>
      </w:pPr>
      <w:rPr>
        <w:rFonts w:hint="default"/>
        <w:lang w:val="es-ES" w:eastAsia="en-US" w:bidi="ar-SA"/>
      </w:rPr>
    </w:lvl>
    <w:lvl w:ilvl="3" w:tplc="BC745486">
      <w:numFmt w:val="bullet"/>
      <w:lvlText w:val="•"/>
      <w:lvlJc w:val="left"/>
      <w:pPr>
        <w:ind w:left="4320" w:hanging="305"/>
      </w:pPr>
      <w:rPr>
        <w:rFonts w:hint="default"/>
        <w:lang w:val="es-ES" w:eastAsia="en-US" w:bidi="ar-SA"/>
      </w:rPr>
    </w:lvl>
    <w:lvl w:ilvl="4" w:tplc="0EAE75FE">
      <w:numFmt w:val="bullet"/>
      <w:lvlText w:val="•"/>
      <w:lvlJc w:val="left"/>
      <w:pPr>
        <w:ind w:left="5420" w:hanging="305"/>
      </w:pPr>
      <w:rPr>
        <w:rFonts w:hint="default"/>
        <w:lang w:val="es-ES" w:eastAsia="en-US" w:bidi="ar-SA"/>
      </w:rPr>
    </w:lvl>
    <w:lvl w:ilvl="5" w:tplc="359CF9CE">
      <w:numFmt w:val="bullet"/>
      <w:lvlText w:val="•"/>
      <w:lvlJc w:val="left"/>
      <w:pPr>
        <w:ind w:left="6520" w:hanging="305"/>
      </w:pPr>
      <w:rPr>
        <w:rFonts w:hint="default"/>
        <w:lang w:val="es-ES" w:eastAsia="en-US" w:bidi="ar-SA"/>
      </w:rPr>
    </w:lvl>
    <w:lvl w:ilvl="6" w:tplc="DABE2CA6">
      <w:numFmt w:val="bullet"/>
      <w:lvlText w:val="•"/>
      <w:lvlJc w:val="left"/>
      <w:pPr>
        <w:ind w:left="7620" w:hanging="305"/>
      </w:pPr>
      <w:rPr>
        <w:rFonts w:hint="default"/>
        <w:lang w:val="es-ES" w:eastAsia="en-US" w:bidi="ar-SA"/>
      </w:rPr>
    </w:lvl>
    <w:lvl w:ilvl="7" w:tplc="47B2D1A2">
      <w:numFmt w:val="bullet"/>
      <w:lvlText w:val="•"/>
      <w:lvlJc w:val="left"/>
      <w:pPr>
        <w:ind w:left="8720" w:hanging="305"/>
      </w:pPr>
      <w:rPr>
        <w:rFonts w:hint="default"/>
        <w:lang w:val="es-ES" w:eastAsia="en-US" w:bidi="ar-SA"/>
      </w:rPr>
    </w:lvl>
    <w:lvl w:ilvl="8" w:tplc="E03CF648">
      <w:numFmt w:val="bullet"/>
      <w:lvlText w:val="•"/>
      <w:lvlJc w:val="left"/>
      <w:pPr>
        <w:ind w:left="9820" w:hanging="305"/>
      </w:pPr>
      <w:rPr>
        <w:rFonts w:hint="default"/>
        <w:lang w:val="es-ES" w:eastAsia="en-US" w:bidi="ar-SA"/>
      </w:rPr>
    </w:lvl>
  </w:abstractNum>
  <w:abstractNum w:abstractNumId="3" w15:restartNumberingAfterBreak="0">
    <w:nsid w:val="177F1660"/>
    <w:multiLevelType w:val="hybridMultilevel"/>
    <w:tmpl w:val="41467436"/>
    <w:lvl w:ilvl="0" w:tplc="2F4A82D2">
      <w:start w:val="1"/>
      <w:numFmt w:val="decimal"/>
      <w:lvlText w:val="%1."/>
      <w:lvlJc w:val="left"/>
      <w:pPr>
        <w:ind w:left="6456" w:hanging="360"/>
      </w:pPr>
      <w:rPr>
        <w:rFonts w:hint="default"/>
      </w:rPr>
    </w:lvl>
    <w:lvl w:ilvl="1" w:tplc="340A0019">
      <w:start w:val="1"/>
      <w:numFmt w:val="lowerLetter"/>
      <w:lvlText w:val="%2."/>
      <w:lvlJc w:val="left"/>
      <w:pPr>
        <w:ind w:left="1560" w:hanging="360"/>
      </w:pPr>
    </w:lvl>
    <w:lvl w:ilvl="2" w:tplc="340A001B">
      <w:start w:val="1"/>
      <w:numFmt w:val="lowerRoman"/>
      <w:lvlText w:val="%3."/>
      <w:lvlJc w:val="right"/>
      <w:pPr>
        <w:ind w:left="2280" w:hanging="180"/>
      </w:pPr>
    </w:lvl>
    <w:lvl w:ilvl="3" w:tplc="340A000F" w:tentative="1">
      <w:start w:val="1"/>
      <w:numFmt w:val="decimal"/>
      <w:lvlText w:val="%4."/>
      <w:lvlJc w:val="left"/>
      <w:pPr>
        <w:ind w:left="3000" w:hanging="360"/>
      </w:pPr>
    </w:lvl>
    <w:lvl w:ilvl="4" w:tplc="340A0019" w:tentative="1">
      <w:start w:val="1"/>
      <w:numFmt w:val="lowerLetter"/>
      <w:lvlText w:val="%5."/>
      <w:lvlJc w:val="left"/>
      <w:pPr>
        <w:ind w:left="3720" w:hanging="360"/>
      </w:pPr>
    </w:lvl>
    <w:lvl w:ilvl="5" w:tplc="340A001B" w:tentative="1">
      <w:start w:val="1"/>
      <w:numFmt w:val="lowerRoman"/>
      <w:lvlText w:val="%6."/>
      <w:lvlJc w:val="right"/>
      <w:pPr>
        <w:ind w:left="4440" w:hanging="180"/>
      </w:pPr>
    </w:lvl>
    <w:lvl w:ilvl="6" w:tplc="340A000F" w:tentative="1">
      <w:start w:val="1"/>
      <w:numFmt w:val="decimal"/>
      <w:lvlText w:val="%7."/>
      <w:lvlJc w:val="left"/>
      <w:pPr>
        <w:ind w:left="5160" w:hanging="360"/>
      </w:pPr>
    </w:lvl>
    <w:lvl w:ilvl="7" w:tplc="340A0019" w:tentative="1">
      <w:start w:val="1"/>
      <w:numFmt w:val="lowerLetter"/>
      <w:lvlText w:val="%8."/>
      <w:lvlJc w:val="left"/>
      <w:pPr>
        <w:ind w:left="5880" w:hanging="360"/>
      </w:pPr>
    </w:lvl>
    <w:lvl w:ilvl="8" w:tplc="340A001B" w:tentative="1">
      <w:start w:val="1"/>
      <w:numFmt w:val="lowerRoman"/>
      <w:lvlText w:val="%9."/>
      <w:lvlJc w:val="right"/>
      <w:pPr>
        <w:ind w:left="6600" w:hanging="180"/>
      </w:pPr>
    </w:lvl>
  </w:abstractNum>
  <w:abstractNum w:abstractNumId="4" w15:restartNumberingAfterBreak="0">
    <w:nsid w:val="182D3D40"/>
    <w:multiLevelType w:val="hybridMultilevel"/>
    <w:tmpl w:val="B644DCC2"/>
    <w:lvl w:ilvl="0" w:tplc="8FF66882">
      <w:start w:val="1"/>
      <w:numFmt w:val="decimal"/>
      <w:lvlText w:val="%1."/>
      <w:lvlJc w:val="left"/>
      <w:pPr>
        <w:ind w:left="1068" w:hanging="708"/>
      </w:pPr>
      <w:rPr>
        <w:rFonts w:hint="default"/>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CCF730B"/>
    <w:multiLevelType w:val="hybridMultilevel"/>
    <w:tmpl w:val="CC28926A"/>
    <w:lvl w:ilvl="0" w:tplc="5BC62674">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9067D3B"/>
    <w:multiLevelType w:val="hybridMultilevel"/>
    <w:tmpl w:val="21F2A0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0016169"/>
    <w:multiLevelType w:val="hybridMultilevel"/>
    <w:tmpl w:val="FD4C1B5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7F70A41"/>
    <w:multiLevelType w:val="hybridMultilevel"/>
    <w:tmpl w:val="F240006E"/>
    <w:lvl w:ilvl="0" w:tplc="CA00FC70">
      <w:start w:val="1"/>
      <w:numFmt w:val="lowerLetter"/>
      <w:lvlText w:val="%1)"/>
      <w:lvlJc w:val="left"/>
      <w:pPr>
        <w:ind w:left="410" w:hanging="360"/>
      </w:pPr>
      <w:rPr>
        <w:rFonts w:hint="default"/>
      </w:rPr>
    </w:lvl>
    <w:lvl w:ilvl="1" w:tplc="340A0019" w:tentative="1">
      <w:start w:val="1"/>
      <w:numFmt w:val="lowerLetter"/>
      <w:lvlText w:val="%2."/>
      <w:lvlJc w:val="left"/>
      <w:pPr>
        <w:ind w:left="1130" w:hanging="360"/>
      </w:pPr>
    </w:lvl>
    <w:lvl w:ilvl="2" w:tplc="340A001B" w:tentative="1">
      <w:start w:val="1"/>
      <w:numFmt w:val="lowerRoman"/>
      <w:lvlText w:val="%3."/>
      <w:lvlJc w:val="right"/>
      <w:pPr>
        <w:ind w:left="1850" w:hanging="180"/>
      </w:pPr>
    </w:lvl>
    <w:lvl w:ilvl="3" w:tplc="340A000F" w:tentative="1">
      <w:start w:val="1"/>
      <w:numFmt w:val="decimal"/>
      <w:lvlText w:val="%4."/>
      <w:lvlJc w:val="left"/>
      <w:pPr>
        <w:ind w:left="2570" w:hanging="360"/>
      </w:pPr>
    </w:lvl>
    <w:lvl w:ilvl="4" w:tplc="340A0019" w:tentative="1">
      <w:start w:val="1"/>
      <w:numFmt w:val="lowerLetter"/>
      <w:lvlText w:val="%5."/>
      <w:lvlJc w:val="left"/>
      <w:pPr>
        <w:ind w:left="3290" w:hanging="360"/>
      </w:pPr>
    </w:lvl>
    <w:lvl w:ilvl="5" w:tplc="340A001B" w:tentative="1">
      <w:start w:val="1"/>
      <w:numFmt w:val="lowerRoman"/>
      <w:lvlText w:val="%6."/>
      <w:lvlJc w:val="right"/>
      <w:pPr>
        <w:ind w:left="4010" w:hanging="180"/>
      </w:pPr>
    </w:lvl>
    <w:lvl w:ilvl="6" w:tplc="340A000F" w:tentative="1">
      <w:start w:val="1"/>
      <w:numFmt w:val="decimal"/>
      <w:lvlText w:val="%7."/>
      <w:lvlJc w:val="left"/>
      <w:pPr>
        <w:ind w:left="4730" w:hanging="360"/>
      </w:pPr>
    </w:lvl>
    <w:lvl w:ilvl="7" w:tplc="340A0019" w:tentative="1">
      <w:start w:val="1"/>
      <w:numFmt w:val="lowerLetter"/>
      <w:lvlText w:val="%8."/>
      <w:lvlJc w:val="left"/>
      <w:pPr>
        <w:ind w:left="5450" w:hanging="360"/>
      </w:pPr>
    </w:lvl>
    <w:lvl w:ilvl="8" w:tplc="340A001B" w:tentative="1">
      <w:start w:val="1"/>
      <w:numFmt w:val="lowerRoman"/>
      <w:lvlText w:val="%9."/>
      <w:lvlJc w:val="right"/>
      <w:pPr>
        <w:ind w:left="6170" w:hanging="180"/>
      </w:pPr>
    </w:lvl>
  </w:abstractNum>
  <w:abstractNum w:abstractNumId="9" w15:restartNumberingAfterBreak="0">
    <w:nsid w:val="48674D25"/>
    <w:multiLevelType w:val="hybridMultilevel"/>
    <w:tmpl w:val="39A25BB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DA619A8"/>
    <w:multiLevelType w:val="hybridMultilevel"/>
    <w:tmpl w:val="043E3164"/>
    <w:lvl w:ilvl="0" w:tplc="340A0019">
      <w:start w:val="1"/>
      <w:numFmt w:val="lowerLetter"/>
      <w:lvlText w:val="%1."/>
      <w:lvlJc w:val="left"/>
      <w:pPr>
        <w:ind w:left="1560" w:hanging="360"/>
      </w:pPr>
    </w:lvl>
    <w:lvl w:ilvl="1" w:tplc="340A0019" w:tentative="1">
      <w:start w:val="1"/>
      <w:numFmt w:val="lowerLetter"/>
      <w:lvlText w:val="%2."/>
      <w:lvlJc w:val="left"/>
      <w:pPr>
        <w:ind w:left="2280" w:hanging="360"/>
      </w:pPr>
    </w:lvl>
    <w:lvl w:ilvl="2" w:tplc="340A001B" w:tentative="1">
      <w:start w:val="1"/>
      <w:numFmt w:val="lowerRoman"/>
      <w:lvlText w:val="%3."/>
      <w:lvlJc w:val="right"/>
      <w:pPr>
        <w:ind w:left="3000" w:hanging="180"/>
      </w:pPr>
    </w:lvl>
    <w:lvl w:ilvl="3" w:tplc="340A000F" w:tentative="1">
      <w:start w:val="1"/>
      <w:numFmt w:val="decimal"/>
      <w:lvlText w:val="%4."/>
      <w:lvlJc w:val="left"/>
      <w:pPr>
        <w:ind w:left="3720" w:hanging="360"/>
      </w:pPr>
    </w:lvl>
    <w:lvl w:ilvl="4" w:tplc="340A0019" w:tentative="1">
      <w:start w:val="1"/>
      <w:numFmt w:val="lowerLetter"/>
      <w:lvlText w:val="%5."/>
      <w:lvlJc w:val="left"/>
      <w:pPr>
        <w:ind w:left="4440" w:hanging="360"/>
      </w:pPr>
    </w:lvl>
    <w:lvl w:ilvl="5" w:tplc="340A001B" w:tentative="1">
      <w:start w:val="1"/>
      <w:numFmt w:val="lowerRoman"/>
      <w:lvlText w:val="%6."/>
      <w:lvlJc w:val="right"/>
      <w:pPr>
        <w:ind w:left="5160" w:hanging="180"/>
      </w:pPr>
    </w:lvl>
    <w:lvl w:ilvl="6" w:tplc="340A000F" w:tentative="1">
      <w:start w:val="1"/>
      <w:numFmt w:val="decimal"/>
      <w:lvlText w:val="%7."/>
      <w:lvlJc w:val="left"/>
      <w:pPr>
        <w:ind w:left="5880" w:hanging="360"/>
      </w:pPr>
    </w:lvl>
    <w:lvl w:ilvl="7" w:tplc="340A0019" w:tentative="1">
      <w:start w:val="1"/>
      <w:numFmt w:val="lowerLetter"/>
      <w:lvlText w:val="%8."/>
      <w:lvlJc w:val="left"/>
      <w:pPr>
        <w:ind w:left="6600" w:hanging="360"/>
      </w:pPr>
    </w:lvl>
    <w:lvl w:ilvl="8" w:tplc="340A001B" w:tentative="1">
      <w:start w:val="1"/>
      <w:numFmt w:val="lowerRoman"/>
      <w:lvlText w:val="%9."/>
      <w:lvlJc w:val="right"/>
      <w:pPr>
        <w:ind w:left="7320" w:hanging="180"/>
      </w:pPr>
    </w:lvl>
  </w:abstractNum>
  <w:abstractNum w:abstractNumId="11" w15:restartNumberingAfterBreak="0">
    <w:nsid w:val="68140296"/>
    <w:multiLevelType w:val="hybridMultilevel"/>
    <w:tmpl w:val="309896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433012087">
    <w:abstractNumId w:val="11"/>
  </w:num>
  <w:num w:numId="2" w16cid:durableId="1149781280">
    <w:abstractNumId w:val="5"/>
  </w:num>
  <w:num w:numId="3" w16cid:durableId="106659249">
    <w:abstractNumId w:val="3"/>
  </w:num>
  <w:num w:numId="4" w16cid:durableId="1423188652">
    <w:abstractNumId w:val="10"/>
  </w:num>
  <w:num w:numId="5" w16cid:durableId="11231060">
    <w:abstractNumId w:val="2"/>
  </w:num>
  <w:num w:numId="6" w16cid:durableId="1845780149">
    <w:abstractNumId w:val="1"/>
  </w:num>
  <w:num w:numId="7" w16cid:durableId="844125922">
    <w:abstractNumId w:val="8"/>
  </w:num>
  <w:num w:numId="8" w16cid:durableId="310642898">
    <w:abstractNumId w:val="9"/>
  </w:num>
  <w:num w:numId="9" w16cid:durableId="195503656">
    <w:abstractNumId w:val="7"/>
  </w:num>
  <w:num w:numId="10" w16cid:durableId="1797025787">
    <w:abstractNumId w:val="0"/>
  </w:num>
  <w:num w:numId="11" w16cid:durableId="784932432">
    <w:abstractNumId w:val="6"/>
  </w:num>
  <w:num w:numId="12" w16cid:durableId="318046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744"/>
    <w:rsid w:val="000466CA"/>
    <w:rsid w:val="00135744"/>
    <w:rsid w:val="001423A1"/>
    <w:rsid w:val="003A6197"/>
    <w:rsid w:val="004E4961"/>
    <w:rsid w:val="00510A63"/>
    <w:rsid w:val="0054515F"/>
    <w:rsid w:val="005A3F37"/>
    <w:rsid w:val="00810603"/>
    <w:rsid w:val="009928DA"/>
    <w:rsid w:val="00AB1DA7"/>
    <w:rsid w:val="00AB29F7"/>
    <w:rsid w:val="00AD1B54"/>
    <w:rsid w:val="00B55705"/>
    <w:rsid w:val="00BB19FC"/>
    <w:rsid w:val="00C06842"/>
    <w:rsid w:val="00C507F6"/>
    <w:rsid w:val="00C51F4D"/>
    <w:rsid w:val="00C73968"/>
    <w:rsid w:val="00CD6EC6"/>
    <w:rsid w:val="00E824C5"/>
    <w:rsid w:val="00EB140A"/>
    <w:rsid w:val="00F43166"/>
    <w:rsid w:val="00F9780B"/>
    <w:rsid w:val="00FC121D"/>
    <w:rsid w:val="00FE03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5A6EA"/>
  <w15:chartTrackingRefBased/>
  <w15:docId w15:val="{140B6BEF-52D4-4AC2-9B37-55704F6A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744"/>
    <w:pPr>
      <w:widowControl w:val="0"/>
      <w:autoSpaceDE w:val="0"/>
      <w:autoSpaceDN w:val="0"/>
      <w:spacing w:after="0" w:line="240" w:lineRule="auto"/>
    </w:pPr>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1357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35744"/>
    <w:rPr>
      <w:sz w:val="24"/>
      <w:szCs w:val="24"/>
    </w:rPr>
  </w:style>
  <w:style w:type="character" w:customStyle="1" w:styleId="TextoindependienteCar">
    <w:name w:val="Texto independiente Car"/>
    <w:basedOn w:val="Fuentedeprrafopredeter"/>
    <w:link w:val="Textoindependiente"/>
    <w:uiPriority w:val="1"/>
    <w:rsid w:val="00135744"/>
    <w:rPr>
      <w:rFonts w:ascii="Times New Roman" w:eastAsia="Times New Roman" w:hAnsi="Times New Roman" w:cs="Times New Roman"/>
      <w:sz w:val="24"/>
      <w:szCs w:val="24"/>
      <w:lang w:val="es-ES"/>
    </w:rPr>
  </w:style>
  <w:style w:type="paragraph" w:styleId="Prrafodelista">
    <w:name w:val="List Paragraph"/>
    <w:basedOn w:val="Normal"/>
    <w:uiPriority w:val="1"/>
    <w:qFormat/>
    <w:rsid w:val="00135744"/>
    <w:pPr>
      <w:ind w:left="2489" w:hanging="540"/>
    </w:pPr>
  </w:style>
  <w:style w:type="paragraph" w:customStyle="1" w:styleId="TableParagraph">
    <w:name w:val="Table Paragraph"/>
    <w:basedOn w:val="Normal"/>
    <w:uiPriority w:val="1"/>
    <w:qFormat/>
    <w:rsid w:val="00135744"/>
    <w:pPr>
      <w:spacing w:line="256" w:lineRule="exact"/>
      <w:ind w:left="50"/>
    </w:pPr>
  </w:style>
  <w:style w:type="table" w:styleId="Tablaconcuadrcula">
    <w:name w:val="Table Grid"/>
    <w:basedOn w:val="Tablanormal"/>
    <w:uiPriority w:val="59"/>
    <w:rsid w:val="0013574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466CA"/>
    <w:pPr>
      <w:tabs>
        <w:tab w:val="center" w:pos="4419"/>
        <w:tab w:val="right" w:pos="8838"/>
      </w:tabs>
    </w:pPr>
  </w:style>
  <w:style w:type="character" w:customStyle="1" w:styleId="EncabezadoCar">
    <w:name w:val="Encabezado Car"/>
    <w:basedOn w:val="Fuentedeprrafopredeter"/>
    <w:link w:val="Encabezado"/>
    <w:uiPriority w:val="99"/>
    <w:rsid w:val="000466CA"/>
    <w:rPr>
      <w:rFonts w:ascii="Times New Roman" w:eastAsia="Times New Roman" w:hAnsi="Times New Roman" w:cs="Times New Roman"/>
      <w:lang w:val="es-ES"/>
    </w:rPr>
  </w:style>
  <w:style w:type="paragraph" w:styleId="Piedepgina">
    <w:name w:val="footer"/>
    <w:basedOn w:val="Normal"/>
    <w:link w:val="PiedepginaCar"/>
    <w:uiPriority w:val="99"/>
    <w:unhideWhenUsed/>
    <w:rsid w:val="000466CA"/>
    <w:pPr>
      <w:tabs>
        <w:tab w:val="center" w:pos="4419"/>
        <w:tab w:val="right" w:pos="8838"/>
      </w:tabs>
    </w:pPr>
  </w:style>
  <w:style w:type="character" w:customStyle="1" w:styleId="PiedepginaCar">
    <w:name w:val="Pie de página Car"/>
    <w:basedOn w:val="Fuentedeprrafopredeter"/>
    <w:link w:val="Piedepgina"/>
    <w:uiPriority w:val="99"/>
    <w:rsid w:val="000466CA"/>
    <w:rPr>
      <w:rFonts w:ascii="Times New Roman" w:eastAsia="Times New Roman" w:hAnsi="Times New Roman" w:cs="Times New Roman"/>
      <w:lang w:val="es-ES"/>
    </w:rPr>
  </w:style>
  <w:style w:type="character" w:styleId="Textodelmarcadordeposicin">
    <w:name w:val="Placeholder Text"/>
    <w:basedOn w:val="Fuentedeprrafopredeter"/>
    <w:uiPriority w:val="99"/>
    <w:semiHidden/>
    <w:rsid w:val="001423A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552</Words>
  <Characters>3036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 Presario</dc:creator>
  <cp:keywords/>
  <dc:description/>
  <cp:lastModifiedBy>pablo espinosa perez</cp:lastModifiedBy>
  <cp:revision>2</cp:revision>
  <cp:lastPrinted>2025-03-08T15:50:00Z</cp:lastPrinted>
  <dcterms:created xsi:type="dcterms:W3CDTF">2025-03-10T12:33:00Z</dcterms:created>
  <dcterms:modified xsi:type="dcterms:W3CDTF">2025-03-10T12:33:00Z</dcterms:modified>
</cp:coreProperties>
</file>