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A7BB" w14:textId="7719017B" w:rsidR="00135744" w:rsidRPr="00810603" w:rsidRDefault="00810603" w:rsidP="00810603">
      <w:pPr>
        <w:pStyle w:val="Textoindependiente"/>
        <w:tabs>
          <w:tab w:val="left" w:pos="1590"/>
          <w:tab w:val="center" w:pos="6498"/>
        </w:tabs>
        <w:ind w:left="52" w:right="59"/>
        <w:jc w:val="center"/>
        <w:rPr>
          <w:rFonts w:ascii="Cambria" w:hAnsi="Cambria"/>
          <w:spacing w:val="-1"/>
          <w:u w:val="single"/>
        </w:rPr>
      </w:pPr>
      <w:bookmarkStart w:id="0" w:name="_Hlk192325164"/>
      <w:r w:rsidRPr="00810603">
        <w:rPr>
          <w:rFonts w:ascii="Cambria" w:hAnsi="Cambria"/>
          <w:u w:val="single"/>
        </w:rPr>
        <w:t xml:space="preserve">Taller </w:t>
      </w:r>
      <w:r w:rsidR="0053780F">
        <w:rPr>
          <w:rFonts w:ascii="Cambria" w:hAnsi="Cambria"/>
          <w:u w:val="single"/>
        </w:rPr>
        <w:t>2</w:t>
      </w:r>
    </w:p>
    <w:p w14:paraId="3C34FBBD" w14:textId="18D6F5F6" w:rsidR="00135744" w:rsidRDefault="00810603" w:rsidP="00810603">
      <w:pPr>
        <w:pStyle w:val="Textoindependiente"/>
        <w:ind w:left="52" w:right="59"/>
        <w:jc w:val="center"/>
        <w:rPr>
          <w:rFonts w:ascii="Cambria" w:hAnsi="Cambria"/>
          <w:u w:val="single"/>
        </w:rPr>
      </w:pPr>
      <w:r w:rsidRPr="00810603">
        <w:rPr>
          <w:rFonts w:ascii="Cambria" w:hAnsi="Cambria"/>
          <w:u w:val="single"/>
        </w:rPr>
        <w:t xml:space="preserve">Tema: </w:t>
      </w:r>
      <w:r w:rsidR="003479C0">
        <w:rPr>
          <w:rFonts w:ascii="Cambria" w:hAnsi="Cambria"/>
          <w:u w:val="single"/>
        </w:rPr>
        <w:t>Interés Simple</w:t>
      </w:r>
    </w:p>
    <w:p w14:paraId="6D6303D5" w14:textId="77777777" w:rsidR="00DA0BC1" w:rsidRPr="00810603" w:rsidRDefault="00DA0BC1" w:rsidP="00810603">
      <w:pPr>
        <w:pStyle w:val="Textoindependiente"/>
        <w:ind w:left="52" w:right="59"/>
        <w:jc w:val="center"/>
        <w:rPr>
          <w:rFonts w:ascii="Cambria" w:hAnsi="Cambria"/>
          <w:u w:val="single"/>
        </w:rPr>
      </w:pPr>
    </w:p>
    <w:p w14:paraId="44480A19" w14:textId="77777777" w:rsidR="00810603" w:rsidRPr="00810603" w:rsidRDefault="00810603" w:rsidP="00AD1B54">
      <w:pPr>
        <w:pStyle w:val="Textoindependiente"/>
        <w:jc w:val="center"/>
        <w:rPr>
          <w:rFonts w:ascii="Cambria" w:hAnsi="Cambria"/>
        </w:rPr>
      </w:pPr>
    </w:p>
    <w:p w14:paraId="646C611C" w14:textId="3D306F07" w:rsidR="00810603" w:rsidRPr="00810603" w:rsidRDefault="00810603" w:rsidP="00810603">
      <w:pPr>
        <w:pStyle w:val="Textoindependiente"/>
        <w:rPr>
          <w:rFonts w:ascii="Cambria" w:hAnsi="Cambria"/>
          <w:sz w:val="22"/>
          <w:szCs w:val="22"/>
        </w:rPr>
      </w:pPr>
      <w:r w:rsidRPr="00810603">
        <w:rPr>
          <w:rFonts w:ascii="Cambria" w:hAnsi="Cambria"/>
          <w:sz w:val="22"/>
          <w:szCs w:val="22"/>
        </w:rPr>
        <w:t>Nombre:</w:t>
      </w:r>
    </w:p>
    <w:p w14:paraId="1E8B07A9" w14:textId="77777777" w:rsidR="00810603" w:rsidRPr="00810603" w:rsidRDefault="00810603" w:rsidP="00810603">
      <w:pPr>
        <w:pStyle w:val="Textoindependiente"/>
        <w:rPr>
          <w:rFonts w:ascii="Cambria" w:hAnsi="Cambria"/>
          <w:sz w:val="22"/>
          <w:szCs w:val="22"/>
        </w:rPr>
      </w:pPr>
    </w:p>
    <w:p w14:paraId="7A18516C" w14:textId="07FC0C0D" w:rsidR="00810603" w:rsidRPr="00810603" w:rsidRDefault="00810603" w:rsidP="00810603">
      <w:pPr>
        <w:pStyle w:val="Textoindependiente"/>
        <w:rPr>
          <w:rFonts w:ascii="Cambria" w:hAnsi="Cambria"/>
          <w:sz w:val="22"/>
          <w:szCs w:val="22"/>
        </w:rPr>
      </w:pPr>
      <w:r w:rsidRPr="00810603">
        <w:rPr>
          <w:rFonts w:ascii="Cambria" w:hAnsi="Cambria"/>
          <w:sz w:val="22"/>
          <w:szCs w:val="22"/>
        </w:rPr>
        <w:t>Instrucciones generales:</w:t>
      </w:r>
    </w:p>
    <w:p w14:paraId="3E07BE66" w14:textId="0BFB61CA"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Lee atentamente cada pregunta. </w:t>
      </w:r>
    </w:p>
    <w:p w14:paraId="4A201171" w14:textId="4A13B527"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Mantén una actitud de CONCENTRACIÓN Y SILENCIO durante el desarrollo del taller, por lo que no puedes pararte, </w:t>
      </w:r>
      <w:r>
        <w:rPr>
          <w:rFonts w:ascii="Cambria" w:hAnsi="Cambria"/>
          <w:sz w:val="22"/>
          <w:szCs w:val="22"/>
        </w:rPr>
        <w:t>ni mantener conversaciones coloquiales.</w:t>
      </w:r>
    </w:p>
    <w:p w14:paraId="4B49F358" w14:textId="71196A9D"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Trabajar en el taller de manera limpia y ordenada no haciendo borrones para hacer más fácil la corrección </w:t>
      </w:r>
    </w:p>
    <w:p w14:paraId="6F0941E5" w14:textId="771BF3E1"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Para realizar cálculos puedes usar hojas adicionales </w:t>
      </w:r>
    </w:p>
    <w:p w14:paraId="37A6FCA1" w14:textId="0667FFD8"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Puedes trabajar en grupos de no más de 3 integrantes</w:t>
      </w:r>
    </w:p>
    <w:p w14:paraId="5E77011E" w14:textId="77777777" w:rsidR="00135744" w:rsidRDefault="00135744" w:rsidP="00135744">
      <w:pPr>
        <w:pStyle w:val="Textoindependiente"/>
        <w:rPr>
          <w:rFonts w:ascii="Cambria" w:hAnsi="Cambria"/>
          <w:sz w:val="22"/>
          <w:szCs w:val="22"/>
        </w:rPr>
      </w:pPr>
    </w:p>
    <w:p w14:paraId="5AA4A9FB" w14:textId="77777777" w:rsidR="00DA0BC1" w:rsidRDefault="00DA0BC1" w:rsidP="00135744">
      <w:pPr>
        <w:pStyle w:val="Textoindependiente"/>
        <w:rPr>
          <w:rFonts w:ascii="Cambria" w:hAnsi="Cambria"/>
          <w:sz w:val="22"/>
          <w:szCs w:val="22"/>
        </w:rPr>
      </w:pPr>
    </w:p>
    <w:p w14:paraId="07AC89D2" w14:textId="77777777" w:rsidR="00EE4569" w:rsidRDefault="00EE4569" w:rsidP="00135744">
      <w:pPr>
        <w:pStyle w:val="Textoindependiente"/>
        <w:rPr>
          <w:rFonts w:ascii="Cambria" w:hAnsi="Cambria"/>
          <w:sz w:val="22"/>
          <w:szCs w:val="22"/>
        </w:rPr>
      </w:pPr>
    </w:p>
    <w:p w14:paraId="3424DEA1" w14:textId="77777777" w:rsidR="005E516D" w:rsidRPr="00810603" w:rsidRDefault="005E516D" w:rsidP="00135744">
      <w:pPr>
        <w:pStyle w:val="Textoindependiente"/>
        <w:rPr>
          <w:rFonts w:ascii="Cambria" w:hAnsi="Cambria"/>
          <w:sz w:val="22"/>
          <w:szCs w:val="22"/>
        </w:rPr>
      </w:pPr>
    </w:p>
    <w:p w14:paraId="68E532C4" w14:textId="0C39C88D" w:rsidR="001423A1" w:rsidRPr="00810603" w:rsidRDefault="00810603" w:rsidP="00810603">
      <w:pPr>
        <w:pStyle w:val="Textoindependiente"/>
        <w:rPr>
          <w:rFonts w:ascii="Cambria" w:hAnsi="Cambria"/>
          <w:sz w:val="22"/>
          <w:szCs w:val="22"/>
        </w:rPr>
      </w:pPr>
      <w:r>
        <w:rPr>
          <w:rFonts w:ascii="Cambria" w:hAnsi="Cambria"/>
          <w:sz w:val="22"/>
          <w:szCs w:val="22"/>
        </w:rPr>
        <w:t xml:space="preserve">I.- </w:t>
      </w:r>
      <w:r w:rsidR="001423A1" w:rsidRPr="00810603">
        <w:rPr>
          <w:rFonts w:ascii="Cambria" w:hAnsi="Cambria"/>
          <w:sz w:val="22"/>
          <w:szCs w:val="22"/>
        </w:rPr>
        <w:t xml:space="preserve">Resolver los siguientes </w:t>
      </w:r>
      <w:r w:rsidR="0053780F">
        <w:rPr>
          <w:rFonts w:ascii="Cambria" w:hAnsi="Cambria"/>
          <w:sz w:val="22"/>
          <w:szCs w:val="22"/>
        </w:rPr>
        <w:t>problemas de interés simple:</w:t>
      </w:r>
    </w:p>
    <w:p w14:paraId="51234195" w14:textId="535E5B02" w:rsidR="00810603" w:rsidRDefault="009C024C" w:rsidP="00810603">
      <w:pPr>
        <w:pStyle w:val="Textoindependiente"/>
        <w:spacing w:before="59"/>
        <w:rPr>
          <w:rFonts w:ascii="Cambria" w:hAnsi="Cambria"/>
          <w:sz w:val="22"/>
          <w:szCs w:val="22"/>
        </w:rPr>
      </w:pPr>
      <w:r>
        <w:rPr>
          <w:rFonts w:ascii="Cambria" w:hAnsi="Cambria"/>
          <w:sz w:val="22"/>
          <w:szCs w:val="22"/>
        </w:rPr>
        <w:t xml:space="preserve"> </w:t>
      </w:r>
    </w:p>
    <w:p w14:paraId="64B81A05" w14:textId="748DC88D" w:rsidR="009C024C" w:rsidRDefault="009C024C" w:rsidP="009C024C">
      <w:pPr>
        <w:pStyle w:val="Textoindependiente"/>
        <w:numPr>
          <w:ilvl w:val="0"/>
          <w:numId w:val="13"/>
        </w:numPr>
        <w:spacing w:before="59"/>
        <w:rPr>
          <w:rFonts w:ascii="Cambria" w:hAnsi="Cambria"/>
          <w:sz w:val="22"/>
          <w:szCs w:val="22"/>
        </w:rPr>
      </w:pPr>
      <w:r>
        <w:rPr>
          <w:rFonts w:ascii="Cambria" w:hAnsi="Cambria"/>
          <w:sz w:val="22"/>
          <w:szCs w:val="22"/>
        </w:rPr>
        <w:t>La comunidad campesina de Mororcco ha decidido adquirir un camión para facilitar el traslado de sus productos al mercado mayorista de Juliaca, en Puno. El precio del camión al contado es de $85.000. La comunidad, organizada mediante una directiva comunal, ha realizado evaluaciones a distintas entidades financieras que promueven el agro, a fin de buscar un financiamiento a 5 años, y se ha quedado con dos candidatas:</w:t>
      </w:r>
    </w:p>
    <w:p w14:paraId="655E0EFC" w14:textId="422501A7" w:rsidR="009C024C" w:rsidRDefault="000C6C70" w:rsidP="009C024C">
      <w:pPr>
        <w:pStyle w:val="Textoindependiente"/>
        <w:spacing w:before="59"/>
        <w:ind w:left="720"/>
        <w:rPr>
          <w:rFonts w:ascii="Cambria" w:hAnsi="Cambria"/>
          <w:sz w:val="22"/>
          <w:szCs w:val="22"/>
        </w:rPr>
      </w:pPr>
      <w:r>
        <w:rPr>
          <w:rFonts w:ascii="Cambria" w:hAnsi="Cambria"/>
          <w:sz w:val="22"/>
          <w:szCs w:val="22"/>
        </w:rPr>
        <w:t>Financiera Vilca Apaza: ofrece una tasa diaria del 0,02%</w:t>
      </w:r>
    </w:p>
    <w:p w14:paraId="16CDD753" w14:textId="472DC747" w:rsidR="000C6C70" w:rsidRDefault="000C6C70" w:rsidP="009C024C">
      <w:pPr>
        <w:pStyle w:val="Textoindependiente"/>
        <w:spacing w:before="59"/>
        <w:ind w:left="720"/>
        <w:rPr>
          <w:rFonts w:ascii="Cambria" w:hAnsi="Cambria"/>
          <w:sz w:val="22"/>
          <w:szCs w:val="22"/>
        </w:rPr>
      </w:pPr>
      <w:r>
        <w:rPr>
          <w:rFonts w:ascii="Cambria" w:hAnsi="Cambria"/>
          <w:sz w:val="22"/>
          <w:szCs w:val="22"/>
        </w:rPr>
        <w:t>Banco La Cosecha: ofrece una tasa mensual del 0,8%</w:t>
      </w:r>
    </w:p>
    <w:p w14:paraId="1884D01A" w14:textId="00E9CF09" w:rsidR="000C6C70" w:rsidRDefault="000C6C70" w:rsidP="009C024C">
      <w:pPr>
        <w:pStyle w:val="Textoindependiente"/>
        <w:spacing w:before="59"/>
        <w:ind w:left="720"/>
        <w:rPr>
          <w:rFonts w:ascii="Cambria" w:hAnsi="Cambria"/>
          <w:sz w:val="22"/>
          <w:szCs w:val="22"/>
        </w:rPr>
      </w:pPr>
      <w:r>
        <w:rPr>
          <w:rFonts w:ascii="Cambria" w:hAnsi="Cambria"/>
          <w:sz w:val="22"/>
          <w:szCs w:val="22"/>
        </w:rPr>
        <w:t xml:space="preserve">Al escoger la mejor entidad. ¿Cual es el monto final que </w:t>
      </w:r>
      <w:r w:rsidR="003479C0">
        <w:rPr>
          <w:rFonts w:ascii="Cambria" w:hAnsi="Cambria"/>
          <w:sz w:val="22"/>
          <w:szCs w:val="22"/>
        </w:rPr>
        <w:t>pagara la comunidad campesina?</w:t>
      </w:r>
    </w:p>
    <w:p w14:paraId="14C43F8D" w14:textId="77777777" w:rsidR="003479C0" w:rsidRDefault="003479C0" w:rsidP="003479C0">
      <w:pPr>
        <w:pStyle w:val="Textoindependiente"/>
        <w:spacing w:before="59"/>
        <w:rPr>
          <w:rFonts w:ascii="Cambria" w:hAnsi="Cambria"/>
          <w:sz w:val="22"/>
          <w:szCs w:val="22"/>
        </w:rPr>
      </w:pPr>
    </w:p>
    <w:p w14:paraId="30847D0B" w14:textId="3F40657B" w:rsidR="003479C0" w:rsidRDefault="003479C0" w:rsidP="003479C0">
      <w:pPr>
        <w:pStyle w:val="Textoindependiente"/>
        <w:numPr>
          <w:ilvl w:val="0"/>
          <w:numId w:val="13"/>
        </w:numPr>
        <w:spacing w:before="59"/>
        <w:rPr>
          <w:rFonts w:ascii="Cambria" w:hAnsi="Cambria"/>
          <w:sz w:val="22"/>
          <w:szCs w:val="22"/>
        </w:rPr>
      </w:pPr>
      <w:r>
        <w:rPr>
          <w:rFonts w:ascii="Cambria" w:hAnsi="Cambria"/>
          <w:sz w:val="22"/>
          <w:szCs w:val="22"/>
        </w:rPr>
        <w:t xml:space="preserve">Por navidad, Fernando pide un préstamo de </w:t>
      </w:r>
      <w:r w:rsidR="00B815B9">
        <w:rPr>
          <w:rFonts w:ascii="Cambria" w:hAnsi="Cambria"/>
          <w:sz w:val="22"/>
          <w:szCs w:val="22"/>
        </w:rPr>
        <w:t>$</w:t>
      </w:r>
      <w:r>
        <w:rPr>
          <w:rFonts w:ascii="Cambria" w:hAnsi="Cambria"/>
          <w:sz w:val="22"/>
          <w:szCs w:val="22"/>
        </w:rPr>
        <w:t>2.400 a una tasa de interés simple de 10% anual para pagarlo en dos años. ¿Cual es el monto total que pagara Fernando al termino de los dos años?</w:t>
      </w:r>
    </w:p>
    <w:p w14:paraId="3C9BF5D7" w14:textId="77777777" w:rsidR="003479C0" w:rsidRDefault="003479C0" w:rsidP="003479C0">
      <w:pPr>
        <w:pStyle w:val="Textoindependiente"/>
        <w:spacing w:before="59"/>
        <w:rPr>
          <w:rFonts w:ascii="Cambria" w:hAnsi="Cambria"/>
          <w:sz w:val="22"/>
          <w:szCs w:val="22"/>
        </w:rPr>
      </w:pPr>
    </w:p>
    <w:p w14:paraId="2E179A5C" w14:textId="07412E5D" w:rsidR="003479C0" w:rsidRDefault="00B815B9" w:rsidP="003479C0">
      <w:pPr>
        <w:pStyle w:val="Textoindependiente"/>
        <w:numPr>
          <w:ilvl w:val="0"/>
          <w:numId w:val="13"/>
        </w:numPr>
        <w:spacing w:before="59"/>
        <w:rPr>
          <w:rFonts w:ascii="Cambria" w:hAnsi="Cambria"/>
          <w:sz w:val="22"/>
          <w:szCs w:val="22"/>
        </w:rPr>
      </w:pPr>
      <w:r>
        <w:rPr>
          <w:rFonts w:ascii="Cambria" w:hAnsi="Cambria"/>
          <w:sz w:val="22"/>
          <w:szCs w:val="22"/>
        </w:rPr>
        <w:t>Marianne se ve en la necesidad de solicitar un préstamo a un banco por la cantidad de $12.500, el cual pagara en cuotas mensuales iguales, con una tasa de interés del 18% anual, por un periodo de 5 años. ¿Que tiempo transcurrió si hasta el momento ha pagado $14.250?</w:t>
      </w:r>
    </w:p>
    <w:p w14:paraId="2EDCE511" w14:textId="77777777" w:rsidR="00B815B9" w:rsidRDefault="00B815B9" w:rsidP="00B815B9">
      <w:pPr>
        <w:pStyle w:val="Prrafodelista"/>
        <w:rPr>
          <w:rFonts w:ascii="Cambria" w:hAnsi="Cambria"/>
        </w:rPr>
      </w:pPr>
    </w:p>
    <w:p w14:paraId="0D667681" w14:textId="4F14FF06" w:rsidR="00B815B9" w:rsidRDefault="00B815B9" w:rsidP="003479C0">
      <w:pPr>
        <w:pStyle w:val="Textoindependiente"/>
        <w:numPr>
          <w:ilvl w:val="0"/>
          <w:numId w:val="13"/>
        </w:numPr>
        <w:spacing w:before="59"/>
        <w:rPr>
          <w:rFonts w:ascii="Cambria" w:hAnsi="Cambria"/>
          <w:sz w:val="22"/>
          <w:szCs w:val="22"/>
        </w:rPr>
      </w:pPr>
      <w:r>
        <w:rPr>
          <w:rFonts w:ascii="Cambria" w:hAnsi="Cambria"/>
          <w:sz w:val="22"/>
          <w:szCs w:val="22"/>
        </w:rPr>
        <w:t xml:space="preserve">Gilda acude a un prestamista </w:t>
      </w:r>
      <w:r w:rsidR="0023156B">
        <w:rPr>
          <w:rFonts w:ascii="Cambria" w:hAnsi="Cambria"/>
          <w:sz w:val="22"/>
          <w:szCs w:val="22"/>
        </w:rPr>
        <w:t xml:space="preserve">con el fin de solicitar $5.000 para los gastos del cambio de piso de su sala. Debe cancelar el préstamo dentro de tres meses, con un interés simple mensual del 20%. Por ello, firma un contrato en el que se establece una clausula que indica que, en caso de mora, deberá cancelar el 1% de interés simple diario sobre la cantidad a devolver, por el tiempo que exceda al plazo fijado. Si Gilda paga el préstamo con 5 </w:t>
      </w:r>
      <w:r w:rsidR="00D257E7">
        <w:rPr>
          <w:rFonts w:ascii="Cambria" w:hAnsi="Cambria"/>
          <w:sz w:val="22"/>
          <w:szCs w:val="22"/>
        </w:rPr>
        <w:t>días</w:t>
      </w:r>
      <w:r w:rsidR="0023156B">
        <w:rPr>
          <w:rFonts w:ascii="Cambria" w:hAnsi="Cambria"/>
          <w:sz w:val="22"/>
          <w:szCs w:val="22"/>
        </w:rPr>
        <w:t xml:space="preserve"> </w:t>
      </w:r>
      <w:r w:rsidR="00D257E7">
        <w:rPr>
          <w:rFonts w:ascii="Cambria" w:hAnsi="Cambria"/>
          <w:sz w:val="22"/>
          <w:szCs w:val="22"/>
        </w:rPr>
        <w:t>de retraso, ¿Cuál será el monto de la mora que paga Gilda?</w:t>
      </w:r>
    </w:p>
    <w:p w14:paraId="5495EE1B" w14:textId="77777777" w:rsidR="00D257E7" w:rsidRDefault="00D257E7" w:rsidP="00D257E7">
      <w:pPr>
        <w:pStyle w:val="Textoindependiente"/>
        <w:spacing w:before="59"/>
        <w:rPr>
          <w:rFonts w:ascii="Cambria" w:hAnsi="Cambria"/>
          <w:sz w:val="22"/>
          <w:szCs w:val="22"/>
        </w:rPr>
      </w:pPr>
    </w:p>
    <w:p w14:paraId="525C9BD6" w14:textId="58B31DBB" w:rsidR="00D257E7" w:rsidRDefault="00D257E7" w:rsidP="00D257E7">
      <w:pPr>
        <w:pStyle w:val="Textoindependiente"/>
        <w:numPr>
          <w:ilvl w:val="0"/>
          <w:numId w:val="13"/>
        </w:numPr>
        <w:spacing w:before="59"/>
        <w:rPr>
          <w:rFonts w:ascii="Cambria" w:hAnsi="Cambria"/>
          <w:sz w:val="22"/>
          <w:szCs w:val="22"/>
        </w:rPr>
      </w:pPr>
      <w:r>
        <w:rPr>
          <w:rFonts w:ascii="Cambria" w:hAnsi="Cambria"/>
          <w:sz w:val="22"/>
          <w:szCs w:val="22"/>
        </w:rPr>
        <w:lastRenderedPageBreak/>
        <w:t>Alberto presto $9.000 con una tasa de interés del 14% anual, para ser devueltos en cinco meses. ¿Que suma le devolverán al vencer el plazo?</w:t>
      </w:r>
    </w:p>
    <w:p w14:paraId="3FF5E4BE" w14:textId="77777777" w:rsidR="00D257E7" w:rsidRDefault="00D257E7" w:rsidP="00D257E7">
      <w:pPr>
        <w:pStyle w:val="Prrafodelista"/>
        <w:rPr>
          <w:rFonts w:ascii="Cambria" w:hAnsi="Cambria"/>
        </w:rPr>
      </w:pPr>
    </w:p>
    <w:p w14:paraId="0DE90873" w14:textId="39602B38" w:rsidR="00D257E7" w:rsidRDefault="00D257E7" w:rsidP="00D257E7">
      <w:pPr>
        <w:pStyle w:val="Textoindependiente"/>
        <w:numPr>
          <w:ilvl w:val="0"/>
          <w:numId w:val="13"/>
        </w:numPr>
        <w:spacing w:before="59"/>
        <w:rPr>
          <w:rFonts w:ascii="Cambria" w:hAnsi="Cambria"/>
          <w:sz w:val="22"/>
          <w:szCs w:val="22"/>
        </w:rPr>
      </w:pPr>
      <w:r>
        <w:rPr>
          <w:rFonts w:ascii="Cambria" w:hAnsi="Cambria"/>
          <w:sz w:val="22"/>
          <w:szCs w:val="22"/>
        </w:rPr>
        <w:t xml:space="preserve">Una pareja de esposos solicita un crédito vehicular por un monto de $13.500 para la compra de un automóvil 0 km. La entidad le cobra una tasa de interés del 18% </w:t>
      </w:r>
      <w:r w:rsidR="00FC2181">
        <w:rPr>
          <w:rFonts w:ascii="Cambria" w:hAnsi="Cambria"/>
          <w:sz w:val="22"/>
          <w:szCs w:val="22"/>
        </w:rPr>
        <w:t>anual</w:t>
      </w:r>
      <w:r>
        <w:rPr>
          <w:rFonts w:ascii="Cambria" w:hAnsi="Cambria"/>
          <w:sz w:val="22"/>
          <w:szCs w:val="22"/>
        </w:rPr>
        <w:t xml:space="preserve"> por un periodo </w:t>
      </w:r>
      <w:r w:rsidR="00FC2181">
        <w:rPr>
          <w:rFonts w:ascii="Cambria" w:hAnsi="Cambria"/>
          <w:sz w:val="22"/>
          <w:szCs w:val="22"/>
        </w:rPr>
        <w:t>de 3 años. ¿Cuanto pagara de intereses al finalizar el préstamo?</w:t>
      </w:r>
    </w:p>
    <w:p w14:paraId="35EEBE55" w14:textId="77777777" w:rsidR="00FC2181" w:rsidRDefault="00FC2181" w:rsidP="00FC2181">
      <w:pPr>
        <w:pStyle w:val="Prrafodelista"/>
        <w:rPr>
          <w:rFonts w:ascii="Cambria" w:hAnsi="Cambria"/>
        </w:rPr>
      </w:pPr>
    </w:p>
    <w:p w14:paraId="36CACD94" w14:textId="32C60E1A" w:rsidR="00FC2181" w:rsidRDefault="00FC2181" w:rsidP="00D257E7">
      <w:pPr>
        <w:pStyle w:val="Textoindependiente"/>
        <w:numPr>
          <w:ilvl w:val="0"/>
          <w:numId w:val="13"/>
        </w:numPr>
        <w:spacing w:before="59"/>
        <w:rPr>
          <w:rFonts w:ascii="Cambria" w:hAnsi="Cambria"/>
          <w:sz w:val="22"/>
          <w:szCs w:val="22"/>
        </w:rPr>
      </w:pPr>
      <w:r>
        <w:rPr>
          <w:rFonts w:ascii="Cambria" w:hAnsi="Cambria"/>
          <w:sz w:val="22"/>
          <w:szCs w:val="22"/>
        </w:rPr>
        <w:t>María ha depositado en una cooperativa de ahorros y créditos sus ahorros de $4.800 al 5% trimestral. ¿Cuál será el interés generado al mes 14?</w:t>
      </w:r>
    </w:p>
    <w:p w14:paraId="0C40A6AB" w14:textId="77777777" w:rsidR="00FC2181" w:rsidRDefault="00FC2181" w:rsidP="00FC2181">
      <w:pPr>
        <w:pStyle w:val="Prrafodelista"/>
        <w:rPr>
          <w:rFonts w:ascii="Cambria" w:hAnsi="Cambria"/>
        </w:rPr>
      </w:pPr>
    </w:p>
    <w:p w14:paraId="701134B8" w14:textId="3548C065" w:rsidR="00FC2181" w:rsidRDefault="00FC2181" w:rsidP="00D257E7">
      <w:pPr>
        <w:pStyle w:val="Textoindependiente"/>
        <w:numPr>
          <w:ilvl w:val="0"/>
          <w:numId w:val="13"/>
        </w:numPr>
        <w:spacing w:before="59"/>
        <w:rPr>
          <w:rFonts w:ascii="Cambria" w:hAnsi="Cambria"/>
          <w:sz w:val="22"/>
          <w:szCs w:val="22"/>
        </w:rPr>
      </w:pPr>
      <w:r>
        <w:rPr>
          <w:rFonts w:ascii="Cambria" w:hAnsi="Cambria"/>
          <w:sz w:val="22"/>
          <w:szCs w:val="22"/>
        </w:rPr>
        <w:t xml:space="preserve">Alfredo desea conocer que suma de dinero debe depositar en una financiera que le ofrece el 10% </w:t>
      </w:r>
      <w:r w:rsidR="00F50B62">
        <w:rPr>
          <w:rFonts w:ascii="Cambria" w:hAnsi="Cambria"/>
          <w:sz w:val="22"/>
          <w:szCs w:val="22"/>
        </w:rPr>
        <w:t>anual</w:t>
      </w:r>
      <w:r>
        <w:rPr>
          <w:rFonts w:ascii="Cambria" w:hAnsi="Cambria"/>
          <w:sz w:val="22"/>
          <w:szCs w:val="22"/>
        </w:rPr>
        <w:t xml:space="preserve">, para que en el transcurso de </w:t>
      </w:r>
      <w:r w:rsidR="00F50B62">
        <w:rPr>
          <w:rFonts w:ascii="Cambria" w:hAnsi="Cambria"/>
          <w:sz w:val="22"/>
          <w:szCs w:val="22"/>
        </w:rPr>
        <w:t>dos años y medio obtenga los $3.750 que necesita para la cuota inicial de su automóvil.</w:t>
      </w:r>
    </w:p>
    <w:p w14:paraId="175119E1" w14:textId="77777777" w:rsidR="00F50B62" w:rsidRDefault="00F50B62" w:rsidP="00F50B62">
      <w:pPr>
        <w:pStyle w:val="Prrafodelista"/>
        <w:rPr>
          <w:rFonts w:ascii="Cambria" w:hAnsi="Cambria"/>
        </w:rPr>
      </w:pPr>
    </w:p>
    <w:p w14:paraId="3D4C9729" w14:textId="10452623" w:rsidR="00F50B62" w:rsidRDefault="00F50B62" w:rsidP="00D257E7">
      <w:pPr>
        <w:pStyle w:val="Textoindependiente"/>
        <w:numPr>
          <w:ilvl w:val="0"/>
          <w:numId w:val="13"/>
        </w:numPr>
        <w:spacing w:before="59"/>
        <w:rPr>
          <w:rFonts w:ascii="Cambria" w:hAnsi="Cambria"/>
          <w:sz w:val="22"/>
          <w:szCs w:val="22"/>
        </w:rPr>
      </w:pPr>
      <w:r>
        <w:rPr>
          <w:rFonts w:ascii="Cambria" w:hAnsi="Cambria"/>
          <w:sz w:val="22"/>
          <w:szCs w:val="22"/>
        </w:rPr>
        <w:t>Alicia deposita en un banco $8.400 del retiro de su AFP durante 15 meses. En los 6 primeros meses, la tasa de interés fue de 1,5%. ¿Cual fue la tasa de interés del tiempo restante si Carmen obtuvo un interés total de $315?</w:t>
      </w:r>
    </w:p>
    <w:bookmarkEnd w:id="0"/>
    <w:p w14:paraId="03AE8852" w14:textId="77777777" w:rsidR="003A6197" w:rsidRPr="00810603" w:rsidRDefault="003A6197" w:rsidP="003A6197">
      <w:pPr>
        <w:pStyle w:val="Prrafodelista"/>
        <w:rPr>
          <w:rFonts w:ascii="Cambria" w:hAnsi="Cambria"/>
          <w:color w:val="000000"/>
        </w:rPr>
      </w:pPr>
    </w:p>
    <w:p w14:paraId="05D4ADDC" w14:textId="144099E1" w:rsidR="00DA0148" w:rsidRDefault="00DA0148" w:rsidP="00DA0148">
      <w:pPr>
        <w:pStyle w:val="Textoindependiente"/>
        <w:numPr>
          <w:ilvl w:val="0"/>
          <w:numId w:val="13"/>
        </w:numPr>
        <w:spacing w:before="59"/>
        <w:rPr>
          <w:rFonts w:ascii="Cambria" w:hAnsi="Cambria"/>
          <w:sz w:val="22"/>
          <w:szCs w:val="22"/>
        </w:rPr>
      </w:pPr>
      <w:r>
        <w:rPr>
          <w:rFonts w:ascii="Cambria" w:hAnsi="Cambria"/>
          <w:sz w:val="22"/>
          <w:szCs w:val="22"/>
        </w:rPr>
        <w:t>Un artículo vale $180.000 al contado. Un contador conviene en pagar $80.000 como cuota inicial y el resto a 60 días con un recargo del 5% sobre el precio de contado. ¿Qué tasa de interés simple anual pago?</w:t>
      </w:r>
    </w:p>
    <w:p w14:paraId="3604A479" w14:textId="77777777" w:rsidR="00DA0148" w:rsidRDefault="00DA0148" w:rsidP="00DA0148">
      <w:pPr>
        <w:pStyle w:val="Prrafodelista"/>
        <w:rPr>
          <w:rFonts w:ascii="Cambria" w:hAnsi="Cambria"/>
        </w:rPr>
      </w:pPr>
    </w:p>
    <w:p w14:paraId="1F69B9AB" w14:textId="14E111C2" w:rsidR="00DA0148" w:rsidRPr="00810603" w:rsidRDefault="00DA0148" w:rsidP="00DA0148">
      <w:pPr>
        <w:pStyle w:val="Textoindependiente"/>
        <w:numPr>
          <w:ilvl w:val="0"/>
          <w:numId w:val="13"/>
        </w:numPr>
        <w:spacing w:before="59"/>
        <w:rPr>
          <w:rFonts w:ascii="Cambria" w:hAnsi="Cambria"/>
          <w:sz w:val="22"/>
          <w:szCs w:val="22"/>
        </w:rPr>
      </w:pPr>
      <w:r>
        <w:rPr>
          <w:rFonts w:ascii="Cambria" w:hAnsi="Cambria"/>
          <w:sz w:val="22"/>
          <w:szCs w:val="22"/>
        </w:rPr>
        <w:t>Presto un capital por un año y el monto fue $5.500. Si hubiera prestado por dos años</w:t>
      </w:r>
      <w:r w:rsidR="00DA0BC1">
        <w:rPr>
          <w:rFonts w:ascii="Cambria" w:hAnsi="Cambria"/>
          <w:sz w:val="22"/>
          <w:szCs w:val="22"/>
        </w:rPr>
        <w:t>, el monto seria $6.000. ¿Cual fue la tasa de interés?</w:t>
      </w:r>
    </w:p>
    <w:sectPr w:rsidR="00DA0148" w:rsidRPr="00810603" w:rsidSect="00810603">
      <w:headerReference w:type="default" r:id="rId7"/>
      <w:pgSz w:w="12240" w:h="15840"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B726D" w14:textId="77777777" w:rsidR="0029631A" w:rsidRDefault="0029631A" w:rsidP="000466CA">
      <w:r>
        <w:separator/>
      </w:r>
    </w:p>
  </w:endnote>
  <w:endnote w:type="continuationSeparator" w:id="0">
    <w:p w14:paraId="1D8058C0" w14:textId="77777777" w:rsidR="0029631A" w:rsidRDefault="0029631A" w:rsidP="000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8D44" w14:textId="77777777" w:rsidR="0029631A" w:rsidRDefault="0029631A" w:rsidP="000466CA">
      <w:r>
        <w:separator/>
      </w:r>
    </w:p>
  </w:footnote>
  <w:footnote w:type="continuationSeparator" w:id="0">
    <w:p w14:paraId="6D40DF1B" w14:textId="77777777" w:rsidR="0029631A" w:rsidRDefault="0029631A" w:rsidP="000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1ED9" w14:textId="5FFF8EC1" w:rsidR="00C507F6" w:rsidRDefault="00810603">
    <w:pPr>
      <w:pStyle w:val="Textoindependiente"/>
      <w:spacing w:line="14" w:lineRule="auto"/>
      <w:rPr>
        <w:sz w:val="20"/>
      </w:rPr>
    </w:pPr>
    <w:r>
      <w:rPr>
        <w:noProof/>
        <w:lang w:val="es-CL"/>
      </w:rPr>
      <mc:AlternateContent>
        <mc:Choice Requires="wpg">
          <w:drawing>
            <wp:anchor distT="0" distB="0" distL="114300" distR="114300" simplePos="0" relativeHeight="251661312" behindDoc="0" locked="0" layoutInCell="1" hidden="0" allowOverlap="1" wp14:anchorId="6A147653" wp14:editId="16958181">
              <wp:simplePos x="0" y="0"/>
              <wp:positionH relativeFrom="column">
                <wp:posOffset>-243840</wp:posOffset>
              </wp:positionH>
              <wp:positionV relativeFrom="paragraph">
                <wp:posOffset>-175895</wp:posOffset>
              </wp:positionV>
              <wp:extent cx="6877050" cy="651510"/>
              <wp:effectExtent l="0" t="0" r="0" b="0"/>
              <wp:wrapNone/>
              <wp:docPr id="2002676646" name="Grupo 2002676646"/>
              <wp:cNvGraphicFramePr/>
              <a:graphic xmlns:a="http://schemas.openxmlformats.org/drawingml/2006/main">
                <a:graphicData uri="http://schemas.microsoft.com/office/word/2010/wordprocessingGroup">
                  <wpg:wgp>
                    <wpg:cNvGrpSpPr/>
                    <wpg:grpSpPr>
                      <a:xfrm>
                        <a:off x="0" y="0"/>
                        <a:ext cx="6877050" cy="651510"/>
                        <a:chOff x="1907475" y="3454245"/>
                        <a:chExt cx="6877050" cy="651510"/>
                      </a:xfrm>
                    </wpg:grpSpPr>
                    <wpg:grpSp>
                      <wpg:cNvPr id="448637126" name="Grupo 448637126"/>
                      <wpg:cNvGrpSpPr/>
                      <wpg:grpSpPr>
                        <a:xfrm>
                          <a:off x="1907475" y="3454245"/>
                          <a:ext cx="6877050" cy="651510"/>
                          <a:chOff x="660" y="337"/>
                          <a:chExt cx="10830" cy="1026"/>
                        </a:xfrm>
                      </wpg:grpSpPr>
                      <wps:wsp>
                        <wps:cNvPr id="991012404" name="Rectángulo 991012404"/>
                        <wps:cNvSpPr/>
                        <wps:spPr>
                          <a:xfrm>
                            <a:off x="660" y="337"/>
                            <a:ext cx="10825" cy="1025"/>
                          </a:xfrm>
                          <a:prstGeom prst="rect">
                            <a:avLst/>
                          </a:prstGeom>
                          <a:noFill/>
                          <a:ln>
                            <a:noFill/>
                          </a:ln>
                        </wps:spPr>
                        <wps:txbx>
                          <w:txbxContent>
                            <w:p w14:paraId="2C3515F6" w14:textId="77777777" w:rsidR="00810603" w:rsidRDefault="00810603" w:rsidP="00810603">
                              <w:pPr>
                                <w:textDirection w:val="btLr"/>
                              </w:pPr>
                            </w:p>
                          </w:txbxContent>
                        </wps:txbx>
                        <wps:bodyPr spcFirstLastPara="1" wrap="square" lIns="91425" tIns="91425" rIns="91425" bIns="91425" anchor="ctr" anchorCtr="0">
                          <a:noAutofit/>
                        </wps:bodyPr>
                      </wps:wsp>
                      <wps:wsp>
                        <wps:cNvPr id="899274844" name="Rectángulo 899274844"/>
                        <wps:cNvSpPr/>
                        <wps:spPr>
                          <a:xfrm>
                            <a:off x="8040" y="337"/>
                            <a:ext cx="3450" cy="750"/>
                          </a:xfrm>
                          <a:prstGeom prst="rect">
                            <a:avLst/>
                          </a:prstGeom>
                          <a:noFill/>
                          <a:ln>
                            <a:noFill/>
                          </a:ln>
                        </wps:spPr>
                        <wps:txbx>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cNvPr id="610969754" name="Grupo 610969754"/>
                        <wpg:cNvGrpSpPr/>
                        <wpg:grpSpPr>
                          <a:xfrm>
                            <a:off x="660" y="337"/>
                            <a:ext cx="3450" cy="1026"/>
                            <a:chOff x="0" y="0"/>
                            <a:chExt cx="21907" cy="6515"/>
                          </a:xfrm>
                        </wpg:grpSpPr>
                        <pic:pic xmlns:pic="http://schemas.openxmlformats.org/drawingml/2006/picture">
                          <pic:nvPicPr>
                            <pic:cNvPr id="1083003868" name="Shape 6"/>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155368029" name="Rectángulo 155368029"/>
                          <wps:cNvSpPr/>
                          <wps:spPr>
                            <a:xfrm>
                              <a:off x="0" y="0"/>
                              <a:ext cx="21907" cy="4762"/>
                            </a:xfrm>
                            <a:prstGeom prst="rect">
                              <a:avLst/>
                            </a:prstGeom>
                            <a:noFill/>
                            <a:ln>
                              <a:noFill/>
                            </a:ln>
                          </wps:spPr>
                          <wps:txbx>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6A147653" id="Grupo 2002676646" o:spid="_x0000_s1026" style="position:absolute;margin-left:-19.2pt;margin-top:-13.85pt;width:541.5pt;height:51.3pt;z-index:251661312" coordorigin="19074,34542" coordsize="68770,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">
              <v:group id="Grupo 448637126" o:spid="_x0000_s1027"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">
                <v:rect id="Rectángulo 991012404" o:spid="_x0000_s1028"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" filled="f" stroked="f">
                  <v:textbox inset="2.53958mm,2.53958mm,2.53958mm,2.53958mm">
                    <w:txbxContent>
                      <w:p w14:paraId="2C3515F6" w14:textId="77777777" w:rsidR="00810603" w:rsidRDefault="00810603" w:rsidP="00810603">
                        <w:pPr>
                          <w:textDirection w:val="btLr"/>
                        </w:pPr>
                      </w:p>
                    </w:txbxContent>
                  </v:textbox>
                </v:rect>
                <v:rect id="Rectángulo 899274844" o:spid="_x0000_s1029"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" filled="f" stroked="f">
                  <v:textbox inset="2.53958mm,1.2694mm,2.53958mm,1.2694mm">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v:textbox>
                </v:rect>
                <v:group id="Grupo 61096975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">
                    <v:imagedata r:id="rId2" o:title=""/>
                  </v:shape>
                  <v:rect id="Rectángulo 155368029" o:spid="_x0000_s103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" filled="f" stroked="f">
                    <v:textbox inset="2.53958mm,1.2694mm,2.53958mm,1.2694mm">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v:textbox>
                  </v:rect>
                </v:group>
              </v:group>
            </v:group>
          </w:pict>
        </mc:Fallback>
      </mc:AlternateContent>
    </w:r>
    <w:r w:rsidR="005A3F37">
      <w:rPr>
        <w:noProof/>
        <w:sz w:val="20"/>
      </w:rPr>
      <mc:AlternateContent>
        <mc:Choice Requires="wps">
          <w:drawing>
            <wp:anchor distT="0" distB="0" distL="0" distR="0" simplePos="0" relativeHeight="251659264" behindDoc="1" locked="0" layoutInCell="1" allowOverlap="1" wp14:anchorId="2C947286" wp14:editId="55FA36E0">
              <wp:simplePos x="0" y="0"/>
              <wp:positionH relativeFrom="page">
                <wp:posOffset>8434416</wp:posOffset>
              </wp:positionH>
              <wp:positionV relativeFrom="page">
                <wp:posOffset>446074</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A3E4136" w14:textId="77777777" w:rsidR="00C507F6" w:rsidRDefault="00C507F6">
                          <w:pPr>
                            <w:spacing w:before="11"/>
                            <w:ind w:left="20"/>
                            <w:rPr>
                              <w:sz w:val="20"/>
                            </w:rPr>
                          </w:pPr>
                        </w:p>
                      </w:txbxContent>
                    </wps:txbx>
                    <wps:bodyPr wrap="square" lIns="0" tIns="0" rIns="0" bIns="0" rtlCol="0">
                      <a:noAutofit/>
                    </wps:bodyPr>
                  </wps:wsp>
                </a:graphicData>
              </a:graphic>
            </wp:anchor>
          </w:drawing>
        </mc:Choice>
        <mc:Fallback>
          <w:pict>
            <v:shapetype w14:anchorId="2C947286" id="_x0000_t202" coordsize="21600,21600" o:spt="202" path="m,l,21600r21600,l21600,xe">
              <v:stroke joinstyle="miter"/>
              <v:path gradientshapeok="t" o:connecttype="rect"/>
            </v:shapetype>
            <v:shape id="Textbox 1" o:spid="_x0000_s1033" type="#_x0000_t202" style="position:absolute;margin-left:664.15pt;margin-top:35.1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" filled="f" stroked="f">
              <v:textbox inset="0,0,0,0">
                <w:txbxContent>
                  <w:p w14:paraId="3A3E4136" w14:textId="77777777" w:rsidR="00C507F6" w:rsidRDefault="00C507F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525"/>
    <w:multiLevelType w:val="hybridMultilevel"/>
    <w:tmpl w:val="AC9C7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EE1B27"/>
    <w:multiLevelType w:val="multilevel"/>
    <w:tmpl w:val="DBD88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1B1A77"/>
    <w:multiLevelType w:val="hybridMultilevel"/>
    <w:tmpl w:val="100288BC"/>
    <w:lvl w:ilvl="0" w:tplc="2850FEDC">
      <w:start w:val="1"/>
      <w:numFmt w:val="lowerLetter"/>
      <w:lvlText w:val="%1)"/>
      <w:lvlJc w:val="left"/>
      <w:pPr>
        <w:ind w:left="1020" w:hanging="305"/>
      </w:pPr>
      <w:rPr>
        <w:rFonts w:ascii="Times New Roman" w:eastAsia="Times New Roman" w:hAnsi="Times New Roman" w:cs="Times New Roman"/>
        <w:b w:val="0"/>
        <w:bCs w:val="0"/>
        <w:i w:val="0"/>
        <w:iCs w:val="0"/>
        <w:spacing w:val="0"/>
        <w:w w:val="100"/>
        <w:sz w:val="24"/>
        <w:szCs w:val="24"/>
        <w:lang w:val="es-ES" w:eastAsia="en-US" w:bidi="ar-SA"/>
      </w:rPr>
    </w:lvl>
    <w:lvl w:ilvl="1" w:tplc="7B6A1542">
      <w:numFmt w:val="bullet"/>
      <w:lvlText w:val="•"/>
      <w:lvlJc w:val="left"/>
      <w:pPr>
        <w:ind w:left="2120" w:hanging="305"/>
      </w:pPr>
      <w:rPr>
        <w:rFonts w:hint="default"/>
        <w:lang w:val="es-ES" w:eastAsia="en-US" w:bidi="ar-SA"/>
      </w:rPr>
    </w:lvl>
    <w:lvl w:ilvl="2" w:tplc="D2F0C694">
      <w:numFmt w:val="bullet"/>
      <w:lvlText w:val="•"/>
      <w:lvlJc w:val="left"/>
      <w:pPr>
        <w:ind w:left="3220" w:hanging="305"/>
      </w:pPr>
      <w:rPr>
        <w:rFonts w:hint="default"/>
        <w:lang w:val="es-ES" w:eastAsia="en-US" w:bidi="ar-SA"/>
      </w:rPr>
    </w:lvl>
    <w:lvl w:ilvl="3" w:tplc="BC745486">
      <w:numFmt w:val="bullet"/>
      <w:lvlText w:val="•"/>
      <w:lvlJc w:val="left"/>
      <w:pPr>
        <w:ind w:left="4320" w:hanging="305"/>
      </w:pPr>
      <w:rPr>
        <w:rFonts w:hint="default"/>
        <w:lang w:val="es-ES" w:eastAsia="en-US" w:bidi="ar-SA"/>
      </w:rPr>
    </w:lvl>
    <w:lvl w:ilvl="4" w:tplc="0EAE75FE">
      <w:numFmt w:val="bullet"/>
      <w:lvlText w:val="•"/>
      <w:lvlJc w:val="left"/>
      <w:pPr>
        <w:ind w:left="5420" w:hanging="305"/>
      </w:pPr>
      <w:rPr>
        <w:rFonts w:hint="default"/>
        <w:lang w:val="es-ES" w:eastAsia="en-US" w:bidi="ar-SA"/>
      </w:rPr>
    </w:lvl>
    <w:lvl w:ilvl="5" w:tplc="359CF9CE">
      <w:numFmt w:val="bullet"/>
      <w:lvlText w:val="•"/>
      <w:lvlJc w:val="left"/>
      <w:pPr>
        <w:ind w:left="6520" w:hanging="305"/>
      </w:pPr>
      <w:rPr>
        <w:rFonts w:hint="default"/>
        <w:lang w:val="es-ES" w:eastAsia="en-US" w:bidi="ar-SA"/>
      </w:rPr>
    </w:lvl>
    <w:lvl w:ilvl="6" w:tplc="DABE2CA6">
      <w:numFmt w:val="bullet"/>
      <w:lvlText w:val="•"/>
      <w:lvlJc w:val="left"/>
      <w:pPr>
        <w:ind w:left="7620" w:hanging="305"/>
      </w:pPr>
      <w:rPr>
        <w:rFonts w:hint="default"/>
        <w:lang w:val="es-ES" w:eastAsia="en-US" w:bidi="ar-SA"/>
      </w:rPr>
    </w:lvl>
    <w:lvl w:ilvl="7" w:tplc="47B2D1A2">
      <w:numFmt w:val="bullet"/>
      <w:lvlText w:val="•"/>
      <w:lvlJc w:val="left"/>
      <w:pPr>
        <w:ind w:left="8720" w:hanging="305"/>
      </w:pPr>
      <w:rPr>
        <w:rFonts w:hint="default"/>
        <w:lang w:val="es-ES" w:eastAsia="en-US" w:bidi="ar-SA"/>
      </w:rPr>
    </w:lvl>
    <w:lvl w:ilvl="8" w:tplc="E03CF648">
      <w:numFmt w:val="bullet"/>
      <w:lvlText w:val="•"/>
      <w:lvlJc w:val="left"/>
      <w:pPr>
        <w:ind w:left="9820" w:hanging="305"/>
      </w:pPr>
      <w:rPr>
        <w:rFonts w:hint="default"/>
        <w:lang w:val="es-ES" w:eastAsia="en-US" w:bidi="ar-SA"/>
      </w:rPr>
    </w:lvl>
  </w:abstractNum>
  <w:abstractNum w:abstractNumId="3" w15:restartNumberingAfterBreak="0">
    <w:nsid w:val="177F1660"/>
    <w:multiLevelType w:val="hybridMultilevel"/>
    <w:tmpl w:val="41467436"/>
    <w:lvl w:ilvl="0" w:tplc="2F4A82D2">
      <w:start w:val="1"/>
      <w:numFmt w:val="decimal"/>
      <w:lvlText w:val="%1."/>
      <w:lvlJc w:val="left"/>
      <w:pPr>
        <w:ind w:left="6456" w:hanging="360"/>
      </w:pPr>
      <w:rPr>
        <w:rFonts w:hint="default"/>
      </w:rPr>
    </w:lvl>
    <w:lvl w:ilvl="1" w:tplc="340A0019">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4" w15:restartNumberingAfterBreak="0">
    <w:nsid w:val="182D3D40"/>
    <w:multiLevelType w:val="hybridMultilevel"/>
    <w:tmpl w:val="B644DCC2"/>
    <w:lvl w:ilvl="0" w:tplc="8FF66882">
      <w:start w:val="1"/>
      <w:numFmt w:val="decimal"/>
      <w:lvlText w:val="%1."/>
      <w:lvlJc w:val="left"/>
      <w:pPr>
        <w:ind w:left="1068" w:hanging="708"/>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CF730B"/>
    <w:multiLevelType w:val="hybridMultilevel"/>
    <w:tmpl w:val="CC28926A"/>
    <w:lvl w:ilvl="0" w:tplc="5BC6267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067D3B"/>
    <w:multiLevelType w:val="hybridMultilevel"/>
    <w:tmpl w:val="21F2A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016169"/>
    <w:multiLevelType w:val="hybridMultilevel"/>
    <w:tmpl w:val="FD4C1B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577649E"/>
    <w:multiLevelType w:val="hybridMultilevel"/>
    <w:tmpl w:val="F53A6D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7F70A41"/>
    <w:multiLevelType w:val="hybridMultilevel"/>
    <w:tmpl w:val="F240006E"/>
    <w:lvl w:ilvl="0" w:tplc="CA00FC70">
      <w:start w:val="1"/>
      <w:numFmt w:val="lowerLetter"/>
      <w:lvlText w:val="%1)"/>
      <w:lvlJc w:val="left"/>
      <w:pPr>
        <w:ind w:left="410" w:hanging="360"/>
      </w:pPr>
      <w:rPr>
        <w:rFonts w:hint="default"/>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10" w15:restartNumberingAfterBreak="0">
    <w:nsid w:val="48674D25"/>
    <w:multiLevelType w:val="hybridMultilevel"/>
    <w:tmpl w:val="39A25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DA619A8"/>
    <w:multiLevelType w:val="hybridMultilevel"/>
    <w:tmpl w:val="043E3164"/>
    <w:lvl w:ilvl="0" w:tplc="340A0019">
      <w:start w:val="1"/>
      <w:numFmt w:val="lowerLetter"/>
      <w:lvlText w:val="%1."/>
      <w:lvlJc w:val="left"/>
      <w:pPr>
        <w:ind w:left="1560" w:hanging="360"/>
      </w:p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12" w15:restartNumberingAfterBreak="0">
    <w:nsid w:val="68140296"/>
    <w:multiLevelType w:val="hybridMultilevel"/>
    <w:tmpl w:val="30989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3012087">
    <w:abstractNumId w:val="12"/>
  </w:num>
  <w:num w:numId="2" w16cid:durableId="1149781280">
    <w:abstractNumId w:val="5"/>
  </w:num>
  <w:num w:numId="3" w16cid:durableId="106659249">
    <w:abstractNumId w:val="3"/>
  </w:num>
  <w:num w:numId="4" w16cid:durableId="1423188652">
    <w:abstractNumId w:val="11"/>
  </w:num>
  <w:num w:numId="5" w16cid:durableId="11231060">
    <w:abstractNumId w:val="2"/>
  </w:num>
  <w:num w:numId="6" w16cid:durableId="1845780149">
    <w:abstractNumId w:val="1"/>
  </w:num>
  <w:num w:numId="7" w16cid:durableId="844125922">
    <w:abstractNumId w:val="9"/>
  </w:num>
  <w:num w:numId="8" w16cid:durableId="310642898">
    <w:abstractNumId w:val="10"/>
  </w:num>
  <w:num w:numId="9" w16cid:durableId="195503656">
    <w:abstractNumId w:val="7"/>
  </w:num>
  <w:num w:numId="10" w16cid:durableId="1797025787">
    <w:abstractNumId w:val="0"/>
  </w:num>
  <w:num w:numId="11" w16cid:durableId="784932432">
    <w:abstractNumId w:val="6"/>
  </w:num>
  <w:num w:numId="12" w16cid:durableId="318046522">
    <w:abstractNumId w:val="4"/>
  </w:num>
  <w:num w:numId="13" w16cid:durableId="235167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4"/>
    <w:rsid w:val="000466CA"/>
    <w:rsid w:val="000C6C70"/>
    <w:rsid w:val="00135744"/>
    <w:rsid w:val="001423A1"/>
    <w:rsid w:val="0023156B"/>
    <w:rsid w:val="0029631A"/>
    <w:rsid w:val="003479C0"/>
    <w:rsid w:val="003A1129"/>
    <w:rsid w:val="003A6197"/>
    <w:rsid w:val="0047273B"/>
    <w:rsid w:val="004767ED"/>
    <w:rsid w:val="004E4961"/>
    <w:rsid w:val="00510A63"/>
    <w:rsid w:val="0053780F"/>
    <w:rsid w:val="0054515F"/>
    <w:rsid w:val="005634BD"/>
    <w:rsid w:val="005A3F37"/>
    <w:rsid w:val="005E516D"/>
    <w:rsid w:val="007661CD"/>
    <w:rsid w:val="00810603"/>
    <w:rsid w:val="009928DA"/>
    <w:rsid w:val="009A4E4B"/>
    <w:rsid w:val="009C024C"/>
    <w:rsid w:val="009E7655"/>
    <w:rsid w:val="00A26BE7"/>
    <w:rsid w:val="00AB1DA7"/>
    <w:rsid w:val="00AB29F7"/>
    <w:rsid w:val="00AD1B54"/>
    <w:rsid w:val="00B55705"/>
    <w:rsid w:val="00B815B9"/>
    <w:rsid w:val="00BB19FC"/>
    <w:rsid w:val="00C06842"/>
    <w:rsid w:val="00C507F6"/>
    <w:rsid w:val="00C51F4D"/>
    <w:rsid w:val="00C73968"/>
    <w:rsid w:val="00CD6EC6"/>
    <w:rsid w:val="00D257E7"/>
    <w:rsid w:val="00D865C5"/>
    <w:rsid w:val="00D90AFD"/>
    <w:rsid w:val="00D95151"/>
    <w:rsid w:val="00DA0148"/>
    <w:rsid w:val="00DA0BC1"/>
    <w:rsid w:val="00DF7C55"/>
    <w:rsid w:val="00E824C5"/>
    <w:rsid w:val="00EB140A"/>
    <w:rsid w:val="00EB32AC"/>
    <w:rsid w:val="00EE4569"/>
    <w:rsid w:val="00EF3092"/>
    <w:rsid w:val="00F43166"/>
    <w:rsid w:val="00F50B62"/>
    <w:rsid w:val="00F9780B"/>
    <w:rsid w:val="00FC121D"/>
    <w:rsid w:val="00FC2181"/>
    <w:rsid w:val="00FE0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A6EA"/>
  <w15:chartTrackingRefBased/>
  <w15:docId w15:val="{140B6BEF-52D4-4AC2-9B37-55704F6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44"/>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3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5744"/>
    <w:rPr>
      <w:sz w:val="24"/>
      <w:szCs w:val="24"/>
    </w:rPr>
  </w:style>
  <w:style w:type="character" w:customStyle="1" w:styleId="TextoindependienteCar">
    <w:name w:val="Texto independiente Car"/>
    <w:basedOn w:val="Fuentedeprrafopredeter"/>
    <w:link w:val="Textoindependiente"/>
    <w:uiPriority w:val="1"/>
    <w:rsid w:val="00135744"/>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135744"/>
    <w:pPr>
      <w:ind w:left="2489" w:hanging="540"/>
    </w:pPr>
  </w:style>
  <w:style w:type="paragraph" w:customStyle="1" w:styleId="TableParagraph">
    <w:name w:val="Table Paragraph"/>
    <w:basedOn w:val="Normal"/>
    <w:uiPriority w:val="1"/>
    <w:qFormat/>
    <w:rsid w:val="00135744"/>
    <w:pPr>
      <w:spacing w:line="256" w:lineRule="exact"/>
      <w:ind w:left="50"/>
    </w:pPr>
  </w:style>
  <w:style w:type="table" w:styleId="Tablaconcuadrcula">
    <w:name w:val="Table Grid"/>
    <w:basedOn w:val="Tablanormal"/>
    <w:uiPriority w:val="59"/>
    <w:rsid w:val="001357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6CA"/>
    <w:pPr>
      <w:tabs>
        <w:tab w:val="center" w:pos="4419"/>
        <w:tab w:val="right" w:pos="8838"/>
      </w:tabs>
    </w:pPr>
  </w:style>
  <w:style w:type="character" w:customStyle="1" w:styleId="EncabezadoCar">
    <w:name w:val="Encabezado Car"/>
    <w:basedOn w:val="Fuentedeprrafopredeter"/>
    <w:link w:val="Encabezado"/>
    <w:uiPriority w:val="99"/>
    <w:rsid w:val="000466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0466CA"/>
    <w:pPr>
      <w:tabs>
        <w:tab w:val="center" w:pos="4419"/>
        <w:tab w:val="right" w:pos="8838"/>
      </w:tabs>
    </w:pPr>
  </w:style>
  <w:style w:type="character" w:customStyle="1" w:styleId="PiedepginaCar">
    <w:name w:val="Pie de página Car"/>
    <w:basedOn w:val="Fuentedeprrafopredeter"/>
    <w:link w:val="Piedepgina"/>
    <w:uiPriority w:val="99"/>
    <w:rsid w:val="000466CA"/>
    <w:rPr>
      <w:rFonts w:ascii="Times New Roman" w:eastAsia="Times New Roman" w:hAnsi="Times New Roman" w:cs="Times New Roman"/>
      <w:lang w:val="es-ES"/>
    </w:rPr>
  </w:style>
  <w:style w:type="character" w:styleId="Textodelmarcadordeposicin">
    <w:name w:val="Placeholder Text"/>
    <w:basedOn w:val="Fuentedeprrafopredeter"/>
    <w:uiPriority w:val="99"/>
    <w:semiHidden/>
    <w:rsid w:val="001423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pablo espinosa perez</cp:lastModifiedBy>
  <cp:revision>2</cp:revision>
  <cp:lastPrinted>2025-03-17T13:33:00Z</cp:lastPrinted>
  <dcterms:created xsi:type="dcterms:W3CDTF">2025-03-17T13:33:00Z</dcterms:created>
  <dcterms:modified xsi:type="dcterms:W3CDTF">2025-03-17T13:33:00Z</dcterms:modified>
</cp:coreProperties>
</file>