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708C" w14:textId="77777777" w:rsidR="009E46CC" w:rsidRDefault="009E46CC" w:rsidP="009E46C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Guía N 1 Pensamiento matemático.</w:t>
      </w:r>
    </w:p>
    <w:p w14:paraId="361493B0" w14:textId="77777777" w:rsidR="009E46CC" w:rsidRDefault="009E46CC" w:rsidP="009E46C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Ubicación espacial (adelante, atrás, arriba, abajo)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4E7295D6" w14:textId="77777777" w:rsidR="009E46CC" w:rsidRDefault="009E46CC" w:rsidP="009E46CC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E46CC" w14:paraId="273ECE4B" w14:textId="77777777" w:rsidTr="00B32541">
        <w:tc>
          <w:tcPr>
            <w:tcW w:w="10790" w:type="dxa"/>
          </w:tcPr>
          <w:p w14:paraId="1CEB16D9" w14:textId="77777777" w:rsidR="009E46CC" w:rsidRPr="00C96475" w:rsidRDefault="009E46CC" w:rsidP="00B3254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01D85016" w14:textId="77777777" w:rsidR="009E46CC" w:rsidRPr="00C96475" w:rsidRDefault="009E46CC" w:rsidP="00B3254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28519E2" w14:textId="77777777" w:rsidR="009E46CC" w:rsidRPr="00C96475" w:rsidRDefault="009E46CC" w:rsidP="00B3254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9E46CC" w14:paraId="0981E959" w14:textId="77777777" w:rsidTr="00B32541">
        <w:tc>
          <w:tcPr>
            <w:tcW w:w="10790" w:type="dxa"/>
          </w:tcPr>
          <w:p w14:paraId="2F7CDFE6" w14:textId="77777777" w:rsidR="009E46CC" w:rsidRPr="00C96475" w:rsidRDefault="009E46CC" w:rsidP="00B3254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64A64D6C" w14:textId="77777777" w:rsidR="009E46CC" w:rsidRPr="00C96475" w:rsidRDefault="009E46CC" w:rsidP="00B3254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AF52464" w14:textId="77777777" w:rsidR="009E46CC" w:rsidRPr="00C96475" w:rsidRDefault="009E46CC" w:rsidP="00B3254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57E1A6B7" w14:textId="77777777" w:rsidR="009E46CC" w:rsidRPr="002A37C3" w:rsidRDefault="009E46CC" w:rsidP="009E46CC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2A37C3">
        <w:rPr>
          <w:rFonts w:ascii="Cambria" w:hAnsi="Cambria"/>
          <w:sz w:val="24"/>
          <w:szCs w:val="24"/>
        </w:rPr>
        <w:t xml:space="preserve">Pinta </w:t>
      </w:r>
      <w:r w:rsidRPr="001C273F">
        <w:rPr>
          <w:rFonts w:ascii="Cambria" w:hAnsi="Cambria"/>
          <w:b/>
          <w:bCs/>
          <w:sz w:val="24"/>
          <w:szCs w:val="24"/>
        </w:rPr>
        <w:t>SÓLO</w:t>
      </w:r>
      <w:r w:rsidRPr="002A37C3">
        <w:rPr>
          <w:rFonts w:ascii="Cambria" w:hAnsi="Cambria"/>
          <w:sz w:val="24"/>
          <w:szCs w:val="24"/>
        </w:rPr>
        <w:t xml:space="preserve"> el perrito que se encuentre </w:t>
      </w:r>
      <w:r w:rsidRPr="001C273F">
        <w:rPr>
          <w:rFonts w:ascii="Cambria" w:hAnsi="Cambria"/>
          <w:b/>
          <w:bCs/>
          <w:sz w:val="24"/>
          <w:szCs w:val="24"/>
        </w:rPr>
        <w:t xml:space="preserve">ADELANTE </w:t>
      </w:r>
      <w:r w:rsidRPr="002A37C3">
        <w:rPr>
          <w:rFonts w:ascii="Cambria" w:hAnsi="Cambria"/>
          <w:sz w:val="24"/>
          <w:szCs w:val="24"/>
        </w:rPr>
        <w:t>de la casa.</w:t>
      </w:r>
    </w:p>
    <w:p w14:paraId="06C59AD8" w14:textId="77777777" w:rsidR="009E46CC" w:rsidRDefault="009E46CC" w:rsidP="009E46CC">
      <w:pPr>
        <w:jc w:val="center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7D61EB33" wp14:editId="3088EC21">
            <wp:extent cx="5209954" cy="2466340"/>
            <wp:effectExtent l="0" t="0" r="0" b="0"/>
            <wp:docPr id="1" name="Imagen 1" descr="Actividades espaciales, Actividades espaciales para niños, Hojas de trabajo 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espaciales, Actividades espaciales para niños, Hojas de trabajo 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2" t="17392" r="8831" b="5160"/>
                    <a:stretch/>
                  </pic:blipFill>
                  <pic:spPr bwMode="auto">
                    <a:xfrm>
                      <a:off x="0" y="0"/>
                      <a:ext cx="5259702" cy="24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D1F435" w14:textId="77777777" w:rsidR="009E46CC" w:rsidRDefault="009E46CC" w:rsidP="009E46CC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Pinta </w:t>
      </w:r>
      <w:r w:rsidRPr="001C273F">
        <w:rPr>
          <w:rFonts w:ascii="Cambria" w:hAnsi="Cambria"/>
          <w:b/>
          <w:bCs/>
          <w:sz w:val="24"/>
          <w:szCs w:val="24"/>
        </w:rPr>
        <w:t>SÓLO</w:t>
      </w:r>
      <w:r>
        <w:rPr>
          <w:rFonts w:ascii="Cambria" w:hAnsi="Cambria"/>
          <w:sz w:val="24"/>
          <w:szCs w:val="24"/>
        </w:rPr>
        <w:t xml:space="preserve"> el mono que está </w:t>
      </w:r>
      <w:r w:rsidRPr="001C273F">
        <w:rPr>
          <w:rFonts w:ascii="Cambria" w:hAnsi="Cambria"/>
          <w:b/>
          <w:bCs/>
          <w:sz w:val="24"/>
          <w:szCs w:val="24"/>
        </w:rPr>
        <w:t>ABAJO</w:t>
      </w:r>
      <w:r>
        <w:rPr>
          <w:rFonts w:ascii="Cambria" w:hAnsi="Cambria"/>
          <w:sz w:val="24"/>
          <w:szCs w:val="24"/>
        </w:rPr>
        <w:t xml:space="preserve"> del árbol.</w:t>
      </w:r>
    </w:p>
    <w:p w14:paraId="429287BF" w14:textId="77777777" w:rsidR="009E46CC" w:rsidRDefault="009E46CC" w:rsidP="009E46CC">
      <w:pPr>
        <w:pStyle w:val="Prrafodelista"/>
        <w:rPr>
          <w:rFonts w:ascii="Cambria" w:hAnsi="Cambria"/>
          <w:sz w:val="24"/>
          <w:szCs w:val="24"/>
        </w:rPr>
      </w:pPr>
    </w:p>
    <w:p w14:paraId="0A6E72D9" w14:textId="77777777" w:rsidR="009E46CC" w:rsidRDefault="009E46CC" w:rsidP="009E46CC">
      <w:pPr>
        <w:jc w:val="center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0FD77759" wp14:editId="7230DC1E">
            <wp:extent cx="3211762" cy="5838541"/>
            <wp:effectExtent l="953" t="0" r="0" b="0"/>
            <wp:docPr id="11" name="Imagen 11" descr="Concepto de arriba y abajo para niños: Conceptos espaciales para niños  Arriba, abajo, dentro, fuera, video de PequesAprendenJugando — YouTube —  vliruosucb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ncepto de arriba y abajo para niños: Conceptos espaciales para niños  Arriba, abajo, dentro, fuera, video de PequesAprendenJugando — YouTube —  vliruosucb.or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7" t="4652" r="18560" b="6512"/>
                    <a:stretch/>
                  </pic:blipFill>
                  <pic:spPr bwMode="auto">
                    <a:xfrm rot="16200000">
                      <a:off x="0" y="0"/>
                      <a:ext cx="3222087" cy="585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AF39C7" w14:textId="77777777" w:rsidR="009E46CC" w:rsidRDefault="009E46CC" w:rsidP="009E46CC">
      <w:pPr>
        <w:rPr>
          <w:rFonts w:ascii="Cambria" w:hAnsi="Cambria"/>
          <w:sz w:val="24"/>
          <w:szCs w:val="24"/>
        </w:rPr>
      </w:pPr>
    </w:p>
    <w:p w14:paraId="184871B2" w14:textId="77777777" w:rsidR="009E46CC" w:rsidRDefault="009E46CC" w:rsidP="009E46CC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Pinta </w:t>
      </w:r>
      <w:r w:rsidRPr="001C273F">
        <w:rPr>
          <w:rFonts w:ascii="Cambria" w:hAnsi="Cambria"/>
          <w:b/>
          <w:bCs/>
          <w:sz w:val="24"/>
          <w:szCs w:val="24"/>
        </w:rPr>
        <w:t>SÓLO</w:t>
      </w:r>
      <w:r>
        <w:rPr>
          <w:rFonts w:ascii="Cambria" w:hAnsi="Cambria"/>
          <w:sz w:val="24"/>
          <w:szCs w:val="24"/>
        </w:rPr>
        <w:t xml:space="preserve"> el perrito que esté</w:t>
      </w:r>
      <w:r w:rsidRPr="001C273F">
        <w:rPr>
          <w:rFonts w:ascii="Cambria" w:hAnsi="Cambria"/>
          <w:b/>
          <w:bCs/>
          <w:sz w:val="24"/>
          <w:szCs w:val="24"/>
        </w:rPr>
        <w:t xml:space="preserve"> ATRÁS</w:t>
      </w:r>
      <w:r>
        <w:rPr>
          <w:rFonts w:ascii="Cambria" w:hAnsi="Cambria"/>
          <w:sz w:val="24"/>
          <w:szCs w:val="24"/>
        </w:rPr>
        <w:t xml:space="preserve"> de la reja de madera.</w:t>
      </w:r>
    </w:p>
    <w:p w14:paraId="2E3E6A72" w14:textId="77777777" w:rsidR="009E46CC" w:rsidRDefault="009E46CC" w:rsidP="009E46CC">
      <w:pPr>
        <w:jc w:val="center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1BFEB662" wp14:editId="15A79623">
            <wp:extent cx="5442829" cy="3179135"/>
            <wp:effectExtent l="0" t="0" r="5715" b="2540"/>
            <wp:docPr id="3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8" t="14960" r="9094" b="54511"/>
                    <a:stretch/>
                  </pic:blipFill>
                  <pic:spPr bwMode="auto">
                    <a:xfrm>
                      <a:off x="0" y="0"/>
                      <a:ext cx="5464507" cy="319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865468" w14:textId="77777777" w:rsidR="009E46CC" w:rsidRDefault="009E46CC" w:rsidP="009E46CC">
      <w:pPr>
        <w:jc w:val="center"/>
        <w:rPr>
          <w:rFonts w:ascii="Cambria" w:hAnsi="Cambria"/>
          <w:sz w:val="24"/>
          <w:szCs w:val="24"/>
        </w:rPr>
      </w:pPr>
    </w:p>
    <w:p w14:paraId="78B1B94D" w14:textId="77777777" w:rsidR="009E46CC" w:rsidRDefault="009E46CC" w:rsidP="009E46CC">
      <w:pPr>
        <w:jc w:val="center"/>
        <w:rPr>
          <w:rFonts w:ascii="Cambria" w:hAnsi="Cambria"/>
          <w:sz w:val="24"/>
          <w:szCs w:val="24"/>
        </w:rPr>
      </w:pPr>
    </w:p>
    <w:p w14:paraId="5B60EE13" w14:textId="77777777" w:rsidR="009E46CC" w:rsidRDefault="009E46CC" w:rsidP="009E46CC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Pinta </w:t>
      </w:r>
      <w:r w:rsidRPr="008B378E">
        <w:rPr>
          <w:rFonts w:ascii="Cambria" w:hAnsi="Cambria"/>
          <w:b/>
          <w:bCs/>
          <w:sz w:val="24"/>
          <w:szCs w:val="24"/>
        </w:rPr>
        <w:t>SÓLO</w:t>
      </w:r>
      <w:r>
        <w:rPr>
          <w:rFonts w:ascii="Cambria" w:hAnsi="Cambria"/>
          <w:sz w:val="24"/>
          <w:szCs w:val="24"/>
        </w:rPr>
        <w:t xml:space="preserve"> las mariquitas que están </w:t>
      </w:r>
      <w:r w:rsidRPr="008B378E">
        <w:rPr>
          <w:rFonts w:ascii="Cambria" w:hAnsi="Cambria"/>
          <w:b/>
          <w:bCs/>
          <w:sz w:val="24"/>
          <w:szCs w:val="24"/>
        </w:rPr>
        <w:t>ARRIBA</w:t>
      </w:r>
      <w:r>
        <w:rPr>
          <w:rFonts w:ascii="Cambria" w:hAnsi="Cambria"/>
          <w:sz w:val="24"/>
          <w:szCs w:val="24"/>
        </w:rPr>
        <w:t xml:space="preserve"> de la flor. </w:t>
      </w:r>
    </w:p>
    <w:p w14:paraId="309A3601" w14:textId="77777777" w:rsidR="009E46CC" w:rsidRDefault="009E46CC" w:rsidP="009E46CC">
      <w:pPr>
        <w:pStyle w:val="Prrafodelista"/>
        <w:rPr>
          <w:rFonts w:ascii="Cambria" w:hAnsi="Cambria"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76998" wp14:editId="3DDAE4DB">
                <wp:simplePos x="0" y="0"/>
                <wp:positionH relativeFrom="column">
                  <wp:posOffset>95693</wp:posOffset>
                </wp:positionH>
                <wp:positionV relativeFrom="paragraph">
                  <wp:posOffset>163490</wp:posOffset>
                </wp:positionV>
                <wp:extent cx="605790" cy="350195"/>
                <wp:effectExtent l="0" t="0" r="22860" b="1206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35019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4A6D9A" id="Elipse 10" o:spid="_x0000_s1026" style="position:absolute;margin-left:7.55pt;margin-top:12.85pt;width:47.7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" fillcolor="white [3201]" strokecolor="white [3212]" strokeweight="1pt">
                <v:stroke joinstyle="miter"/>
              </v:oval>
            </w:pict>
          </mc:Fallback>
        </mc:AlternateContent>
      </w:r>
    </w:p>
    <w:p w14:paraId="06BF6ECB" w14:textId="57796FBF" w:rsidR="00A135D4" w:rsidRPr="009E46CC" w:rsidRDefault="009E46CC" w:rsidP="009E46CC">
      <w:pPr>
        <w:ind w:left="360"/>
        <w:jc w:val="center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118A69F9" wp14:editId="6E643060">
            <wp:extent cx="5829770" cy="3241040"/>
            <wp:effectExtent l="0" t="0" r="0" b="0"/>
            <wp:docPr id="9" name="Imagen 9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6" t="2455" r="2769" b="3742"/>
                    <a:stretch/>
                  </pic:blipFill>
                  <pic:spPr bwMode="auto">
                    <a:xfrm>
                      <a:off x="0" y="0"/>
                      <a:ext cx="5837690" cy="324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35D4" w:rsidRPr="009E46CC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BAEA7" w14:textId="77777777" w:rsidR="00587616" w:rsidRDefault="00587616" w:rsidP="009E46CC">
      <w:pPr>
        <w:spacing w:after="0" w:line="240" w:lineRule="auto"/>
      </w:pPr>
      <w:r>
        <w:separator/>
      </w:r>
    </w:p>
  </w:endnote>
  <w:endnote w:type="continuationSeparator" w:id="0">
    <w:p w14:paraId="3A907CC0" w14:textId="77777777" w:rsidR="00587616" w:rsidRDefault="00587616" w:rsidP="009E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6FAFC" w14:textId="77777777" w:rsidR="00587616" w:rsidRDefault="00587616" w:rsidP="009E46CC">
      <w:pPr>
        <w:spacing w:after="0" w:line="240" w:lineRule="auto"/>
      </w:pPr>
      <w:r>
        <w:separator/>
      </w:r>
    </w:p>
  </w:footnote>
  <w:footnote w:type="continuationSeparator" w:id="0">
    <w:p w14:paraId="4805DA73" w14:textId="77777777" w:rsidR="00587616" w:rsidRDefault="00587616" w:rsidP="009E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D0B1C" w14:textId="60ADF4FD" w:rsidR="009E46CC" w:rsidRDefault="009E46CC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9C679A" wp14:editId="0FD812B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863080" cy="659219"/>
              <wp:effectExtent l="0" t="0" r="0" b="762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59219"/>
                        <a:chOff x="661" y="409"/>
                        <a:chExt cx="10174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6CF40" w14:textId="77777777" w:rsidR="009E46CC" w:rsidRPr="00B04F9A" w:rsidRDefault="009E46CC" w:rsidP="009E46CC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matemático.</w:t>
                            </w:r>
                          </w:p>
                          <w:p w14:paraId="13F98EE3" w14:textId="77777777" w:rsidR="009E46CC" w:rsidRPr="00B04F9A" w:rsidRDefault="009E46CC" w:rsidP="009E46CC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Camila Contreras.</w:t>
                            </w:r>
                          </w:p>
                          <w:p w14:paraId="67EB5CA0" w14:textId="77777777" w:rsidR="009E46CC" w:rsidRPr="00B04F9A" w:rsidRDefault="009E46CC" w:rsidP="009E46CC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4B4D4EE0" w14:textId="77777777" w:rsidR="009E46CC" w:rsidRDefault="009E46CC" w:rsidP="009E46C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FD7BEAA" w14:textId="77777777" w:rsidR="009E46CC" w:rsidRDefault="009E46CC" w:rsidP="009E46C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2BA710D" w14:textId="77777777" w:rsidR="009E46CC" w:rsidRPr="00B04F9A" w:rsidRDefault="009E46CC" w:rsidP="009E46C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58FCBC7" w14:textId="77777777" w:rsidR="009E46CC" w:rsidRPr="00850035" w:rsidRDefault="009E46CC" w:rsidP="009E46C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788952C7" w14:textId="77777777" w:rsidR="009E46CC" w:rsidRDefault="009E46CC" w:rsidP="009E46CC"/>
                          <w:p w14:paraId="4739930E" w14:textId="77777777" w:rsidR="009E46CC" w:rsidRDefault="009E46CC" w:rsidP="009E46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5F13C" w14:textId="77777777" w:rsidR="009E46CC" w:rsidRPr="00B04F9A" w:rsidRDefault="009E46CC" w:rsidP="009E46CC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7BF4726B" w14:textId="77777777" w:rsidR="009E46CC" w:rsidRPr="00B04F9A" w:rsidRDefault="009E46CC" w:rsidP="009E46CC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6BD67B17" w14:textId="77777777" w:rsidR="009E46CC" w:rsidRPr="00B04F9A" w:rsidRDefault="009E46CC" w:rsidP="009E46C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1E3D03E3" w14:textId="77777777" w:rsidR="009E46CC" w:rsidRDefault="009E46CC" w:rsidP="009E46CC"/>
                          <w:p w14:paraId="25CAEFE9" w14:textId="77777777" w:rsidR="009E46CC" w:rsidRDefault="009E46CC" w:rsidP="009E46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9C679A" id="Grupo 5" o:spid="_x0000_s1026" style="position:absolute;margin-left:0;margin-top:2.2pt;width:540.4pt;height:51.9pt;z-index:251659264;mso-position-horizontal:center;mso-position-horizontal-relative:margin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776CF40" w14:textId="77777777" w:rsidR="009E46CC" w:rsidRPr="00B04F9A" w:rsidRDefault="009E46CC" w:rsidP="009E46CC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matemático.</w:t>
                      </w:r>
                    </w:p>
                    <w:p w14:paraId="13F98EE3" w14:textId="77777777" w:rsidR="009E46CC" w:rsidRPr="00B04F9A" w:rsidRDefault="009E46CC" w:rsidP="009E46CC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Camila Contreras.</w:t>
                      </w:r>
                    </w:p>
                    <w:p w14:paraId="67EB5CA0" w14:textId="77777777" w:rsidR="009E46CC" w:rsidRPr="00B04F9A" w:rsidRDefault="009E46CC" w:rsidP="009E46CC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4B4D4EE0" w14:textId="77777777" w:rsidR="009E46CC" w:rsidRDefault="009E46CC" w:rsidP="009E46CC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FD7BEAA" w14:textId="77777777" w:rsidR="009E46CC" w:rsidRDefault="009E46CC" w:rsidP="009E46CC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2BA710D" w14:textId="77777777" w:rsidR="009E46CC" w:rsidRPr="00B04F9A" w:rsidRDefault="009E46CC" w:rsidP="009E46CC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58FCBC7" w14:textId="77777777" w:rsidR="009E46CC" w:rsidRPr="00850035" w:rsidRDefault="009E46CC" w:rsidP="009E46CC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788952C7" w14:textId="77777777" w:rsidR="009E46CC" w:rsidRDefault="009E46CC" w:rsidP="009E46CC"/>
                    <w:p w14:paraId="4739930E" w14:textId="77777777" w:rsidR="009E46CC" w:rsidRDefault="009E46CC" w:rsidP="009E46CC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41B5F13C" w14:textId="77777777" w:rsidR="009E46CC" w:rsidRPr="00B04F9A" w:rsidRDefault="009E46CC" w:rsidP="009E46CC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7BF4726B" w14:textId="77777777" w:rsidR="009E46CC" w:rsidRPr="00B04F9A" w:rsidRDefault="009E46CC" w:rsidP="009E46CC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6BD67B17" w14:textId="77777777" w:rsidR="009E46CC" w:rsidRPr="00B04F9A" w:rsidRDefault="009E46CC" w:rsidP="009E46CC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proofErr w:type="gramStart"/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 Pedagógica</w:t>
                      </w:r>
                      <w:proofErr w:type="gramEnd"/>
                    </w:p>
                    <w:p w14:paraId="1E3D03E3" w14:textId="77777777" w:rsidR="009E46CC" w:rsidRDefault="009E46CC" w:rsidP="009E46CC"/>
                    <w:p w14:paraId="25CAEFE9" w14:textId="77777777" w:rsidR="009E46CC" w:rsidRDefault="009E46CC" w:rsidP="009E46C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375CB"/>
    <w:multiLevelType w:val="hybridMultilevel"/>
    <w:tmpl w:val="F626B176"/>
    <w:lvl w:ilvl="0" w:tplc="7100A3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05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CC"/>
    <w:rsid w:val="000937ED"/>
    <w:rsid w:val="000C0AAF"/>
    <w:rsid w:val="002501A5"/>
    <w:rsid w:val="00587616"/>
    <w:rsid w:val="00762662"/>
    <w:rsid w:val="0087131E"/>
    <w:rsid w:val="009E46CC"/>
    <w:rsid w:val="00A135D4"/>
    <w:rsid w:val="00A20318"/>
    <w:rsid w:val="00A51647"/>
    <w:rsid w:val="00D5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C019"/>
  <w15:chartTrackingRefBased/>
  <w15:docId w15:val="{0774E381-E761-49F7-86F6-21F3F3B0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6CC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E4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4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4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4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4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4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4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4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4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4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4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4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46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46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46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46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46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46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4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4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4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4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4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46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46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46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4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46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46C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E46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6CC"/>
  </w:style>
  <w:style w:type="paragraph" w:styleId="Piedepgina">
    <w:name w:val="footer"/>
    <w:basedOn w:val="Normal"/>
    <w:link w:val="PiedepginaCar"/>
    <w:uiPriority w:val="99"/>
    <w:unhideWhenUsed/>
    <w:rsid w:val="009E46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6CC"/>
  </w:style>
  <w:style w:type="paragraph" w:styleId="Sinespaciado">
    <w:name w:val="No Spacing"/>
    <w:uiPriority w:val="1"/>
    <w:qFormat/>
    <w:rsid w:val="009E46CC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E46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2025-03-05T21:24:00Z</cp:lastPrinted>
  <dcterms:created xsi:type="dcterms:W3CDTF">2025-03-05T21:24:00Z</dcterms:created>
  <dcterms:modified xsi:type="dcterms:W3CDTF">2025-03-05T21:24:00Z</dcterms:modified>
</cp:coreProperties>
</file>