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9538" w14:textId="13B0B314" w:rsidR="006121D7" w:rsidRPr="00E02EFA" w:rsidRDefault="00E02EFA" w:rsidP="003564F4">
      <w:pPr>
        <w:jc w:val="center"/>
        <w:rPr>
          <w:rFonts w:asciiTheme="majorHAnsi" w:hAnsiTheme="majorHAnsi" w:cs="Arial"/>
          <w:sz w:val="24"/>
          <w:szCs w:val="24"/>
          <w:u w:val="single"/>
          <w:lang w:val="es-CL"/>
        </w:rPr>
      </w:pPr>
      <w:r>
        <w:rPr>
          <w:rFonts w:asciiTheme="majorHAnsi" w:hAnsiTheme="majorHAnsi" w:cs="Arial"/>
          <w:sz w:val="24"/>
          <w:szCs w:val="24"/>
          <w:u w:val="single"/>
          <w:lang w:val="es-CL"/>
        </w:rPr>
        <w:t>Listening</w:t>
      </w:r>
      <w:r w:rsidR="003564F4" w:rsidRPr="00E02EFA">
        <w:rPr>
          <w:rFonts w:asciiTheme="majorHAnsi" w:hAnsiTheme="majorHAnsi" w:cs="Arial"/>
          <w:sz w:val="24"/>
          <w:szCs w:val="24"/>
          <w:u w:val="single"/>
          <w:lang w:val="es-CL"/>
        </w:rPr>
        <w:t xml:space="preserve"> </w:t>
      </w:r>
      <w:r w:rsidR="007A625A" w:rsidRPr="00E02EFA">
        <w:rPr>
          <w:rFonts w:asciiTheme="majorHAnsi" w:hAnsiTheme="majorHAnsi" w:cs="Arial"/>
          <w:sz w:val="24"/>
          <w:szCs w:val="24"/>
          <w:u w:val="single"/>
          <w:lang w:val="es-CL"/>
        </w:rPr>
        <w:t>Nº</w:t>
      </w:r>
      <w:r w:rsidR="00624592" w:rsidRPr="00E02EFA">
        <w:rPr>
          <w:rFonts w:asciiTheme="majorHAnsi" w:hAnsiTheme="majorHAnsi" w:cs="Arial"/>
          <w:sz w:val="24"/>
          <w:szCs w:val="24"/>
          <w:u w:val="single"/>
          <w:lang w:val="es-CL"/>
        </w:rPr>
        <w:t>1</w:t>
      </w:r>
    </w:p>
    <w:p w14:paraId="0E44B97D" w14:textId="02E77F42" w:rsidR="007A625A" w:rsidRPr="00E02EFA" w:rsidRDefault="006121D7" w:rsidP="007A625A">
      <w:pPr>
        <w:pStyle w:val="Default"/>
        <w:jc w:val="center"/>
        <w:rPr>
          <w:rFonts w:asciiTheme="majorHAnsi" w:hAnsiTheme="majorHAnsi" w:cs="Arial"/>
          <w:u w:val="single"/>
          <w:lang w:val="es-CL"/>
        </w:rPr>
      </w:pPr>
      <w:r w:rsidRPr="00E02EFA">
        <w:rPr>
          <w:rFonts w:asciiTheme="majorHAnsi" w:hAnsiTheme="majorHAnsi" w:cs="Arial"/>
          <w:u w:val="single"/>
          <w:lang w:val="es-CL"/>
        </w:rPr>
        <w:t xml:space="preserve">Tema: </w:t>
      </w:r>
      <w:r w:rsidR="00E02EFA">
        <w:rPr>
          <w:rFonts w:asciiTheme="majorHAnsi" w:hAnsiTheme="majorHAnsi"/>
          <w:u w:val="single"/>
        </w:rPr>
        <w:t>Tarjeta de crédito para estudiantes</w:t>
      </w:r>
    </w:p>
    <w:tbl>
      <w:tblPr>
        <w:tblpPr w:leftFromText="141" w:rightFromText="141" w:vertAnchor="page" w:horzAnchor="margin" w:tblpX="279" w:tblpY="1829"/>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938"/>
      </w:tblGrid>
      <w:tr w:rsidR="007A625A" w:rsidRPr="00E02EFA" w14:paraId="78B71152" w14:textId="77777777" w:rsidTr="003564F4">
        <w:trPr>
          <w:trHeight w:val="416"/>
        </w:trPr>
        <w:tc>
          <w:tcPr>
            <w:tcW w:w="1134" w:type="dxa"/>
            <w:shd w:val="clear" w:color="auto" w:fill="auto"/>
          </w:tcPr>
          <w:p w14:paraId="7AE6A9D3" w14:textId="36D63D73" w:rsidR="007A625A" w:rsidRPr="00E02EFA" w:rsidRDefault="006178C1" w:rsidP="003564F4">
            <w:pPr>
              <w:pStyle w:val="TableParagraph"/>
              <w:ind w:right="99"/>
              <w:jc w:val="right"/>
              <w:rPr>
                <w:rFonts w:asciiTheme="majorHAnsi" w:hAnsiTheme="majorHAnsi"/>
                <w:w w:val="95"/>
                <w:sz w:val="24"/>
                <w:szCs w:val="24"/>
              </w:rPr>
            </w:pPr>
            <w:r w:rsidRPr="00E02EFA">
              <w:rPr>
                <w:rFonts w:asciiTheme="majorHAnsi" w:hAnsiTheme="majorHAnsi"/>
                <w:w w:val="95"/>
                <w:sz w:val="24"/>
                <w:szCs w:val="24"/>
              </w:rPr>
              <w:t>Objective</w:t>
            </w:r>
          </w:p>
        </w:tc>
        <w:tc>
          <w:tcPr>
            <w:tcW w:w="7938" w:type="dxa"/>
            <w:shd w:val="clear" w:color="auto" w:fill="auto"/>
          </w:tcPr>
          <w:p w14:paraId="7E0DF684" w14:textId="2AAC8F84" w:rsidR="007A625A" w:rsidRPr="00E02EFA" w:rsidRDefault="000E4DAD" w:rsidP="00BE7959">
            <w:pPr>
              <w:widowControl w:val="0"/>
              <w:autoSpaceDE w:val="0"/>
              <w:autoSpaceDN w:val="0"/>
              <w:jc w:val="both"/>
              <w:rPr>
                <w:rFonts w:asciiTheme="majorHAnsi" w:hAnsiTheme="majorHAnsi" w:cs="Arial"/>
                <w:sz w:val="24"/>
                <w:szCs w:val="24"/>
                <w:lang w:val="es-CL"/>
              </w:rPr>
            </w:pPr>
            <w:r w:rsidRPr="00E02EFA">
              <w:rPr>
                <w:rFonts w:asciiTheme="majorHAnsi" w:hAnsiTheme="majorHAnsi"/>
                <w:sz w:val="24"/>
                <w:szCs w:val="24"/>
              </w:rPr>
              <w:t xml:space="preserve">Los estudiantes </w:t>
            </w:r>
            <w:r w:rsidR="00E02EFA">
              <w:rPr>
                <w:rFonts w:asciiTheme="majorHAnsi" w:hAnsiTheme="majorHAnsi"/>
                <w:sz w:val="24"/>
                <w:szCs w:val="24"/>
              </w:rPr>
              <w:t xml:space="preserve">escuchan audio acerca de utilizar tarjetas de crédito para estudiantes </w:t>
            </w:r>
            <w:r w:rsidR="00E87E35" w:rsidRPr="00E02EFA">
              <w:rPr>
                <w:rFonts w:asciiTheme="majorHAnsi" w:hAnsiTheme="majorHAnsi"/>
                <w:sz w:val="24"/>
                <w:szCs w:val="24"/>
              </w:rPr>
              <w:t>y escribir</w:t>
            </w:r>
            <w:r w:rsidRPr="00E02EFA">
              <w:rPr>
                <w:rFonts w:asciiTheme="majorHAnsi" w:hAnsiTheme="majorHAnsi"/>
                <w:sz w:val="24"/>
                <w:szCs w:val="24"/>
              </w:rPr>
              <w:t xml:space="preserve"> sobre experiencias, logros y cambios en sus v</w:t>
            </w:r>
            <w:r w:rsidR="00E02EFA">
              <w:rPr>
                <w:rFonts w:asciiTheme="majorHAnsi" w:hAnsiTheme="majorHAnsi"/>
                <w:sz w:val="24"/>
                <w:szCs w:val="24"/>
              </w:rPr>
              <w:t>idas con el uso de este</w:t>
            </w:r>
            <w:r w:rsidRPr="00E02EFA">
              <w:rPr>
                <w:rFonts w:asciiTheme="majorHAnsi" w:hAnsiTheme="majorHAnsi"/>
                <w:sz w:val="24"/>
                <w:szCs w:val="24"/>
              </w:rPr>
              <w:t>.</w:t>
            </w:r>
          </w:p>
        </w:tc>
      </w:tr>
      <w:tr w:rsidR="007A625A" w:rsidRPr="00E02EFA" w14:paraId="73F26BC5" w14:textId="77777777" w:rsidTr="003564F4">
        <w:trPr>
          <w:trHeight w:val="416"/>
        </w:trPr>
        <w:tc>
          <w:tcPr>
            <w:tcW w:w="1134" w:type="dxa"/>
            <w:shd w:val="clear" w:color="auto" w:fill="auto"/>
          </w:tcPr>
          <w:p w14:paraId="2220823C" w14:textId="77777777" w:rsidR="007A625A" w:rsidRPr="00E02EFA" w:rsidRDefault="007A625A" w:rsidP="003564F4">
            <w:pPr>
              <w:pStyle w:val="TableParagraph"/>
              <w:ind w:right="99"/>
              <w:jc w:val="right"/>
              <w:rPr>
                <w:rFonts w:asciiTheme="majorHAnsi" w:hAnsiTheme="majorHAnsi"/>
                <w:w w:val="95"/>
                <w:sz w:val="24"/>
                <w:szCs w:val="24"/>
              </w:rPr>
            </w:pPr>
            <w:r w:rsidRPr="00E02EFA">
              <w:rPr>
                <w:rFonts w:asciiTheme="majorHAnsi" w:hAnsiTheme="majorHAnsi"/>
                <w:w w:val="95"/>
                <w:sz w:val="24"/>
                <w:szCs w:val="24"/>
              </w:rPr>
              <w:t xml:space="preserve">Name </w:t>
            </w:r>
          </w:p>
        </w:tc>
        <w:tc>
          <w:tcPr>
            <w:tcW w:w="7938" w:type="dxa"/>
            <w:shd w:val="clear" w:color="auto" w:fill="auto"/>
          </w:tcPr>
          <w:p w14:paraId="5430EC9F" w14:textId="77777777" w:rsidR="007A625A" w:rsidRPr="00E02EFA" w:rsidRDefault="007A625A" w:rsidP="003564F4">
            <w:pPr>
              <w:widowControl w:val="0"/>
              <w:autoSpaceDE w:val="0"/>
              <w:autoSpaceDN w:val="0"/>
              <w:rPr>
                <w:rFonts w:asciiTheme="majorHAnsi" w:hAnsiTheme="majorHAnsi" w:cs="Arial"/>
                <w:sz w:val="24"/>
                <w:szCs w:val="24"/>
                <w:lang w:val="es-CL"/>
              </w:rPr>
            </w:pPr>
          </w:p>
        </w:tc>
      </w:tr>
    </w:tbl>
    <w:p w14:paraId="0A27F086" w14:textId="065DEDB9" w:rsidR="00BE7959" w:rsidRPr="00E02EFA" w:rsidRDefault="00BE7959" w:rsidP="00E02EFA">
      <w:pPr>
        <w:spacing w:before="100" w:beforeAutospacing="1" w:after="100" w:afterAutospacing="1"/>
        <w:ind w:left="720"/>
        <w:rPr>
          <w:rStyle w:val="Textoennegrita"/>
          <w:rFonts w:asciiTheme="majorHAnsi" w:hAnsiTheme="majorHAnsi"/>
          <w:b w:val="0"/>
          <w:sz w:val="24"/>
          <w:szCs w:val="24"/>
          <w:lang w:val="en-US"/>
        </w:rPr>
      </w:pPr>
    </w:p>
    <w:p w14:paraId="22712970" w14:textId="77777777" w:rsidR="00E02EFA" w:rsidRPr="00E02EFA" w:rsidRDefault="00E02EFA" w:rsidP="00E02EFA">
      <w:pPr>
        <w:widowControl w:val="0"/>
        <w:autoSpaceDE w:val="0"/>
        <w:autoSpaceDN w:val="0"/>
        <w:adjustRightInd w:val="0"/>
        <w:spacing w:line="241" w:lineRule="exact"/>
        <w:jc w:val="center"/>
        <w:rPr>
          <w:rFonts w:asciiTheme="majorHAnsi" w:hAnsiTheme="majorHAnsi" w:cs="Arial"/>
          <w:b/>
          <w:sz w:val="24"/>
          <w:szCs w:val="24"/>
          <w:lang w:val="en-US"/>
        </w:rPr>
      </w:pPr>
      <w:bookmarkStart w:id="0" w:name="_Hlk38902172"/>
      <w:r w:rsidRPr="00E02EFA">
        <w:rPr>
          <w:rFonts w:asciiTheme="majorHAnsi" w:hAnsiTheme="majorHAnsi" w:cs="Arial"/>
          <w:b/>
          <w:sz w:val="24"/>
          <w:szCs w:val="24"/>
          <w:lang w:val="en-US"/>
        </w:rPr>
        <w:t>Content: Student Credit Card Listening activity.</w:t>
      </w:r>
    </w:p>
    <w:p w14:paraId="6A4F856D"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07BE9B57" w14:textId="77777777" w:rsidR="00E02EFA" w:rsidRPr="00E02EFA" w:rsidRDefault="00E02EFA" w:rsidP="00E02EFA">
      <w:pPr>
        <w:widowControl w:val="0"/>
        <w:autoSpaceDE w:val="0"/>
        <w:autoSpaceDN w:val="0"/>
        <w:adjustRightInd w:val="0"/>
        <w:spacing w:line="241" w:lineRule="exact"/>
        <w:jc w:val="center"/>
        <w:rPr>
          <w:rFonts w:asciiTheme="majorHAnsi" w:hAnsiTheme="majorHAnsi" w:cs="Arial"/>
          <w:b/>
          <w:sz w:val="24"/>
          <w:szCs w:val="24"/>
          <w:lang w:val="en-US"/>
        </w:rPr>
      </w:pPr>
      <w:r w:rsidRPr="00E02EFA">
        <w:rPr>
          <w:rFonts w:asciiTheme="majorHAnsi" w:hAnsiTheme="majorHAnsi"/>
          <w:noProof/>
          <w:sz w:val="24"/>
          <w:szCs w:val="24"/>
        </w:rPr>
        <w:drawing>
          <wp:anchor distT="0" distB="0" distL="114300" distR="114300" simplePos="0" relativeHeight="251659264" behindDoc="0" locked="0" layoutInCell="1" allowOverlap="1" wp14:anchorId="03AB507D" wp14:editId="37E48942">
            <wp:simplePos x="0" y="0"/>
            <wp:positionH relativeFrom="column">
              <wp:posOffset>1246505</wp:posOffset>
            </wp:positionH>
            <wp:positionV relativeFrom="paragraph">
              <wp:posOffset>109583</wp:posOffset>
            </wp:positionV>
            <wp:extent cx="3426460" cy="2282825"/>
            <wp:effectExtent l="0" t="0" r="2540" b="3175"/>
            <wp:wrapSquare wrapText="bothSides"/>
            <wp:docPr id="4" name="Imagen 4" descr="http://creditcardmagz.com/wp-content/uploads/2014/12/How-to-Apply-for-a-Student-Credit-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editcardmagz.com/wp-content/uploads/2014/12/How-to-Apply-for-a-Student-Credit-Car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6460" cy="228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A0BEF"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3788938F"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0D91B696"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2A163F9B"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3292F01B"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4A120AA2"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312EC5FD"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6A6E4C48"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24714A0A"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293219FB"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021B7C71"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7381AEC0"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5119E254"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690C948B"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22AB8525"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291F9E74" w14:textId="77777777" w:rsidR="00E02EFA" w:rsidRPr="00E02EFA" w:rsidRDefault="00E02EFA" w:rsidP="00E02EFA">
      <w:pPr>
        <w:widowControl w:val="0"/>
        <w:autoSpaceDE w:val="0"/>
        <w:autoSpaceDN w:val="0"/>
        <w:adjustRightInd w:val="0"/>
        <w:spacing w:line="241" w:lineRule="exact"/>
        <w:jc w:val="center"/>
        <w:rPr>
          <w:rFonts w:asciiTheme="majorHAnsi" w:hAnsiTheme="majorHAnsi" w:cs="Arial"/>
          <w:b/>
          <w:sz w:val="24"/>
          <w:szCs w:val="24"/>
          <w:u w:val="single"/>
          <w:lang w:val="en-US"/>
        </w:rPr>
      </w:pPr>
      <w:r w:rsidRPr="00E02EFA">
        <w:rPr>
          <w:rFonts w:asciiTheme="majorHAnsi" w:hAnsiTheme="majorHAnsi" w:cs="Arial"/>
          <w:b/>
          <w:sz w:val="24"/>
          <w:szCs w:val="24"/>
          <w:u w:val="single"/>
          <w:lang w:val="en-US"/>
        </w:rPr>
        <w:t>Listening activity – Instructions</w:t>
      </w:r>
    </w:p>
    <w:p w14:paraId="3D0EA2F4" w14:textId="77777777" w:rsidR="00E02EFA" w:rsidRPr="00E02EFA" w:rsidRDefault="00E02EFA" w:rsidP="00E02EFA">
      <w:pPr>
        <w:widowControl w:val="0"/>
        <w:autoSpaceDE w:val="0"/>
        <w:autoSpaceDN w:val="0"/>
        <w:adjustRightInd w:val="0"/>
        <w:spacing w:line="241" w:lineRule="exact"/>
        <w:jc w:val="center"/>
        <w:rPr>
          <w:rFonts w:asciiTheme="majorHAnsi" w:hAnsiTheme="majorHAnsi" w:cs="Arial"/>
          <w:b/>
          <w:sz w:val="24"/>
          <w:szCs w:val="24"/>
          <w:u w:val="single"/>
          <w:lang w:val="en-US"/>
        </w:rPr>
      </w:pPr>
    </w:p>
    <w:bookmarkStart w:id="1" w:name="_Hlk38902223"/>
    <w:p w14:paraId="758E4A2C" w14:textId="77777777" w:rsidR="00E02EFA" w:rsidRPr="00E02EFA" w:rsidRDefault="00E02EFA" w:rsidP="00E02EFA">
      <w:pPr>
        <w:widowControl w:val="0"/>
        <w:autoSpaceDE w:val="0"/>
        <w:autoSpaceDN w:val="0"/>
        <w:adjustRightInd w:val="0"/>
        <w:spacing w:line="241" w:lineRule="exact"/>
        <w:jc w:val="center"/>
        <w:rPr>
          <w:rFonts w:asciiTheme="majorHAnsi" w:hAnsiTheme="majorHAnsi" w:cs="Arial"/>
          <w:b/>
          <w:sz w:val="24"/>
          <w:szCs w:val="24"/>
          <w:u w:val="single"/>
          <w:lang w:val="en-US"/>
        </w:rPr>
      </w:pPr>
      <w:r w:rsidRPr="00E02EFA">
        <w:rPr>
          <w:rFonts w:asciiTheme="majorHAnsi" w:hAnsiTheme="majorHAnsi"/>
          <w:sz w:val="24"/>
          <w:szCs w:val="24"/>
        </w:rPr>
        <w:fldChar w:fldCharType="begin"/>
      </w:r>
      <w:r w:rsidRPr="00E02EFA">
        <w:rPr>
          <w:rFonts w:asciiTheme="majorHAnsi" w:hAnsiTheme="majorHAnsi"/>
          <w:sz w:val="24"/>
          <w:szCs w:val="24"/>
          <w:lang w:val="en-US"/>
        </w:rPr>
        <w:instrText xml:space="preserve"> HYPERLINK "https://www.esl-lab.com/intermediate/credit-cards-script/" </w:instrText>
      </w:r>
      <w:r w:rsidRPr="00E02EFA">
        <w:rPr>
          <w:rFonts w:asciiTheme="majorHAnsi" w:hAnsiTheme="majorHAnsi"/>
          <w:sz w:val="24"/>
          <w:szCs w:val="24"/>
        </w:rPr>
      </w:r>
      <w:r w:rsidRPr="00E02EFA">
        <w:rPr>
          <w:rFonts w:asciiTheme="majorHAnsi" w:hAnsiTheme="majorHAnsi"/>
          <w:sz w:val="24"/>
          <w:szCs w:val="24"/>
        </w:rPr>
        <w:fldChar w:fldCharType="separate"/>
      </w:r>
      <w:r w:rsidRPr="00E02EFA">
        <w:rPr>
          <w:rStyle w:val="Hipervnculo"/>
          <w:rFonts w:asciiTheme="majorHAnsi" w:hAnsiTheme="majorHAnsi"/>
          <w:sz w:val="24"/>
          <w:szCs w:val="24"/>
          <w:lang w:val="en-US"/>
        </w:rPr>
        <w:t>https://www.esl-lab.com/intermediate/credit-cards-script/</w:t>
      </w:r>
      <w:r w:rsidRPr="00E02EFA">
        <w:rPr>
          <w:rFonts w:asciiTheme="majorHAnsi" w:hAnsiTheme="majorHAnsi"/>
          <w:sz w:val="24"/>
          <w:szCs w:val="24"/>
        </w:rPr>
        <w:fldChar w:fldCharType="end"/>
      </w:r>
    </w:p>
    <w:bookmarkEnd w:id="1"/>
    <w:p w14:paraId="6EC06A86" w14:textId="77777777" w:rsidR="00E02EFA" w:rsidRPr="00E02EFA" w:rsidRDefault="00E02EFA" w:rsidP="00E02EFA">
      <w:pPr>
        <w:widowControl w:val="0"/>
        <w:autoSpaceDE w:val="0"/>
        <w:autoSpaceDN w:val="0"/>
        <w:adjustRightInd w:val="0"/>
        <w:spacing w:line="241" w:lineRule="exact"/>
        <w:rPr>
          <w:rFonts w:asciiTheme="majorHAnsi" w:hAnsiTheme="majorHAnsi" w:cs="Arial"/>
          <w:b/>
          <w:sz w:val="24"/>
          <w:szCs w:val="24"/>
          <w:lang w:val="en-US"/>
        </w:rPr>
      </w:pPr>
    </w:p>
    <w:p w14:paraId="66C39049" w14:textId="77777777" w:rsidR="00E02EFA" w:rsidRPr="00E02EFA" w:rsidRDefault="00E02EFA" w:rsidP="00E02EFA">
      <w:pPr>
        <w:widowControl w:val="0"/>
        <w:autoSpaceDE w:val="0"/>
        <w:autoSpaceDN w:val="0"/>
        <w:adjustRightInd w:val="0"/>
        <w:spacing w:line="241" w:lineRule="exact"/>
        <w:rPr>
          <w:rFonts w:asciiTheme="majorHAnsi" w:hAnsiTheme="majorHAnsi" w:cs="Arial"/>
          <w:b/>
          <w:sz w:val="24"/>
          <w:szCs w:val="24"/>
          <w:lang w:val="en-US"/>
        </w:rPr>
      </w:pPr>
    </w:p>
    <w:p w14:paraId="7783393A" w14:textId="77777777" w:rsidR="00E02EFA" w:rsidRPr="00E02EFA" w:rsidRDefault="00E02EFA" w:rsidP="00E02EFA">
      <w:pPr>
        <w:widowControl w:val="0"/>
        <w:autoSpaceDE w:val="0"/>
        <w:autoSpaceDN w:val="0"/>
        <w:adjustRightInd w:val="0"/>
        <w:spacing w:line="241" w:lineRule="exact"/>
        <w:rPr>
          <w:rFonts w:asciiTheme="majorHAnsi" w:hAnsiTheme="majorHAnsi" w:cs="Arial"/>
          <w:b/>
          <w:sz w:val="24"/>
          <w:szCs w:val="24"/>
          <w:u w:val="single"/>
          <w:lang w:val="en-US"/>
        </w:rPr>
      </w:pPr>
      <w:r w:rsidRPr="00E02EFA">
        <w:rPr>
          <w:rFonts w:asciiTheme="majorHAnsi" w:hAnsiTheme="majorHAnsi" w:cs="Arial"/>
          <w:b/>
          <w:sz w:val="24"/>
          <w:szCs w:val="24"/>
          <w:u w:val="single"/>
          <w:lang w:val="en-US"/>
        </w:rPr>
        <w:t>READ THE NEXT INSTRUCTIONS:</w:t>
      </w:r>
    </w:p>
    <w:p w14:paraId="003757D1" w14:textId="77777777" w:rsidR="00E02EFA" w:rsidRPr="00E02EFA" w:rsidRDefault="00E02EFA" w:rsidP="00E02EFA">
      <w:pPr>
        <w:widowControl w:val="0"/>
        <w:autoSpaceDE w:val="0"/>
        <w:autoSpaceDN w:val="0"/>
        <w:adjustRightInd w:val="0"/>
        <w:spacing w:line="241" w:lineRule="exact"/>
        <w:rPr>
          <w:rFonts w:asciiTheme="majorHAnsi" w:hAnsiTheme="majorHAnsi" w:cs="Arial"/>
          <w:b/>
          <w:sz w:val="24"/>
          <w:szCs w:val="24"/>
          <w:u w:val="single"/>
          <w:lang w:val="en-US"/>
        </w:rPr>
      </w:pPr>
    </w:p>
    <w:p w14:paraId="66309636" w14:textId="77777777" w:rsidR="00E02EFA" w:rsidRPr="00E02EFA" w:rsidRDefault="00E02EFA" w:rsidP="00E02EFA">
      <w:pPr>
        <w:widowControl w:val="0"/>
        <w:autoSpaceDE w:val="0"/>
        <w:autoSpaceDN w:val="0"/>
        <w:adjustRightInd w:val="0"/>
        <w:spacing w:line="241" w:lineRule="exact"/>
        <w:rPr>
          <w:rFonts w:asciiTheme="majorHAnsi" w:hAnsiTheme="majorHAnsi" w:cs="Arial"/>
          <w:b/>
          <w:sz w:val="24"/>
          <w:szCs w:val="24"/>
          <w:u w:val="single"/>
          <w:lang w:val="en-US"/>
        </w:rPr>
      </w:pPr>
      <w:r w:rsidRPr="00E02EFA">
        <w:rPr>
          <w:rFonts w:asciiTheme="majorHAnsi" w:hAnsiTheme="majorHAnsi" w:cs="Arial"/>
          <w:b/>
          <w:noProof/>
          <w:sz w:val="24"/>
          <w:szCs w:val="24"/>
          <w:u w:val="single"/>
        </w:rPr>
        <mc:AlternateContent>
          <mc:Choice Requires="wps">
            <w:drawing>
              <wp:anchor distT="0" distB="0" distL="114300" distR="114300" simplePos="0" relativeHeight="251660288" behindDoc="1" locked="0" layoutInCell="1" allowOverlap="1" wp14:anchorId="291877D0" wp14:editId="2AB93F81">
                <wp:simplePos x="0" y="0"/>
                <wp:positionH relativeFrom="column">
                  <wp:posOffset>23751</wp:posOffset>
                </wp:positionH>
                <wp:positionV relativeFrom="paragraph">
                  <wp:posOffset>44062</wp:posOffset>
                </wp:positionV>
                <wp:extent cx="6127667" cy="2541320"/>
                <wp:effectExtent l="0" t="0" r="26035" b="11430"/>
                <wp:wrapNone/>
                <wp:docPr id="1" name="Rectángulo 1"/>
                <wp:cNvGraphicFramePr/>
                <a:graphic xmlns:a="http://schemas.openxmlformats.org/drawingml/2006/main">
                  <a:graphicData uri="http://schemas.microsoft.com/office/word/2010/wordprocessingShape">
                    <wps:wsp>
                      <wps:cNvSpPr/>
                      <wps:spPr>
                        <a:xfrm>
                          <a:off x="0" y="0"/>
                          <a:ext cx="6127667" cy="2541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F4CEB" id="Rectángulo 1" o:spid="_x0000_s1026" style="position:absolute;margin-left:1.85pt;margin-top:3.45pt;width:482.5pt;height:200.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" filled="f" strokecolor="black [3213]" strokeweight="2pt"/>
            </w:pict>
          </mc:Fallback>
        </mc:AlternateContent>
      </w:r>
    </w:p>
    <w:p w14:paraId="70FF72AD" w14:textId="77777777" w:rsidR="00E02EFA" w:rsidRPr="00E02EFA" w:rsidRDefault="00E02EFA" w:rsidP="00E02EFA">
      <w:pPr>
        <w:widowControl w:val="0"/>
        <w:autoSpaceDE w:val="0"/>
        <w:autoSpaceDN w:val="0"/>
        <w:adjustRightInd w:val="0"/>
        <w:spacing w:line="241" w:lineRule="exact"/>
        <w:rPr>
          <w:rFonts w:asciiTheme="majorHAnsi" w:hAnsiTheme="majorHAnsi" w:cs="Arial"/>
          <w:sz w:val="24"/>
          <w:szCs w:val="24"/>
          <w:lang w:val="en-US"/>
        </w:rPr>
      </w:pPr>
    </w:p>
    <w:p w14:paraId="12DF5601" w14:textId="77777777" w:rsidR="00E02EFA" w:rsidRPr="00E02EFA" w:rsidRDefault="00E02EFA" w:rsidP="00E02EFA">
      <w:pPr>
        <w:pStyle w:val="Prrafodelista"/>
        <w:widowControl w:val="0"/>
        <w:numPr>
          <w:ilvl w:val="0"/>
          <w:numId w:val="35"/>
        </w:numPr>
        <w:autoSpaceDE w:val="0"/>
        <w:autoSpaceDN w:val="0"/>
        <w:adjustRightInd w:val="0"/>
        <w:spacing w:line="241" w:lineRule="exact"/>
        <w:rPr>
          <w:rFonts w:asciiTheme="majorHAnsi" w:hAnsiTheme="majorHAnsi" w:cs="Arial"/>
          <w:sz w:val="24"/>
          <w:szCs w:val="24"/>
          <w:lang w:val="en-US"/>
        </w:rPr>
      </w:pPr>
      <w:r w:rsidRPr="00E02EFA">
        <w:rPr>
          <w:rFonts w:asciiTheme="majorHAnsi" w:hAnsiTheme="majorHAnsi" w:cs="Arial"/>
          <w:b/>
          <w:sz w:val="24"/>
          <w:szCs w:val="24"/>
          <w:lang w:val="en-US"/>
        </w:rPr>
        <w:t>First</w:t>
      </w:r>
      <w:r w:rsidRPr="00E02EFA">
        <w:rPr>
          <w:rFonts w:asciiTheme="majorHAnsi" w:hAnsiTheme="majorHAnsi" w:cs="Arial"/>
          <w:sz w:val="24"/>
          <w:szCs w:val="24"/>
          <w:lang w:val="en-US"/>
        </w:rPr>
        <w:t>, you will listen a conversation between one sister and her brother and the situation according to purchasing a student credit card and the consequences these actions will create.</w:t>
      </w:r>
    </w:p>
    <w:p w14:paraId="1CF32148" w14:textId="77777777" w:rsidR="00E02EFA" w:rsidRPr="00E02EFA" w:rsidRDefault="00E02EFA" w:rsidP="00E02EFA">
      <w:pPr>
        <w:pStyle w:val="Prrafodelista"/>
        <w:widowControl w:val="0"/>
        <w:autoSpaceDE w:val="0"/>
        <w:autoSpaceDN w:val="0"/>
        <w:adjustRightInd w:val="0"/>
        <w:spacing w:line="241" w:lineRule="exact"/>
        <w:rPr>
          <w:rFonts w:asciiTheme="majorHAnsi" w:hAnsiTheme="majorHAnsi" w:cs="Arial"/>
          <w:sz w:val="24"/>
          <w:szCs w:val="24"/>
          <w:lang w:val="en-US"/>
        </w:rPr>
      </w:pPr>
    </w:p>
    <w:p w14:paraId="3650947C" w14:textId="77777777" w:rsidR="00E02EFA" w:rsidRPr="00E02EFA" w:rsidRDefault="00E02EFA" w:rsidP="00E02EFA">
      <w:pPr>
        <w:pStyle w:val="Prrafodelista"/>
        <w:widowControl w:val="0"/>
        <w:numPr>
          <w:ilvl w:val="0"/>
          <w:numId w:val="35"/>
        </w:numPr>
        <w:autoSpaceDE w:val="0"/>
        <w:autoSpaceDN w:val="0"/>
        <w:adjustRightInd w:val="0"/>
        <w:spacing w:line="241" w:lineRule="exact"/>
        <w:rPr>
          <w:rFonts w:asciiTheme="majorHAnsi" w:hAnsiTheme="majorHAnsi" w:cs="Arial"/>
          <w:sz w:val="24"/>
          <w:szCs w:val="24"/>
          <w:lang w:val="en-US"/>
        </w:rPr>
      </w:pPr>
      <w:r w:rsidRPr="00E02EFA">
        <w:rPr>
          <w:rFonts w:asciiTheme="majorHAnsi" w:hAnsiTheme="majorHAnsi" w:cs="Arial"/>
          <w:b/>
          <w:sz w:val="24"/>
          <w:szCs w:val="24"/>
          <w:lang w:val="en-US"/>
        </w:rPr>
        <w:t>Second</w:t>
      </w:r>
      <w:r w:rsidRPr="00E02EFA">
        <w:rPr>
          <w:rFonts w:asciiTheme="majorHAnsi" w:hAnsiTheme="majorHAnsi" w:cs="Arial"/>
          <w:sz w:val="24"/>
          <w:szCs w:val="24"/>
          <w:lang w:val="en-US"/>
        </w:rPr>
        <w:t>, you will watch a video related to the cost of purchasing a credit card as a young student and the complications she got when she realized all the debts she had.</w:t>
      </w:r>
    </w:p>
    <w:p w14:paraId="4C5D1DE8" w14:textId="77777777" w:rsidR="00E02EFA" w:rsidRPr="00E02EFA" w:rsidRDefault="00E02EFA" w:rsidP="00E02EFA">
      <w:pPr>
        <w:pStyle w:val="Prrafodelista"/>
        <w:widowControl w:val="0"/>
        <w:autoSpaceDE w:val="0"/>
        <w:autoSpaceDN w:val="0"/>
        <w:adjustRightInd w:val="0"/>
        <w:spacing w:line="241" w:lineRule="exact"/>
        <w:rPr>
          <w:rFonts w:asciiTheme="majorHAnsi" w:hAnsiTheme="majorHAnsi" w:cs="Arial"/>
          <w:sz w:val="24"/>
          <w:szCs w:val="24"/>
          <w:lang w:val="en-US"/>
        </w:rPr>
      </w:pPr>
    </w:p>
    <w:p w14:paraId="2B512459" w14:textId="77777777" w:rsidR="00E02EFA" w:rsidRPr="00E02EFA" w:rsidRDefault="00E02EFA" w:rsidP="00E02EFA">
      <w:pPr>
        <w:pStyle w:val="Prrafodelista"/>
        <w:widowControl w:val="0"/>
        <w:numPr>
          <w:ilvl w:val="0"/>
          <w:numId w:val="35"/>
        </w:numPr>
        <w:autoSpaceDE w:val="0"/>
        <w:autoSpaceDN w:val="0"/>
        <w:adjustRightInd w:val="0"/>
        <w:spacing w:line="241" w:lineRule="exact"/>
        <w:rPr>
          <w:rFonts w:asciiTheme="majorHAnsi" w:hAnsiTheme="majorHAnsi" w:cs="Arial"/>
          <w:sz w:val="24"/>
          <w:szCs w:val="24"/>
          <w:lang w:val="en-US"/>
        </w:rPr>
      </w:pPr>
      <w:r w:rsidRPr="00E02EFA">
        <w:rPr>
          <w:rFonts w:asciiTheme="majorHAnsi" w:hAnsiTheme="majorHAnsi" w:cs="Arial"/>
          <w:sz w:val="24"/>
          <w:szCs w:val="24"/>
          <w:lang w:val="en-US"/>
        </w:rPr>
        <w:t>The listening worksheet has different exercises, both for the first and the second listening activity, so pay attention to the exercises first and read them in order to understand the content of each activity.</w:t>
      </w:r>
    </w:p>
    <w:p w14:paraId="62EC46B8" w14:textId="77777777" w:rsidR="00E02EFA" w:rsidRPr="00E02EFA" w:rsidRDefault="00E02EFA" w:rsidP="00E02EFA">
      <w:pPr>
        <w:widowControl w:val="0"/>
        <w:autoSpaceDE w:val="0"/>
        <w:autoSpaceDN w:val="0"/>
        <w:adjustRightInd w:val="0"/>
        <w:spacing w:line="241" w:lineRule="exact"/>
        <w:rPr>
          <w:rFonts w:asciiTheme="majorHAnsi" w:hAnsiTheme="majorHAnsi" w:cs="Arial"/>
          <w:sz w:val="24"/>
          <w:szCs w:val="24"/>
          <w:lang w:val="en-US"/>
        </w:rPr>
      </w:pPr>
    </w:p>
    <w:p w14:paraId="1D61D943" w14:textId="77777777" w:rsidR="00E02EFA" w:rsidRPr="00E02EFA" w:rsidRDefault="00E02EFA" w:rsidP="00E02EFA">
      <w:pPr>
        <w:pStyle w:val="Prrafodelista"/>
        <w:widowControl w:val="0"/>
        <w:numPr>
          <w:ilvl w:val="0"/>
          <w:numId w:val="35"/>
        </w:numPr>
        <w:autoSpaceDE w:val="0"/>
        <w:autoSpaceDN w:val="0"/>
        <w:adjustRightInd w:val="0"/>
        <w:spacing w:line="241" w:lineRule="exact"/>
        <w:rPr>
          <w:rFonts w:asciiTheme="majorHAnsi" w:hAnsiTheme="majorHAnsi" w:cs="Arial"/>
          <w:sz w:val="24"/>
          <w:szCs w:val="24"/>
          <w:lang w:val="en-US"/>
        </w:rPr>
      </w:pPr>
      <w:r w:rsidRPr="00E02EFA">
        <w:rPr>
          <w:rFonts w:asciiTheme="majorHAnsi" w:hAnsiTheme="majorHAnsi" w:cs="Arial"/>
          <w:sz w:val="24"/>
          <w:szCs w:val="24"/>
          <w:lang w:val="en-US"/>
        </w:rPr>
        <w:t xml:space="preserve">You will hear the audio </w:t>
      </w:r>
      <w:r w:rsidRPr="00E02EFA">
        <w:rPr>
          <w:rFonts w:asciiTheme="majorHAnsi" w:hAnsiTheme="majorHAnsi" w:cs="Arial"/>
          <w:b/>
          <w:sz w:val="24"/>
          <w:szCs w:val="24"/>
          <w:lang w:val="en-US"/>
        </w:rPr>
        <w:t>TWICE</w:t>
      </w:r>
      <w:r w:rsidRPr="00E02EFA">
        <w:rPr>
          <w:rFonts w:asciiTheme="majorHAnsi" w:hAnsiTheme="majorHAnsi" w:cs="Arial"/>
          <w:sz w:val="24"/>
          <w:szCs w:val="24"/>
          <w:lang w:val="en-US"/>
        </w:rPr>
        <w:t xml:space="preserve">, so pay attention to each video </w:t>
      </w:r>
      <w:r w:rsidRPr="00E02EFA">
        <w:rPr>
          <w:rFonts w:asciiTheme="majorHAnsi" w:hAnsiTheme="majorHAnsi" w:cs="Arial"/>
          <w:b/>
          <w:sz w:val="24"/>
          <w:szCs w:val="24"/>
          <w:lang w:val="en-US"/>
        </w:rPr>
        <w:t>CAREFULLY</w:t>
      </w:r>
      <w:r w:rsidRPr="00E02EFA">
        <w:rPr>
          <w:rFonts w:asciiTheme="majorHAnsi" w:hAnsiTheme="majorHAnsi" w:cs="Arial"/>
          <w:sz w:val="24"/>
          <w:szCs w:val="24"/>
          <w:lang w:val="en-US"/>
        </w:rPr>
        <w:t>.</w:t>
      </w:r>
    </w:p>
    <w:p w14:paraId="4DD89FB4"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0A73975B"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0F82452B" w14:textId="77777777" w:rsidR="00E02EFA" w:rsidRPr="00E02EFA" w:rsidRDefault="00E02EFA" w:rsidP="00E02EFA">
      <w:pPr>
        <w:widowControl w:val="0"/>
        <w:autoSpaceDE w:val="0"/>
        <w:autoSpaceDN w:val="0"/>
        <w:adjustRightInd w:val="0"/>
        <w:rPr>
          <w:rFonts w:asciiTheme="majorHAnsi" w:hAnsiTheme="majorHAnsi" w:cs="Arial"/>
          <w:b/>
          <w:bCs/>
          <w:sz w:val="24"/>
          <w:szCs w:val="24"/>
          <w:lang w:val="en-US"/>
        </w:rPr>
      </w:pPr>
    </w:p>
    <w:p w14:paraId="6171B5AA" w14:textId="77777777" w:rsidR="00E02EFA" w:rsidRDefault="00E02EFA" w:rsidP="00E02EFA">
      <w:pPr>
        <w:widowControl w:val="0"/>
        <w:autoSpaceDE w:val="0"/>
        <w:autoSpaceDN w:val="0"/>
        <w:adjustRightInd w:val="0"/>
        <w:rPr>
          <w:rFonts w:asciiTheme="majorHAnsi" w:hAnsiTheme="majorHAnsi" w:cs="Arial"/>
          <w:b/>
          <w:bCs/>
          <w:sz w:val="24"/>
          <w:szCs w:val="24"/>
          <w:lang w:val="en-US"/>
        </w:rPr>
      </w:pPr>
    </w:p>
    <w:p w14:paraId="2A8329A6" w14:textId="77777777" w:rsidR="00E02EFA" w:rsidRDefault="00E02EFA" w:rsidP="00E02EFA">
      <w:pPr>
        <w:widowControl w:val="0"/>
        <w:autoSpaceDE w:val="0"/>
        <w:autoSpaceDN w:val="0"/>
        <w:adjustRightInd w:val="0"/>
        <w:rPr>
          <w:rFonts w:asciiTheme="majorHAnsi" w:hAnsiTheme="majorHAnsi" w:cs="Arial"/>
          <w:b/>
          <w:bCs/>
          <w:sz w:val="24"/>
          <w:szCs w:val="24"/>
          <w:lang w:val="en-US"/>
        </w:rPr>
      </w:pPr>
    </w:p>
    <w:p w14:paraId="5735B6F6"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42B8E863"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4AB802D1" w14:textId="1835F9C6" w:rsidR="00E02EFA" w:rsidRPr="00E02EFA" w:rsidRDefault="00E02EFA" w:rsidP="00E02EFA">
      <w:pPr>
        <w:widowControl w:val="0"/>
        <w:autoSpaceDE w:val="0"/>
        <w:autoSpaceDN w:val="0"/>
        <w:adjustRightInd w:val="0"/>
        <w:jc w:val="both"/>
        <w:rPr>
          <w:rFonts w:asciiTheme="majorHAnsi" w:hAnsiTheme="majorHAnsi" w:cs="Arial"/>
          <w:b/>
          <w:bCs/>
          <w:sz w:val="24"/>
          <w:szCs w:val="24"/>
          <w:lang w:val="en-US"/>
        </w:rPr>
      </w:pPr>
      <w:r w:rsidRPr="00E02EFA">
        <w:rPr>
          <w:rFonts w:asciiTheme="majorHAnsi" w:hAnsiTheme="majorHAnsi" w:cs="Arial"/>
          <w:b/>
          <w:bCs/>
          <w:sz w:val="24"/>
          <w:szCs w:val="24"/>
          <w:lang w:val="en-US"/>
        </w:rPr>
        <w:lastRenderedPageBreak/>
        <w:t>I. Multiple choice activity:</w:t>
      </w:r>
    </w:p>
    <w:p w14:paraId="1050F880"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
          <w:bCs/>
          <w:sz w:val="24"/>
          <w:szCs w:val="24"/>
          <w:lang w:val="en-US"/>
        </w:rPr>
        <w:t xml:space="preserve">Complete </w:t>
      </w:r>
      <w:r w:rsidRPr="00E02EFA">
        <w:rPr>
          <w:rFonts w:asciiTheme="majorHAnsi" w:hAnsiTheme="majorHAnsi" w:cs="Arial"/>
          <w:bCs/>
          <w:sz w:val="24"/>
          <w:szCs w:val="24"/>
          <w:lang w:val="en-US"/>
        </w:rPr>
        <w:t>the next statements by choosing the correct word for each blank space in each exercise.</w:t>
      </w:r>
    </w:p>
    <w:p w14:paraId="50FA106E" w14:textId="69BBD3BB"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1. “Hey, wow!? Where did you get all of this ____________?</w:t>
      </w:r>
    </w:p>
    <w:p w14:paraId="24552B1F"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Things</w:t>
      </w:r>
    </w:p>
    <w:p w14:paraId="726411F6"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Staff</w:t>
      </w:r>
    </w:p>
    <w:p w14:paraId="0411F212"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Stuff</w:t>
      </w:r>
    </w:p>
    <w:p w14:paraId="3F805F00"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5AA50E25" w14:textId="65B68C9D"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2. “No, silly. It's mine. It's student credit ____________”</w:t>
      </w:r>
    </w:p>
    <w:p w14:paraId="091C943C"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Card</w:t>
      </w:r>
    </w:p>
    <w:p w14:paraId="286F7FC4"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Car</w:t>
      </w:r>
    </w:p>
    <w:p w14:paraId="58853DFF"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Jar</w:t>
      </w:r>
    </w:p>
    <w:p w14:paraId="0AA83788"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7737FE81" w14:textId="273D6184"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3. “Well, why did you get one in the first ____________?”</w:t>
      </w:r>
    </w:p>
    <w:p w14:paraId="3A2B85C9"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Plane</w:t>
      </w:r>
    </w:p>
    <w:p w14:paraId="32B851A7"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Time</w:t>
      </w:r>
    </w:p>
    <w:p w14:paraId="64214124"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Place</w:t>
      </w:r>
    </w:p>
    <w:p w14:paraId="6ACCFB3C"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29579DAF" w14:textId="78D2CFCE"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4. “Oh yeah, my ____________ and I are going to Hawaii over the school break”</w:t>
      </w:r>
    </w:p>
    <w:p w14:paraId="214913F3"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Classmate</w:t>
      </w:r>
    </w:p>
    <w:p w14:paraId="0B8F0ECC"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Friend</w:t>
      </w:r>
    </w:p>
    <w:p w14:paraId="0A376076"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Roommate</w:t>
      </w:r>
    </w:p>
    <w:p w14:paraId="097C32C3"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23D192B6" w14:textId="4A7AFD48"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5. “It sounds you’ve spent yourself in a ____________”</w:t>
      </w:r>
    </w:p>
    <w:p w14:paraId="39F61D38"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Whole</w:t>
      </w:r>
    </w:p>
    <w:p w14:paraId="31CBC3AA"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Hole</w:t>
      </w:r>
    </w:p>
    <w:p w14:paraId="711E0DD2"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Home</w:t>
      </w:r>
    </w:p>
    <w:p w14:paraId="290532EB"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72B40A77" w14:textId="6B539F4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6. Did I tell you we now get digital cable with over ____________ channels?</w:t>
      </w:r>
    </w:p>
    <w:p w14:paraId="00026AB3"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1000</w:t>
      </w:r>
    </w:p>
    <w:p w14:paraId="77C4050E"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10000</w:t>
      </w:r>
    </w:p>
    <w:p w14:paraId="3602D47D"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100</w:t>
      </w:r>
    </w:p>
    <w:p w14:paraId="259E7E21"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4C596CBD"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7. “Um, with my birthday money? It’s coming up in a ____________”</w:t>
      </w:r>
    </w:p>
    <w:p w14:paraId="1FD6D073"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Month</w:t>
      </w:r>
    </w:p>
    <w:p w14:paraId="0F07A060"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Hurry</w:t>
      </w:r>
    </w:p>
    <w:p w14:paraId="32A03920"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Week</w:t>
      </w:r>
    </w:p>
    <w:p w14:paraId="47BC4795"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7BFA32DB" w14:textId="021244C2"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8. “Hey, let’s sit down and talk about how you’re going to pay ____________ back”</w:t>
      </w:r>
    </w:p>
    <w:p w14:paraId="487E04D4"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Rights</w:t>
      </w:r>
    </w:p>
    <w:p w14:paraId="258C09DD"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Things</w:t>
      </w:r>
    </w:p>
    <w:p w14:paraId="08633CC1" w14:textId="77777777" w:rsidR="00E02EFA" w:rsidRPr="00E02EFA" w:rsidRDefault="00E02EFA" w:rsidP="00E02EFA">
      <w:pPr>
        <w:widowControl w:val="0"/>
        <w:autoSpaceDE w:val="0"/>
        <w:autoSpaceDN w:val="0"/>
        <w:adjustRightInd w:val="0"/>
        <w:jc w:val="both"/>
        <w:rPr>
          <w:rFonts w:asciiTheme="majorHAnsi" w:hAnsiTheme="majorHAnsi" w:cs="Arial"/>
          <w:b/>
          <w:sz w:val="24"/>
          <w:szCs w:val="24"/>
          <w:lang w:val="en-US"/>
        </w:rPr>
      </w:pPr>
      <w:r w:rsidRPr="00E02EFA">
        <w:rPr>
          <w:rFonts w:asciiTheme="majorHAnsi" w:hAnsiTheme="majorHAnsi" w:cs="Arial"/>
          <w:bCs/>
          <w:sz w:val="24"/>
          <w:szCs w:val="24"/>
          <w:lang w:val="en-US"/>
        </w:rPr>
        <w:t>c) This</w:t>
      </w:r>
    </w:p>
    <w:p w14:paraId="127F34B4" w14:textId="77777777" w:rsidR="00E02EFA" w:rsidRDefault="00E02EFA" w:rsidP="00E02EFA">
      <w:pPr>
        <w:widowControl w:val="0"/>
        <w:autoSpaceDE w:val="0"/>
        <w:autoSpaceDN w:val="0"/>
        <w:adjustRightInd w:val="0"/>
        <w:jc w:val="both"/>
        <w:rPr>
          <w:rFonts w:asciiTheme="majorHAnsi" w:hAnsiTheme="majorHAnsi" w:cs="Arial"/>
          <w:b/>
          <w:bCs/>
          <w:sz w:val="24"/>
          <w:szCs w:val="24"/>
          <w:lang w:val="en-US"/>
        </w:rPr>
      </w:pPr>
    </w:p>
    <w:p w14:paraId="621E66F1" w14:textId="03E565CE"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
          <w:bCs/>
          <w:sz w:val="24"/>
          <w:szCs w:val="24"/>
          <w:lang w:val="en-US"/>
        </w:rPr>
        <w:t>II. Multiple choice activity:</w:t>
      </w:r>
    </w:p>
    <w:p w14:paraId="58C0DC36" w14:textId="197FCE02"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
          <w:bCs/>
          <w:sz w:val="24"/>
          <w:szCs w:val="24"/>
          <w:lang w:val="en-US"/>
        </w:rPr>
        <w:t xml:space="preserve">Choose </w:t>
      </w:r>
      <w:r w:rsidRPr="00E02EFA">
        <w:rPr>
          <w:rFonts w:asciiTheme="majorHAnsi" w:hAnsiTheme="majorHAnsi" w:cs="Arial"/>
          <w:bCs/>
          <w:sz w:val="24"/>
          <w:szCs w:val="24"/>
          <w:lang w:val="en-US"/>
        </w:rPr>
        <w:t>the best option for each exercise by listening the conversation between a brother and his sister about student credit cards.</w:t>
      </w:r>
    </w:p>
    <w:p w14:paraId="43DFBD19" w14:textId="35159EF4"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 xml:space="preserve">1. According to the conversation, which item did the woman </w:t>
      </w:r>
      <w:r w:rsidRPr="00E02EFA">
        <w:rPr>
          <w:rFonts w:asciiTheme="majorHAnsi" w:hAnsiTheme="majorHAnsi" w:cs="Arial"/>
          <w:b/>
          <w:bCs/>
          <w:sz w:val="24"/>
          <w:szCs w:val="24"/>
          <w:lang w:val="en-US"/>
        </w:rPr>
        <w:t>NOT</w:t>
      </w:r>
      <w:r w:rsidRPr="00E02EFA">
        <w:rPr>
          <w:rFonts w:asciiTheme="majorHAnsi" w:hAnsiTheme="majorHAnsi" w:cs="Arial"/>
          <w:bCs/>
          <w:sz w:val="24"/>
          <w:szCs w:val="24"/>
          <w:lang w:val="en-US"/>
        </w:rPr>
        <w:t xml:space="preserve"> purchase with her credit card?</w:t>
      </w:r>
    </w:p>
    <w:p w14:paraId="79663FAC"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rPr>
      </w:pPr>
      <w:r w:rsidRPr="00E02EFA">
        <w:rPr>
          <w:rFonts w:asciiTheme="majorHAnsi" w:hAnsiTheme="majorHAnsi" w:cs="Arial"/>
          <w:bCs/>
          <w:sz w:val="24"/>
          <w:szCs w:val="24"/>
        </w:rPr>
        <w:t>a) a digital camera</w:t>
      </w:r>
    </w:p>
    <w:p w14:paraId="62A59049"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rPr>
      </w:pPr>
      <w:r w:rsidRPr="00E02EFA">
        <w:rPr>
          <w:rFonts w:asciiTheme="majorHAnsi" w:hAnsiTheme="majorHAnsi" w:cs="Arial"/>
          <w:bCs/>
          <w:sz w:val="24"/>
          <w:szCs w:val="24"/>
        </w:rPr>
        <w:t>b) a TV</w:t>
      </w:r>
    </w:p>
    <w:p w14:paraId="049D2274"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a stereo</w:t>
      </w:r>
    </w:p>
    <w:p w14:paraId="1B3F7F21"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17DC754C" w14:textId="570EF49F"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2. How did she get a student credit card?</w:t>
      </w:r>
    </w:p>
    <w:p w14:paraId="7F8CB3A8"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She went to a bank and spoke with a manager.</w:t>
      </w:r>
    </w:p>
    <w:p w14:paraId="53D52612"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She got it from an application from her e-mail.</w:t>
      </w:r>
    </w:p>
    <w:p w14:paraId="33226C10"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She got it from her parents.</w:t>
      </w:r>
    </w:p>
    <w:p w14:paraId="4A986E64"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40C1B759" w14:textId="73CB660E"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3. What is one reason to explain why the woman obtained a student credit card?</w:t>
      </w:r>
    </w:p>
    <w:p w14:paraId="62A3A9F8"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She wants to buy things at a discount using the card.</w:t>
      </w:r>
    </w:p>
    <w:p w14:paraId="3BBC8ABA"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She hopes to establish a good credit rating.</w:t>
      </w:r>
    </w:p>
    <w:p w14:paraId="4B22D02B"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She doesn't want to borrow from her parents.</w:t>
      </w:r>
    </w:p>
    <w:p w14:paraId="1198F038"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5E198E3C" w14:textId="5D170F4F"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4. Where is the woman going to travel with her airplane tickets?</w:t>
      </w:r>
    </w:p>
    <w:p w14:paraId="15727D13"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She will travel to New York.</w:t>
      </w:r>
    </w:p>
    <w:p w14:paraId="6434FD3E"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She will travel to Asia.</w:t>
      </w:r>
    </w:p>
    <w:p w14:paraId="5FE42E54"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She will travel to Hawaii.</w:t>
      </w:r>
    </w:p>
    <w:p w14:paraId="4FD2418E"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6AE2FFA2" w14:textId="58B33D03"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5. What is one problem NOT mentioned in the conversation?</w:t>
      </w:r>
    </w:p>
    <w:p w14:paraId="2175CCFC"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People generally have a difficult time getting out of debt.</w:t>
      </w:r>
    </w:p>
    <w:p w14:paraId="3F459F03"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Students often apply for more credit cards than they need.</w:t>
      </w:r>
    </w:p>
    <w:p w14:paraId="6CF20A28"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The interest rates on student cards are very high.</w:t>
      </w:r>
    </w:p>
    <w:p w14:paraId="1C7C9918"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5E923B81" w14:textId="6F388AD5"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6. What does the woman imply about how she plans on resolving her credit card problems?</w:t>
      </w:r>
    </w:p>
    <w:p w14:paraId="2B01B47B"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She hopes that someone will give her the money.</w:t>
      </w:r>
    </w:p>
    <w:p w14:paraId="7B75ACBE"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She plans on getting rid of her student credit cards.</w:t>
      </w:r>
    </w:p>
    <w:p w14:paraId="6C7101F6"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She is going to return the items she purchased on the card.</w:t>
      </w:r>
    </w:p>
    <w:p w14:paraId="46652DD5"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p>
    <w:p w14:paraId="29BBE1F7" w14:textId="6732F90C"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7. What is the man going to do for the woman to help her manage her money?</w:t>
      </w:r>
    </w:p>
    <w:p w14:paraId="27D897E0"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a) Help her find a better paying job to cover her expenses</w:t>
      </w:r>
    </w:p>
    <w:p w14:paraId="3B47295E" w14:textId="77777777"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b) Teach her how to prepare a financial management plan</w:t>
      </w:r>
    </w:p>
    <w:p w14:paraId="2AFCF49C" w14:textId="4BBF2571" w:rsidR="00E02EFA" w:rsidRPr="00E02EFA" w:rsidRDefault="00E02EFA" w:rsidP="00E02EFA">
      <w:pPr>
        <w:widowControl w:val="0"/>
        <w:autoSpaceDE w:val="0"/>
        <w:autoSpaceDN w:val="0"/>
        <w:adjustRightInd w:val="0"/>
        <w:jc w:val="both"/>
        <w:rPr>
          <w:rFonts w:asciiTheme="majorHAnsi" w:hAnsiTheme="majorHAnsi" w:cs="Arial"/>
          <w:bCs/>
          <w:sz w:val="24"/>
          <w:szCs w:val="24"/>
          <w:lang w:val="en-US"/>
        </w:rPr>
      </w:pPr>
      <w:r w:rsidRPr="00E02EFA">
        <w:rPr>
          <w:rFonts w:asciiTheme="majorHAnsi" w:hAnsiTheme="majorHAnsi" w:cs="Arial"/>
          <w:bCs/>
          <w:sz w:val="24"/>
          <w:szCs w:val="24"/>
          <w:lang w:val="en-US"/>
        </w:rPr>
        <w:t>c) Show her how she can apply for low-interest student credit cards</w:t>
      </w:r>
      <w:bookmarkEnd w:id="0"/>
    </w:p>
    <w:p w14:paraId="4540DD89"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68D6D4BE" w14:textId="77777777" w:rsidR="00E02EFA" w:rsidRDefault="00E02EFA" w:rsidP="00E02EFA">
      <w:pPr>
        <w:widowControl w:val="0"/>
        <w:autoSpaceDE w:val="0"/>
        <w:autoSpaceDN w:val="0"/>
        <w:adjustRightInd w:val="0"/>
        <w:rPr>
          <w:rFonts w:asciiTheme="majorHAnsi" w:hAnsiTheme="majorHAnsi" w:cs="Arial"/>
          <w:b/>
          <w:bCs/>
          <w:sz w:val="24"/>
          <w:szCs w:val="24"/>
          <w:lang w:val="en-US"/>
        </w:rPr>
      </w:pPr>
    </w:p>
    <w:p w14:paraId="647FBAF1" w14:textId="0B5F79F8" w:rsidR="00E02EFA" w:rsidRPr="00E02EFA" w:rsidRDefault="00E02EFA" w:rsidP="00E02EFA">
      <w:pPr>
        <w:widowControl w:val="0"/>
        <w:autoSpaceDE w:val="0"/>
        <w:autoSpaceDN w:val="0"/>
        <w:adjustRightInd w:val="0"/>
        <w:rPr>
          <w:rFonts w:asciiTheme="majorHAnsi" w:hAnsiTheme="majorHAnsi" w:cs="Arial"/>
          <w:b/>
          <w:bCs/>
          <w:sz w:val="24"/>
          <w:szCs w:val="24"/>
          <w:lang w:val="en-US"/>
        </w:rPr>
      </w:pPr>
      <w:r w:rsidRPr="00E02EFA">
        <w:rPr>
          <w:rFonts w:asciiTheme="majorHAnsi" w:hAnsiTheme="majorHAnsi" w:cs="Arial"/>
          <w:b/>
          <w:bCs/>
          <w:sz w:val="24"/>
          <w:szCs w:val="24"/>
          <w:lang w:val="en-US"/>
        </w:rPr>
        <w:t>I</w:t>
      </w:r>
      <w:r>
        <w:rPr>
          <w:rFonts w:asciiTheme="majorHAnsi" w:hAnsiTheme="majorHAnsi" w:cs="Arial"/>
          <w:b/>
          <w:bCs/>
          <w:sz w:val="24"/>
          <w:szCs w:val="24"/>
          <w:lang w:val="en-US"/>
        </w:rPr>
        <w:t>II</w:t>
      </w:r>
      <w:r w:rsidRPr="00E02EFA">
        <w:rPr>
          <w:rFonts w:asciiTheme="majorHAnsi" w:hAnsiTheme="majorHAnsi" w:cs="Arial"/>
          <w:b/>
          <w:bCs/>
          <w:sz w:val="24"/>
          <w:szCs w:val="24"/>
          <w:lang w:val="en-US"/>
        </w:rPr>
        <w:t>. Watch and Listen</w:t>
      </w:r>
      <w:r w:rsidRPr="00E02EFA">
        <w:rPr>
          <w:rFonts w:asciiTheme="majorHAnsi" w:hAnsiTheme="majorHAnsi" w:cs="Arial"/>
          <w:bCs/>
          <w:sz w:val="24"/>
          <w:szCs w:val="24"/>
          <w:lang w:val="en-US"/>
        </w:rPr>
        <w:t xml:space="preserve"> to the experience of Robyn Beck about her situation with credit cards and answer the next questions related to the information provided from the video. </w:t>
      </w:r>
    </w:p>
    <w:p w14:paraId="13339827"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hyperlink r:id="rId8" w:history="1">
        <w:r w:rsidRPr="00E02EFA">
          <w:rPr>
            <w:rStyle w:val="Hipervnculo"/>
            <w:rFonts w:asciiTheme="majorHAnsi" w:hAnsiTheme="majorHAnsi"/>
            <w:sz w:val="24"/>
            <w:szCs w:val="24"/>
            <w:lang w:val="en-US"/>
          </w:rPr>
          <w:t>https://www.teachertube.com/videos/credit-card-debt-a-students-story-406944</w:t>
        </w:r>
      </w:hyperlink>
    </w:p>
    <w:p w14:paraId="3D60D986"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4785BCDA"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 xml:space="preserve">a) What did Robyn Beck regret about her College experience? </w:t>
      </w:r>
    </w:p>
    <w:p w14:paraId="70AAC27F"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61F47107" w14:textId="0A30A79B"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__________________________________</w:t>
      </w:r>
    </w:p>
    <w:p w14:paraId="79A11326"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33689171" w14:textId="2201260C"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w:t>
      </w:r>
    </w:p>
    <w:p w14:paraId="4DA0609C"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1CA7223B"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b) How much does Robyn Beck have to pay in High interest Credit card debts?</w:t>
      </w:r>
    </w:p>
    <w:p w14:paraId="52D8F7F1"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68ACAF77" w14:textId="4B565BF9"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w:t>
      </w:r>
    </w:p>
    <w:p w14:paraId="43D45D0B"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45024FA7" w14:textId="0CCD76D4"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w:t>
      </w:r>
    </w:p>
    <w:p w14:paraId="04B69FA6"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31E75B98" w14:textId="77777777" w:rsidR="00E02EFA" w:rsidRDefault="00E02EFA" w:rsidP="00E02EFA">
      <w:pPr>
        <w:widowControl w:val="0"/>
        <w:autoSpaceDE w:val="0"/>
        <w:autoSpaceDN w:val="0"/>
        <w:adjustRightInd w:val="0"/>
        <w:rPr>
          <w:rFonts w:asciiTheme="majorHAnsi" w:hAnsiTheme="majorHAnsi" w:cs="Arial"/>
          <w:bCs/>
          <w:sz w:val="24"/>
          <w:szCs w:val="24"/>
          <w:lang w:val="en-US"/>
        </w:rPr>
      </w:pPr>
    </w:p>
    <w:p w14:paraId="2317FCFC" w14:textId="77777777" w:rsidR="00E02EFA" w:rsidRDefault="00E02EFA" w:rsidP="00E02EFA">
      <w:pPr>
        <w:widowControl w:val="0"/>
        <w:autoSpaceDE w:val="0"/>
        <w:autoSpaceDN w:val="0"/>
        <w:adjustRightInd w:val="0"/>
        <w:rPr>
          <w:rFonts w:asciiTheme="majorHAnsi" w:hAnsiTheme="majorHAnsi" w:cs="Arial"/>
          <w:bCs/>
          <w:sz w:val="24"/>
          <w:szCs w:val="24"/>
          <w:lang w:val="en-US"/>
        </w:rPr>
      </w:pPr>
    </w:p>
    <w:p w14:paraId="44186A62" w14:textId="77777777" w:rsidR="00E02EFA" w:rsidRDefault="00E02EFA" w:rsidP="00E02EFA">
      <w:pPr>
        <w:widowControl w:val="0"/>
        <w:autoSpaceDE w:val="0"/>
        <w:autoSpaceDN w:val="0"/>
        <w:adjustRightInd w:val="0"/>
        <w:rPr>
          <w:rFonts w:asciiTheme="majorHAnsi" w:hAnsiTheme="majorHAnsi" w:cs="Arial"/>
          <w:bCs/>
          <w:sz w:val="24"/>
          <w:szCs w:val="24"/>
          <w:lang w:val="en-US"/>
        </w:rPr>
      </w:pPr>
    </w:p>
    <w:p w14:paraId="1C2153E6" w14:textId="77777777" w:rsidR="00E02EFA" w:rsidRDefault="00E02EFA" w:rsidP="00E02EFA">
      <w:pPr>
        <w:widowControl w:val="0"/>
        <w:autoSpaceDE w:val="0"/>
        <w:autoSpaceDN w:val="0"/>
        <w:adjustRightInd w:val="0"/>
        <w:rPr>
          <w:rFonts w:asciiTheme="majorHAnsi" w:hAnsiTheme="majorHAnsi" w:cs="Arial"/>
          <w:bCs/>
          <w:sz w:val="24"/>
          <w:szCs w:val="24"/>
          <w:lang w:val="en-US"/>
        </w:rPr>
      </w:pPr>
    </w:p>
    <w:p w14:paraId="34A25A3C" w14:textId="77B5FFC0"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c) What kind of things she charges in her Credit card when she was in College?</w:t>
      </w:r>
    </w:p>
    <w:p w14:paraId="536C6E10" w14:textId="33AC3690"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w:t>
      </w:r>
      <w:r>
        <w:rPr>
          <w:rFonts w:asciiTheme="majorHAnsi" w:hAnsiTheme="majorHAnsi" w:cs="Arial"/>
          <w:bCs/>
          <w:sz w:val="24"/>
          <w:szCs w:val="24"/>
          <w:lang w:val="en-US"/>
        </w:rPr>
        <w:t>_________________________________</w:t>
      </w:r>
      <w:r w:rsidRPr="00E02EFA">
        <w:rPr>
          <w:rFonts w:asciiTheme="majorHAnsi" w:hAnsiTheme="majorHAnsi" w:cs="Arial"/>
          <w:bCs/>
          <w:sz w:val="24"/>
          <w:szCs w:val="24"/>
          <w:lang w:val="en-US"/>
        </w:rPr>
        <w:t>_</w:t>
      </w:r>
    </w:p>
    <w:p w14:paraId="01C7337C"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106DA354" w14:textId="23A1F769"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w:t>
      </w:r>
    </w:p>
    <w:p w14:paraId="1A78F92C"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2DFBC0FC" w14:textId="77777777" w:rsidR="00E02EFA" w:rsidRPr="00E02EFA" w:rsidRDefault="00E02EFA" w:rsidP="00E02EFA">
      <w:pPr>
        <w:widowControl w:val="0"/>
        <w:tabs>
          <w:tab w:val="left" w:pos="1384"/>
        </w:tabs>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d) What things has Robyn to compensate now that she has a job?</w:t>
      </w:r>
    </w:p>
    <w:p w14:paraId="2E275FA3"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378CACC2" w14:textId="1E8E9E5E"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w:t>
      </w:r>
    </w:p>
    <w:p w14:paraId="2ACC5F53"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7D71CC9D" w14:textId="07CBE02A"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w:t>
      </w:r>
    </w:p>
    <w:p w14:paraId="11C39E98"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18A7F4EE"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e) How is the percentage of College junior graduates that have Credit card debts?</w:t>
      </w:r>
    </w:p>
    <w:p w14:paraId="7E6BFB6A"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0F99111D" w14:textId="2CBB971D"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w:t>
      </w:r>
    </w:p>
    <w:p w14:paraId="7E3245E5" w14:textId="2B13AA10"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69B06384" w14:textId="16284B39"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w:t>
      </w:r>
    </w:p>
    <w:p w14:paraId="2EE6AC93"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62775346"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f) Why Students get credit cards in such a young age?</w:t>
      </w:r>
    </w:p>
    <w:p w14:paraId="16C29666"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42108518" w14:textId="18E4A7A9"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w:t>
      </w:r>
    </w:p>
    <w:p w14:paraId="0ECED2D9"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2F7B7C3D" w14:textId="59756FB2"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_____________________________________________________________________</w:t>
      </w:r>
      <w:r>
        <w:rPr>
          <w:rFonts w:asciiTheme="majorHAnsi" w:hAnsiTheme="majorHAnsi" w:cs="Arial"/>
          <w:bCs/>
          <w:sz w:val="24"/>
          <w:szCs w:val="24"/>
          <w:lang w:val="en-US"/>
        </w:rPr>
        <w:t>_________________________________</w:t>
      </w:r>
    </w:p>
    <w:p w14:paraId="2F5A0CD9"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2CABAEC2"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g) What would be a better plan to cover your Student Credit card debts?</w:t>
      </w:r>
    </w:p>
    <w:p w14:paraId="515C1EB8"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5613554E" w14:textId="0232C301" w:rsid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__________________________</w:t>
      </w:r>
      <w:r>
        <w:rPr>
          <w:rFonts w:asciiTheme="majorHAnsi" w:hAnsiTheme="majorHAnsi" w:cs="Arial"/>
          <w:bCs/>
          <w:sz w:val="24"/>
          <w:szCs w:val="24"/>
          <w:lang w:val="en-US"/>
        </w:rPr>
        <w:t>___________________________________________________________________________</w:t>
      </w:r>
    </w:p>
    <w:p w14:paraId="706FBE06" w14:textId="67A523A7" w:rsidR="00E02EFA" w:rsidRDefault="00E02EFA" w:rsidP="00E02EFA">
      <w:pPr>
        <w:widowControl w:val="0"/>
        <w:autoSpaceDE w:val="0"/>
        <w:autoSpaceDN w:val="0"/>
        <w:adjustRightInd w:val="0"/>
        <w:rPr>
          <w:rFonts w:asciiTheme="majorHAnsi" w:hAnsiTheme="majorHAnsi" w:cs="Arial"/>
          <w:bCs/>
          <w:sz w:val="24"/>
          <w:szCs w:val="24"/>
          <w:lang w:val="en-US"/>
        </w:rPr>
      </w:pPr>
    </w:p>
    <w:p w14:paraId="4555A67E" w14:textId="541E3E31"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Pr>
          <w:rFonts w:asciiTheme="majorHAnsi" w:hAnsiTheme="majorHAnsi" w:cs="Arial"/>
          <w:bCs/>
          <w:sz w:val="24"/>
          <w:szCs w:val="24"/>
          <w:lang w:val="en-US"/>
        </w:rPr>
        <w:t>_____________________________________________________________________________________________________</w:t>
      </w:r>
    </w:p>
    <w:p w14:paraId="3EBC70B8"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p>
    <w:p w14:paraId="5E3D2573" w14:textId="77777777" w:rsidR="00E02EFA" w:rsidRPr="00E02EFA" w:rsidRDefault="00E02EFA" w:rsidP="00E02EFA">
      <w:pPr>
        <w:widowControl w:val="0"/>
        <w:autoSpaceDE w:val="0"/>
        <w:autoSpaceDN w:val="0"/>
        <w:adjustRightInd w:val="0"/>
        <w:rPr>
          <w:rFonts w:asciiTheme="majorHAnsi" w:hAnsiTheme="majorHAnsi" w:cs="Arial"/>
          <w:bCs/>
          <w:sz w:val="24"/>
          <w:szCs w:val="24"/>
          <w:lang w:val="en-US"/>
        </w:rPr>
      </w:pPr>
      <w:r w:rsidRPr="00E02EFA">
        <w:rPr>
          <w:rFonts w:asciiTheme="majorHAnsi" w:hAnsiTheme="majorHAnsi" w:cs="Arial"/>
          <w:bCs/>
          <w:sz w:val="24"/>
          <w:szCs w:val="24"/>
          <w:lang w:val="en-US"/>
        </w:rPr>
        <w:t>h) Which is the phrase Robyn Beck hear about her experience with Credit card debts?</w:t>
      </w:r>
    </w:p>
    <w:p w14:paraId="7AED7430" w14:textId="028F4DDA" w:rsidR="00E02EFA" w:rsidRDefault="00E02EFA" w:rsidP="00E02EFA">
      <w:pPr>
        <w:widowControl w:val="0"/>
        <w:autoSpaceDE w:val="0"/>
        <w:autoSpaceDN w:val="0"/>
        <w:adjustRightInd w:val="0"/>
        <w:rPr>
          <w:rFonts w:asciiTheme="majorHAnsi" w:hAnsiTheme="majorHAnsi" w:cs="Arial"/>
          <w:bCs/>
          <w:sz w:val="24"/>
          <w:szCs w:val="24"/>
          <w:lang w:val="en-US"/>
        </w:rPr>
      </w:pPr>
    </w:p>
    <w:p w14:paraId="4EAA53C6" w14:textId="5955E70F" w:rsidR="00E02EFA" w:rsidRDefault="00E02EFA" w:rsidP="00E02EFA">
      <w:pPr>
        <w:widowControl w:val="0"/>
        <w:autoSpaceDE w:val="0"/>
        <w:autoSpaceDN w:val="0"/>
        <w:adjustRightInd w:val="0"/>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_____________________________________________________________________________________________________</w:t>
      </w:r>
    </w:p>
    <w:p w14:paraId="4F8DFEF8" w14:textId="6E20E2A6" w:rsidR="00E02EFA" w:rsidRDefault="00E02EFA" w:rsidP="00E02EFA">
      <w:pPr>
        <w:widowControl w:val="0"/>
        <w:autoSpaceDE w:val="0"/>
        <w:autoSpaceDN w:val="0"/>
        <w:adjustRightInd w:val="0"/>
        <w:rPr>
          <w:rFonts w:asciiTheme="majorHAnsi" w:hAnsiTheme="majorHAnsi" w:cs="Arial"/>
          <w:bCs/>
          <w:sz w:val="24"/>
          <w:szCs w:val="24"/>
        </w:rPr>
      </w:pPr>
    </w:p>
    <w:p w14:paraId="7EA3D9E9" w14:textId="54C20279" w:rsidR="00E02EFA" w:rsidRPr="00E02EFA" w:rsidRDefault="00E02EFA" w:rsidP="00E02EFA">
      <w:pPr>
        <w:widowControl w:val="0"/>
        <w:autoSpaceDE w:val="0"/>
        <w:autoSpaceDN w:val="0"/>
        <w:adjustRightInd w:val="0"/>
        <w:rPr>
          <w:rFonts w:asciiTheme="majorHAnsi" w:hAnsiTheme="majorHAnsi" w:cs="Arial"/>
          <w:bCs/>
          <w:sz w:val="24"/>
          <w:szCs w:val="24"/>
        </w:rPr>
      </w:pPr>
      <w:r>
        <w:rPr>
          <w:rFonts w:asciiTheme="majorHAnsi" w:hAnsiTheme="majorHAnsi" w:cs="Arial"/>
          <w:bCs/>
          <w:sz w:val="24"/>
          <w:szCs w:val="24"/>
        </w:rPr>
        <w:t>_____________________________________________________________________________________________________</w:t>
      </w:r>
    </w:p>
    <w:p w14:paraId="45E52AE4" w14:textId="77777777" w:rsidR="00E02EFA" w:rsidRPr="00E02EFA" w:rsidRDefault="00E02EFA" w:rsidP="00E02EFA">
      <w:pPr>
        <w:widowControl w:val="0"/>
        <w:autoSpaceDE w:val="0"/>
        <w:autoSpaceDN w:val="0"/>
        <w:adjustRightInd w:val="0"/>
        <w:rPr>
          <w:rFonts w:asciiTheme="majorHAnsi" w:hAnsiTheme="majorHAnsi" w:cs="Arial"/>
          <w:bCs/>
          <w:sz w:val="24"/>
          <w:szCs w:val="24"/>
        </w:rPr>
      </w:pPr>
    </w:p>
    <w:p w14:paraId="5C757E0A" w14:textId="77777777" w:rsidR="00E02EFA" w:rsidRPr="00E87E35" w:rsidRDefault="00E02EFA" w:rsidP="00E02EFA">
      <w:pPr>
        <w:spacing w:before="100" w:beforeAutospacing="1" w:after="100" w:afterAutospacing="1"/>
        <w:ind w:left="720"/>
        <w:rPr>
          <w:rStyle w:val="Textoennegrita"/>
          <w:rFonts w:ascii="Cambria" w:hAnsi="Cambria"/>
          <w:b w:val="0"/>
          <w:lang w:val="en-US"/>
        </w:rPr>
      </w:pPr>
    </w:p>
    <w:sectPr w:rsidR="00E02EFA" w:rsidRPr="00E87E35" w:rsidSect="00C9289E">
      <w:head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F114A" w14:textId="77777777" w:rsidR="00E46AD8" w:rsidRDefault="00E46AD8" w:rsidP="006121D7">
      <w:r>
        <w:separator/>
      </w:r>
    </w:p>
  </w:endnote>
  <w:endnote w:type="continuationSeparator" w:id="0">
    <w:p w14:paraId="11167980" w14:textId="77777777" w:rsidR="00E46AD8" w:rsidRDefault="00E46AD8" w:rsidP="0061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0B17" w14:textId="77777777" w:rsidR="00E46AD8" w:rsidRDefault="00E46AD8" w:rsidP="006121D7">
      <w:r>
        <w:separator/>
      </w:r>
    </w:p>
  </w:footnote>
  <w:footnote w:type="continuationSeparator" w:id="0">
    <w:p w14:paraId="5509AEE8" w14:textId="77777777" w:rsidR="00E46AD8" w:rsidRDefault="00E46AD8" w:rsidP="0061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36B5" w14:textId="3962D928" w:rsidR="006121D7" w:rsidRDefault="0028348B">
    <w:pPr>
      <w:pStyle w:val="Encabezado"/>
    </w:pPr>
    <w:r>
      <w:rPr>
        <w:noProof/>
      </w:rPr>
      <mc:AlternateContent>
        <mc:Choice Requires="wpg">
          <w:drawing>
            <wp:anchor distT="0" distB="0" distL="114300" distR="114300" simplePos="0" relativeHeight="251659264" behindDoc="0" locked="0" layoutInCell="1" allowOverlap="1" wp14:anchorId="24765BE5" wp14:editId="69067FD4">
              <wp:simplePos x="0" y="0"/>
              <wp:positionH relativeFrom="margin">
                <wp:posOffset>-17145</wp:posOffset>
              </wp:positionH>
              <wp:positionV relativeFrom="paragraph">
                <wp:posOffset>-376555</wp:posOffset>
              </wp:positionV>
              <wp:extent cx="6460490" cy="651510"/>
              <wp:effectExtent l="0" t="0" r="0" b="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115" name="Cuadro de texto 2"/>
                      <wps:cNvSpPr txBox="1">
                        <a:spLocks noChangeArrowheads="1"/>
                      </wps:cNvSpPr>
                      <wps:spPr bwMode="auto">
                        <a:xfrm>
                          <a:off x="7715" y="523"/>
                          <a:ext cx="3120" cy="750"/>
                        </a:xfrm>
                        <a:prstGeom prst="rect">
                          <a:avLst/>
                        </a:prstGeom>
                        <a:noFill/>
                        <a:ln>
                          <a:noFill/>
                        </a:ln>
                      </wps:spPr>
                      <wps:txbx>
                        <w:txbxContent>
                          <w:p w14:paraId="521C0903"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Subject: English  </w:t>
                            </w:r>
                          </w:p>
                          <w:p w14:paraId="1892AB68"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Miss Catherin Basoalto </w:t>
                            </w:r>
                          </w:p>
                          <w:p w14:paraId="4DC67D29" w14:textId="586F82F7" w:rsidR="006121D7" w:rsidRPr="00D52F68" w:rsidRDefault="000933E5" w:rsidP="006121D7">
                            <w:pPr>
                              <w:tabs>
                                <w:tab w:val="center" w:pos="4252"/>
                                <w:tab w:val="right" w:pos="8504"/>
                              </w:tabs>
                              <w:rPr>
                                <w:rFonts w:ascii="Cambria" w:hAnsi="Cambria"/>
                                <w:sz w:val="16"/>
                                <w:szCs w:val="16"/>
                                <w:lang w:val="en-US"/>
                              </w:rPr>
                            </w:pPr>
                            <w:r>
                              <w:rPr>
                                <w:sz w:val="16"/>
                                <w:szCs w:val="16"/>
                                <w:lang w:val="en-US"/>
                              </w:rPr>
                              <w:t>4</w:t>
                            </w:r>
                            <w:r w:rsidRPr="000933E5">
                              <w:rPr>
                                <w:sz w:val="16"/>
                                <w:szCs w:val="16"/>
                                <w:vertAlign w:val="superscript"/>
                                <w:lang w:val="en-US"/>
                              </w:rPr>
                              <w:t>th</w:t>
                            </w:r>
                            <w:r w:rsidR="00D073F8">
                              <w:rPr>
                                <w:sz w:val="16"/>
                                <w:szCs w:val="16"/>
                                <w:lang w:val="en-US"/>
                              </w:rPr>
                              <w:t xml:space="preserve"> Secondary </w:t>
                            </w:r>
                            <w:r w:rsidR="006121D7" w:rsidRPr="00D52F68">
                              <w:rPr>
                                <w:sz w:val="16"/>
                                <w:szCs w:val="16"/>
                                <w:lang w:val="en-US"/>
                              </w:rPr>
                              <w:t xml:space="preserve">Grade </w:t>
                            </w:r>
                          </w:p>
                          <w:p w14:paraId="52BC7991" w14:textId="77777777" w:rsidR="006121D7" w:rsidRPr="00D52F68" w:rsidRDefault="006121D7" w:rsidP="006121D7">
                            <w:pPr>
                              <w:rPr>
                                <w:lang w:val="en-US"/>
                              </w:rPr>
                            </w:pPr>
                          </w:p>
                        </w:txbxContent>
                      </wps:txbx>
                      <wps:bodyPr rot="0" vert="horz" wrap="square" lIns="91440" tIns="45720" rIns="91440" bIns="45720" anchor="t" anchorCtr="0" upright="1">
                        <a:noAutofit/>
                      </wps:bodyPr>
                    </wps:wsp>
                    <pic:pic xmlns:pic="http://schemas.openxmlformats.org/drawingml/2006/picture">
                      <pic:nvPicPr>
                        <pic:cNvPr id="116" name="0 Imagen"/>
                        <pic:cNvPicPr>
                          <a:picLocks noChangeAspect="1" noChangeArrowheads="1"/>
                        </pic:cNvPicPr>
                      </pic:nvPicPr>
                      <pic:blipFill>
                        <a:blip r:embed="rId1"/>
                        <a:srcRect/>
                        <a:stretch>
                          <a:fillRect/>
                        </a:stretch>
                      </pic:blipFill>
                      <pic:spPr bwMode="auto">
                        <a:xfrm>
                          <a:off x="2086" y="1099"/>
                          <a:ext cx="330" cy="336"/>
                        </a:xfrm>
                        <a:prstGeom prst="rect">
                          <a:avLst/>
                        </a:prstGeom>
                        <a:noFill/>
                        <a:ln>
                          <a:noFill/>
                        </a:ln>
                      </pic:spPr>
                    </pic:pic>
                    <wps:wsp>
                      <wps:cNvPr id="117" name="Cuadro de texto 2"/>
                      <wps:cNvSpPr txBox="1">
                        <a:spLocks noChangeArrowheads="1"/>
                      </wps:cNvSpPr>
                      <wps:spPr bwMode="auto">
                        <a:xfrm>
                          <a:off x="661" y="409"/>
                          <a:ext cx="3450" cy="750"/>
                        </a:xfrm>
                        <a:prstGeom prst="rect">
                          <a:avLst/>
                        </a:prstGeom>
                        <a:noFill/>
                        <a:ln>
                          <a:noFill/>
                        </a:ln>
                      </wps:spPr>
                      <wps:txbx>
                        <w:txbxContent>
                          <w:p w14:paraId="7B123D75" w14:textId="77777777" w:rsidR="006121D7" w:rsidRPr="005F6D09" w:rsidRDefault="006121D7" w:rsidP="006121D7">
                            <w:pPr>
                              <w:rPr>
                                <w:rFonts w:ascii="Cambria" w:hAnsi="Cambria"/>
                                <w:sz w:val="16"/>
                                <w:szCs w:val="16"/>
                                <w:lang w:val="es-CL"/>
                              </w:rPr>
                            </w:pPr>
                            <w:r w:rsidRPr="005F6D09">
                              <w:rPr>
                                <w:rFonts w:ascii="Cambria" w:hAnsi="Cambria"/>
                                <w:sz w:val="16"/>
                                <w:szCs w:val="16"/>
                                <w:lang w:val="es-CL"/>
                              </w:rPr>
                              <w:t>Colegio Particular Subvencionado “Sao Paulo”</w:t>
                            </w:r>
                          </w:p>
                          <w:p w14:paraId="05CCB289" w14:textId="77777777" w:rsidR="006121D7" w:rsidRPr="005F6D09" w:rsidRDefault="006121D7" w:rsidP="006121D7">
                            <w:pPr>
                              <w:jc w:val="center"/>
                              <w:rPr>
                                <w:rFonts w:ascii="Cambria" w:hAnsi="Cambria"/>
                                <w:sz w:val="16"/>
                                <w:szCs w:val="16"/>
                                <w:lang w:val="es-CL"/>
                              </w:rPr>
                            </w:pPr>
                            <w:r w:rsidRPr="005F6D09">
                              <w:rPr>
                                <w:rFonts w:ascii="Cambria" w:hAnsi="Cambria"/>
                                <w:sz w:val="16"/>
                                <w:szCs w:val="16"/>
                                <w:lang w:val="es-CL"/>
                              </w:rPr>
                              <w:t>Placilla 333, Estación Central</w:t>
                            </w:r>
                          </w:p>
                          <w:p w14:paraId="18E9DD28" w14:textId="77777777" w:rsidR="006121D7" w:rsidRPr="005F6D09" w:rsidRDefault="006121D7" w:rsidP="006121D7">
                            <w:pPr>
                              <w:tabs>
                                <w:tab w:val="center" w:pos="4252"/>
                                <w:tab w:val="right" w:pos="8504"/>
                              </w:tabs>
                              <w:jc w:val="center"/>
                              <w:rPr>
                                <w:sz w:val="16"/>
                                <w:szCs w:val="16"/>
                                <w:lang w:val="es-CL"/>
                              </w:rPr>
                            </w:pPr>
                            <w:r w:rsidRPr="005F6D09">
                              <w:rPr>
                                <w:sz w:val="16"/>
                                <w:szCs w:val="16"/>
                                <w:lang w:val="es-CL"/>
                              </w:rPr>
                              <w:t>Unidad Técnico Pedagógica</w:t>
                            </w:r>
                          </w:p>
                          <w:p w14:paraId="5ED60186" w14:textId="77777777" w:rsidR="006121D7" w:rsidRPr="005F6D09" w:rsidRDefault="006121D7" w:rsidP="006121D7">
                            <w:pPr>
                              <w:rPr>
                                <w:lang w:val="es-CL"/>
                              </w:rPr>
                            </w:pPr>
                          </w:p>
                          <w:p w14:paraId="53056225" w14:textId="77777777" w:rsidR="006121D7" w:rsidRPr="005F6D09" w:rsidRDefault="006121D7" w:rsidP="006121D7">
                            <w:pPr>
                              <w:rPr>
                                <w:lang w:val="es-C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65BE5" id="Grupo 114" o:spid="_x0000_s1026" style="position:absolute;margin-left:-1.35pt;margin-top:-29.65pt;width:508.7pt;height:51.3pt;z-index:251659264;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&#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521C0903"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Subject: English  </w:t>
                      </w:r>
                    </w:p>
                    <w:p w14:paraId="1892AB68"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Miss Catherin Basoalto </w:t>
                      </w:r>
                    </w:p>
                    <w:p w14:paraId="4DC67D29" w14:textId="586F82F7" w:rsidR="006121D7" w:rsidRPr="00D52F68" w:rsidRDefault="000933E5" w:rsidP="006121D7">
                      <w:pPr>
                        <w:tabs>
                          <w:tab w:val="center" w:pos="4252"/>
                          <w:tab w:val="right" w:pos="8504"/>
                        </w:tabs>
                        <w:rPr>
                          <w:rFonts w:ascii="Cambria" w:hAnsi="Cambria"/>
                          <w:sz w:val="16"/>
                          <w:szCs w:val="16"/>
                          <w:lang w:val="en-US"/>
                        </w:rPr>
                      </w:pPr>
                      <w:r>
                        <w:rPr>
                          <w:sz w:val="16"/>
                          <w:szCs w:val="16"/>
                          <w:lang w:val="en-US"/>
                        </w:rPr>
                        <w:t>4</w:t>
                      </w:r>
                      <w:r w:rsidRPr="000933E5">
                        <w:rPr>
                          <w:sz w:val="16"/>
                          <w:szCs w:val="16"/>
                          <w:vertAlign w:val="superscript"/>
                          <w:lang w:val="en-US"/>
                        </w:rPr>
                        <w:t>th</w:t>
                      </w:r>
                      <w:r w:rsidR="00D073F8">
                        <w:rPr>
                          <w:sz w:val="16"/>
                          <w:szCs w:val="16"/>
                          <w:lang w:val="en-US"/>
                        </w:rPr>
                        <w:t xml:space="preserve"> Secondary </w:t>
                      </w:r>
                      <w:r w:rsidR="006121D7" w:rsidRPr="00D52F68">
                        <w:rPr>
                          <w:sz w:val="16"/>
                          <w:szCs w:val="16"/>
                          <w:lang w:val="en-US"/>
                        </w:rPr>
                        <w:t xml:space="preserve">Grade </w:t>
                      </w:r>
                    </w:p>
                    <w:p w14:paraId="52BC7991" w14:textId="77777777" w:rsidR="006121D7" w:rsidRPr="00D52F68" w:rsidRDefault="006121D7" w:rsidP="006121D7">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7B123D75" w14:textId="77777777" w:rsidR="006121D7" w:rsidRPr="005F6D09" w:rsidRDefault="006121D7" w:rsidP="006121D7">
                      <w:pPr>
                        <w:rPr>
                          <w:rFonts w:ascii="Cambria" w:hAnsi="Cambria"/>
                          <w:sz w:val="16"/>
                          <w:szCs w:val="16"/>
                          <w:lang w:val="es-CL"/>
                        </w:rPr>
                      </w:pPr>
                      <w:r w:rsidRPr="005F6D09">
                        <w:rPr>
                          <w:rFonts w:ascii="Cambria" w:hAnsi="Cambria"/>
                          <w:sz w:val="16"/>
                          <w:szCs w:val="16"/>
                          <w:lang w:val="es-CL"/>
                        </w:rPr>
                        <w:t>Colegio Particular Subvencionado “Sao Paulo”</w:t>
                      </w:r>
                    </w:p>
                    <w:p w14:paraId="05CCB289" w14:textId="77777777" w:rsidR="006121D7" w:rsidRPr="005F6D09" w:rsidRDefault="006121D7" w:rsidP="006121D7">
                      <w:pPr>
                        <w:jc w:val="center"/>
                        <w:rPr>
                          <w:rFonts w:ascii="Cambria" w:hAnsi="Cambria"/>
                          <w:sz w:val="16"/>
                          <w:szCs w:val="16"/>
                          <w:lang w:val="es-CL"/>
                        </w:rPr>
                      </w:pPr>
                      <w:r w:rsidRPr="005F6D09">
                        <w:rPr>
                          <w:rFonts w:ascii="Cambria" w:hAnsi="Cambria"/>
                          <w:sz w:val="16"/>
                          <w:szCs w:val="16"/>
                          <w:lang w:val="es-CL"/>
                        </w:rPr>
                        <w:t>Placilla 333, Estación Central</w:t>
                      </w:r>
                    </w:p>
                    <w:p w14:paraId="18E9DD28" w14:textId="77777777" w:rsidR="006121D7" w:rsidRPr="005F6D09" w:rsidRDefault="006121D7" w:rsidP="006121D7">
                      <w:pPr>
                        <w:tabs>
                          <w:tab w:val="center" w:pos="4252"/>
                          <w:tab w:val="right" w:pos="8504"/>
                        </w:tabs>
                        <w:jc w:val="center"/>
                        <w:rPr>
                          <w:sz w:val="16"/>
                          <w:szCs w:val="16"/>
                          <w:lang w:val="es-CL"/>
                        </w:rPr>
                      </w:pPr>
                      <w:r w:rsidRPr="005F6D09">
                        <w:rPr>
                          <w:sz w:val="16"/>
                          <w:szCs w:val="16"/>
                          <w:lang w:val="es-CL"/>
                        </w:rPr>
                        <w:t>Unidad Técnico Pedagógica</w:t>
                      </w:r>
                    </w:p>
                    <w:p w14:paraId="5ED60186" w14:textId="77777777" w:rsidR="006121D7" w:rsidRPr="005F6D09" w:rsidRDefault="006121D7" w:rsidP="006121D7">
                      <w:pPr>
                        <w:rPr>
                          <w:lang w:val="es-CL"/>
                        </w:rPr>
                      </w:pPr>
                    </w:p>
                    <w:p w14:paraId="53056225" w14:textId="77777777" w:rsidR="006121D7" w:rsidRPr="005F6D09" w:rsidRDefault="006121D7" w:rsidP="006121D7">
                      <w:pPr>
                        <w:rPr>
                          <w:lang w:val="es-CL"/>
                        </w:rPr>
                      </w:pP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E29B2F"/>
    <w:multiLevelType w:val="hybridMultilevel"/>
    <w:tmpl w:val="0F3567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10CEB0"/>
    <w:multiLevelType w:val="hybridMultilevel"/>
    <w:tmpl w:val="316A8F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F29E3"/>
    <w:multiLevelType w:val="multilevel"/>
    <w:tmpl w:val="627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897BBC"/>
    <w:multiLevelType w:val="hybridMultilevel"/>
    <w:tmpl w:val="45380B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9774C1D"/>
    <w:multiLevelType w:val="multilevel"/>
    <w:tmpl w:val="94E6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E51D1A"/>
    <w:multiLevelType w:val="hybridMultilevel"/>
    <w:tmpl w:val="1018AB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EF20C93"/>
    <w:multiLevelType w:val="hybridMultilevel"/>
    <w:tmpl w:val="B0C63354"/>
    <w:lvl w:ilvl="0" w:tplc="BC1862B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0FAA0E87"/>
    <w:multiLevelType w:val="multilevel"/>
    <w:tmpl w:val="1A52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0B14E3"/>
    <w:multiLevelType w:val="hybridMultilevel"/>
    <w:tmpl w:val="CA43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46E0195"/>
    <w:multiLevelType w:val="multilevel"/>
    <w:tmpl w:val="DD1C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909A3"/>
    <w:multiLevelType w:val="hybridMultilevel"/>
    <w:tmpl w:val="936E4F8C"/>
    <w:lvl w:ilvl="0" w:tplc="408CB82A">
      <w:start w:val="2"/>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64221F2"/>
    <w:multiLevelType w:val="multilevel"/>
    <w:tmpl w:val="D3726498"/>
    <w:lvl w:ilvl="0">
      <w:start w:val="1"/>
      <w:numFmt w:val="decimal"/>
      <w:lvlText w:val="%1."/>
      <w:lvlJc w:val="left"/>
      <w:pPr>
        <w:tabs>
          <w:tab w:val="num" w:pos="720"/>
        </w:tabs>
        <w:ind w:left="720" w:hanging="360"/>
      </w:p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885617"/>
    <w:multiLevelType w:val="hybridMultilevel"/>
    <w:tmpl w:val="66DA3368"/>
    <w:lvl w:ilvl="0" w:tplc="F61417C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99859D9"/>
    <w:multiLevelType w:val="hybridMultilevel"/>
    <w:tmpl w:val="1018AB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AB51452"/>
    <w:multiLevelType w:val="multilevel"/>
    <w:tmpl w:val="6C68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CB452F"/>
    <w:multiLevelType w:val="multilevel"/>
    <w:tmpl w:val="AA784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D25920"/>
    <w:multiLevelType w:val="hybridMultilevel"/>
    <w:tmpl w:val="71ECED6A"/>
    <w:lvl w:ilvl="0" w:tplc="65C6ECAE">
      <w:start w:val="1"/>
      <w:numFmt w:val="upp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8D175FC"/>
    <w:multiLevelType w:val="hybridMultilevel"/>
    <w:tmpl w:val="2F6CBB8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8DD28C8"/>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4AE1005"/>
    <w:multiLevelType w:val="multilevel"/>
    <w:tmpl w:val="79E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E6F86"/>
    <w:multiLevelType w:val="hybridMultilevel"/>
    <w:tmpl w:val="6A747DD0"/>
    <w:lvl w:ilvl="0" w:tplc="FF9EF1D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528214E2"/>
    <w:multiLevelType w:val="multilevel"/>
    <w:tmpl w:val="999E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E46FF"/>
    <w:multiLevelType w:val="hybridMultilevel"/>
    <w:tmpl w:val="E98E70F4"/>
    <w:lvl w:ilvl="0" w:tplc="4D308EB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E813B17"/>
    <w:multiLevelType w:val="multilevel"/>
    <w:tmpl w:val="6530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D83ED6"/>
    <w:multiLevelType w:val="hybridMultilevel"/>
    <w:tmpl w:val="57827A16"/>
    <w:lvl w:ilvl="0" w:tplc="790E90BE">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9413D10"/>
    <w:multiLevelType w:val="multilevel"/>
    <w:tmpl w:val="BA2A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B659DB"/>
    <w:multiLevelType w:val="hybridMultilevel"/>
    <w:tmpl w:val="CC186A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1BA33C3"/>
    <w:multiLevelType w:val="hybridMultilevel"/>
    <w:tmpl w:val="B0C63354"/>
    <w:lvl w:ilvl="0" w:tplc="BC1862BE">
      <w:start w:val="1"/>
      <w:numFmt w:val="upp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27E0A81"/>
    <w:multiLevelType w:val="multilevel"/>
    <w:tmpl w:val="456C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E8CED"/>
    <w:multiLevelType w:val="hybridMultilevel"/>
    <w:tmpl w:val="364665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1255607">
    <w:abstractNumId w:val="17"/>
  </w:num>
  <w:num w:numId="2" w16cid:durableId="942612766">
    <w:abstractNumId w:val="2"/>
  </w:num>
  <w:num w:numId="3" w16cid:durableId="1055007546">
    <w:abstractNumId w:val="6"/>
  </w:num>
  <w:num w:numId="4" w16cid:durableId="1171145902">
    <w:abstractNumId w:val="3"/>
  </w:num>
  <w:num w:numId="5" w16cid:durableId="108744957">
    <w:abstractNumId w:val="5"/>
  </w:num>
  <w:num w:numId="6" w16cid:durableId="884370537">
    <w:abstractNumId w:val="4"/>
  </w:num>
  <w:num w:numId="7" w16cid:durableId="164903953">
    <w:abstractNumId w:val="18"/>
  </w:num>
  <w:num w:numId="8" w16cid:durableId="2044165197">
    <w:abstractNumId w:val="32"/>
  </w:num>
  <w:num w:numId="9" w16cid:durableId="1395085670">
    <w:abstractNumId w:val="29"/>
  </w:num>
  <w:num w:numId="10" w16cid:durableId="1783918057">
    <w:abstractNumId w:val="11"/>
  </w:num>
  <w:num w:numId="11" w16cid:durableId="587662825">
    <w:abstractNumId w:val="10"/>
  </w:num>
  <w:num w:numId="12" w16cid:durableId="1576282342">
    <w:abstractNumId w:val="21"/>
  </w:num>
  <w:num w:numId="13" w16cid:durableId="945309010">
    <w:abstractNumId w:val="22"/>
  </w:num>
  <w:num w:numId="14" w16cid:durableId="575478826">
    <w:abstractNumId w:val="1"/>
  </w:num>
  <w:num w:numId="15" w16cid:durableId="1478718763">
    <w:abstractNumId w:val="34"/>
  </w:num>
  <w:num w:numId="16" w16cid:durableId="1927180911">
    <w:abstractNumId w:val="0"/>
  </w:num>
  <w:num w:numId="17" w16cid:durableId="1566181317">
    <w:abstractNumId w:val="27"/>
  </w:num>
  <w:num w:numId="18" w16cid:durableId="1011614166">
    <w:abstractNumId w:val="13"/>
  </w:num>
  <w:num w:numId="19" w16cid:durableId="1978608922">
    <w:abstractNumId w:val="23"/>
  </w:num>
  <w:num w:numId="20" w16cid:durableId="139423515">
    <w:abstractNumId w:val="33"/>
  </w:num>
  <w:num w:numId="21" w16cid:durableId="187450382">
    <w:abstractNumId w:val="12"/>
  </w:num>
  <w:num w:numId="22" w16cid:durableId="1278483387">
    <w:abstractNumId w:val="7"/>
  </w:num>
  <w:num w:numId="23" w16cid:durableId="865678964">
    <w:abstractNumId w:val="30"/>
  </w:num>
  <w:num w:numId="24" w16cid:durableId="84232410">
    <w:abstractNumId w:val="20"/>
  </w:num>
  <w:num w:numId="25" w16cid:durableId="301933919">
    <w:abstractNumId w:val="14"/>
  </w:num>
  <w:num w:numId="26" w16cid:durableId="775295654">
    <w:abstractNumId w:val="24"/>
  </w:num>
  <w:num w:numId="27" w16cid:durableId="1075277472">
    <w:abstractNumId w:val="9"/>
  </w:num>
  <w:num w:numId="28" w16cid:durableId="917248527">
    <w:abstractNumId w:val="16"/>
  </w:num>
  <w:num w:numId="29" w16cid:durableId="1484080273">
    <w:abstractNumId w:val="26"/>
  </w:num>
  <w:num w:numId="30" w16cid:durableId="1443916148">
    <w:abstractNumId w:val="19"/>
  </w:num>
  <w:num w:numId="31" w16cid:durableId="1225724750">
    <w:abstractNumId w:val="31"/>
  </w:num>
  <w:num w:numId="32" w16cid:durableId="1820418713">
    <w:abstractNumId w:val="28"/>
  </w:num>
  <w:num w:numId="33" w16cid:durableId="844900497">
    <w:abstractNumId w:val="15"/>
  </w:num>
  <w:num w:numId="34" w16cid:durableId="1540976382">
    <w:abstractNumId w:val="25"/>
  </w:num>
  <w:num w:numId="35" w16cid:durableId="302001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28"/>
    <w:rsid w:val="00003E3F"/>
    <w:rsid w:val="0008446F"/>
    <w:rsid w:val="000933E5"/>
    <w:rsid w:val="000D2A36"/>
    <w:rsid w:val="000E4DAD"/>
    <w:rsid w:val="00104204"/>
    <w:rsid w:val="00111F7E"/>
    <w:rsid w:val="00137F69"/>
    <w:rsid w:val="001530D2"/>
    <w:rsid w:val="00156619"/>
    <w:rsid w:val="00173F01"/>
    <w:rsid w:val="001969BD"/>
    <w:rsid w:val="00215100"/>
    <w:rsid w:val="00235301"/>
    <w:rsid w:val="00262241"/>
    <w:rsid w:val="0026249A"/>
    <w:rsid w:val="00270FB2"/>
    <w:rsid w:val="0028348B"/>
    <w:rsid w:val="002A2F04"/>
    <w:rsid w:val="002B68AE"/>
    <w:rsid w:val="002C1E1B"/>
    <w:rsid w:val="002C636F"/>
    <w:rsid w:val="00353281"/>
    <w:rsid w:val="003564F4"/>
    <w:rsid w:val="00385D42"/>
    <w:rsid w:val="0039089D"/>
    <w:rsid w:val="0039362B"/>
    <w:rsid w:val="003A175A"/>
    <w:rsid w:val="003C40B8"/>
    <w:rsid w:val="003D3924"/>
    <w:rsid w:val="003F64B6"/>
    <w:rsid w:val="004445C4"/>
    <w:rsid w:val="00470BDC"/>
    <w:rsid w:val="00490C6C"/>
    <w:rsid w:val="004D3D8E"/>
    <w:rsid w:val="00503ADA"/>
    <w:rsid w:val="00510054"/>
    <w:rsid w:val="005243DA"/>
    <w:rsid w:val="00556A22"/>
    <w:rsid w:val="00577BE5"/>
    <w:rsid w:val="005D1179"/>
    <w:rsid w:val="005F1E19"/>
    <w:rsid w:val="0060306A"/>
    <w:rsid w:val="006121D7"/>
    <w:rsid w:val="006178C1"/>
    <w:rsid w:val="0062170C"/>
    <w:rsid w:val="00623B90"/>
    <w:rsid w:val="00624592"/>
    <w:rsid w:val="00644AD3"/>
    <w:rsid w:val="00676CB7"/>
    <w:rsid w:val="006A7ED9"/>
    <w:rsid w:val="006B38E2"/>
    <w:rsid w:val="006B5C03"/>
    <w:rsid w:val="006C1991"/>
    <w:rsid w:val="006C7CDD"/>
    <w:rsid w:val="006D16FA"/>
    <w:rsid w:val="00734D1A"/>
    <w:rsid w:val="00766E90"/>
    <w:rsid w:val="00787CD4"/>
    <w:rsid w:val="00797742"/>
    <w:rsid w:val="007A625A"/>
    <w:rsid w:val="007B7585"/>
    <w:rsid w:val="00852C88"/>
    <w:rsid w:val="00884275"/>
    <w:rsid w:val="00896921"/>
    <w:rsid w:val="008C5BB9"/>
    <w:rsid w:val="008C5E11"/>
    <w:rsid w:val="008D6AC2"/>
    <w:rsid w:val="008E2591"/>
    <w:rsid w:val="0091082B"/>
    <w:rsid w:val="00951D1B"/>
    <w:rsid w:val="00954C32"/>
    <w:rsid w:val="0097735B"/>
    <w:rsid w:val="0098513E"/>
    <w:rsid w:val="009A5525"/>
    <w:rsid w:val="00A059DA"/>
    <w:rsid w:val="00A30894"/>
    <w:rsid w:val="00A55D6C"/>
    <w:rsid w:val="00A6005C"/>
    <w:rsid w:val="00A76676"/>
    <w:rsid w:val="00AD145F"/>
    <w:rsid w:val="00AF0CE3"/>
    <w:rsid w:val="00AF4F62"/>
    <w:rsid w:val="00B20E09"/>
    <w:rsid w:val="00B6083C"/>
    <w:rsid w:val="00B74126"/>
    <w:rsid w:val="00BD7D55"/>
    <w:rsid w:val="00BE30FD"/>
    <w:rsid w:val="00BE552F"/>
    <w:rsid w:val="00BE5832"/>
    <w:rsid w:val="00BE7959"/>
    <w:rsid w:val="00BF2208"/>
    <w:rsid w:val="00C154E0"/>
    <w:rsid w:val="00C51099"/>
    <w:rsid w:val="00C9289E"/>
    <w:rsid w:val="00C949C7"/>
    <w:rsid w:val="00CA52B1"/>
    <w:rsid w:val="00CC1535"/>
    <w:rsid w:val="00CC4FB3"/>
    <w:rsid w:val="00CE75BA"/>
    <w:rsid w:val="00D015F5"/>
    <w:rsid w:val="00D073F8"/>
    <w:rsid w:val="00D46FB4"/>
    <w:rsid w:val="00D83D53"/>
    <w:rsid w:val="00D93DD4"/>
    <w:rsid w:val="00DA41A8"/>
    <w:rsid w:val="00DE4D7A"/>
    <w:rsid w:val="00DE7A48"/>
    <w:rsid w:val="00E02EFA"/>
    <w:rsid w:val="00E15F7E"/>
    <w:rsid w:val="00E36C70"/>
    <w:rsid w:val="00E46AD8"/>
    <w:rsid w:val="00E509A3"/>
    <w:rsid w:val="00E518E1"/>
    <w:rsid w:val="00E52264"/>
    <w:rsid w:val="00E64C5E"/>
    <w:rsid w:val="00E87E35"/>
    <w:rsid w:val="00EA2596"/>
    <w:rsid w:val="00ED0295"/>
    <w:rsid w:val="00F10428"/>
    <w:rsid w:val="00F3113F"/>
    <w:rsid w:val="00F46889"/>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1DC8"/>
  <w15:docId w15:val="{546408A1-9D23-4052-8897-7711FA9C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D3"/>
    <w:rPr>
      <w:sz w:val="22"/>
      <w:szCs w:val="22"/>
      <w:lang w:val="es-AR" w:eastAsia="en-US"/>
    </w:rPr>
  </w:style>
  <w:style w:type="paragraph" w:styleId="Ttulo2">
    <w:name w:val="heading 2"/>
    <w:basedOn w:val="Normal"/>
    <w:next w:val="Normal"/>
    <w:link w:val="Ttulo2Car"/>
    <w:qFormat/>
    <w:rsid w:val="00BE5832"/>
    <w:pPr>
      <w:keepNext/>
      <w:widowControl w:val="0"/>
      <w:jc w:val="center"/>
      <w:outlineLvl w:val="1"/>
    </w:pPr>
    <w:rPr>
      <w:rFonts w:ascii="Times New Roman" w:eastAsia="Times New Roman" w:hAnsi="Times New Roman"/>
      <w:b/>
      <w:smallCaps/>
      <w:szCs w:val="20"/>
      <w:lang w:val="es-ES" w:eastAsia="es-ES"/>
    </w:rPr>
  </w:style>
  <w:style w:type="paragraph" w:styleId="Ttulo3">
    <w:name w:val="heading 3"/>
    <w:basedOn w:val="Normal"/>
    <w:next w:val="Normal"/>
    <w:link w:val="Ttulo3Car"/>
    <w:uiPriority w:val="9"/>
    <w:semiHidden/>
    <w:unhideWhenUsed/>
    <w:qFormat/>
    <w:rsid w:val="005F1E1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5F1E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0428"/>
    <w:rPr>
      <w:rFonts w:ascii="Tahoma" w:hAnsi="Tahoma" w:cs="Tahoma"/>
      <w:sz w:val="16"/>
      <w:szCs w:val="16"/>
    </w:rPr>
  </w:style>
  <w:style w:type="character" w:customStyle="1" w:styleId="TextodegloboCar">
    <w:name w:val="Texto de globo Car"/>
    <w:link w:val="Textodeglobo"/>
    <w:uiPriority w:val="99"/>
    <w:semiHidden/>
    <w:rsid w:val="00F10428"/>
    <w:rPr>
      <w:rFonts w:ascii="Tahoma" w:hAnsi="Tahoma" w:cs="Tahoma"/>
      <w:sz w:val="16"/>
      <w:szCs w:val="16"/>
    </w:rPr>
  </w:style>
  <w:style w:type="paragraph" w:styleId="Encabezado">
    <w:name w:val="header"/>
    <w:basedOn w:val="Normal"/>
    <w:link w:val="EncabezadoCar"/>
    <w:uiPriority w:val="99"/>
    <w:unhideWhenUsed/>
    <w:rsid w:val="006121D7"/>
    <w:pPr>
      <w:tabs>
        <w:tab w:val="center" w:pos="4419"/>
        <w:tab w:val="right" w:pos="8838"/>
      </w:tabs>
    </w:pPr>
  </w:style>
  <w:style w:type="character" w:customStyle="1" w:styleId="EncabezadoCar">
    <w:name w:val="Encabezado Car"/>
    <w:link w:val="Encabezado"/>
    <w:uiPriority w:val="99"/>
    <w:rsid w:val="006121D7"/>
    <w:rPr>
      <w:sz w:val="22"/>
      <w:szCs w:val="22"/>
      <w:lang w:val="es-AR" w:eastAsia="en-US"/>
    </w:rPr>
  </w:style>
  <w:style w:type="paragraph" w:styleId="Piedepgina">
    <w:name w:val="footer"/>
    <w:basedOn w:val="Normal"/>
    <w:link w:val="PiedepginaCar"/>
    <w:uiPriority w:val="99"/>
    <w:unhideWhenUsed/>
    <w:rsid w:val="006121D7"/>
    <w:pPr>
      <w:tabs>
        <w:tab w:val="center" w:pos="4419"/>
        <w:tab w:val="right" w:pos="8838"/>
      </w:tabs>
    </w:pPr>
  </w:style>
  <w:style w:type="character" w:customStyle="1" w:styleId="PiedepginaCar">
    <w:name w:val="Pie de página Car"/>
    <w:link w:val="Piedepgina"/>
    <w:uiPriority w:val="99"/>
    <w:rsid w:val="006121D7"/>
    <w:rPr>
      <w:sz w:val="22"/>
      <w:szCs w:val="22"/>
      <w:lang w:val="es-AR" w:eastAsia="en-US"/>
    </w:rPr>
  </w:style>
  <w:style w:type="paragraph" w:customStyle="1" w:styleId="TableParagraph">
    <w:name w:val="Table Paragraph"/>
    <w:basedOn w:val="Normal"/>
    <w:uiPriority w:val="1"/>
    <w:qFormat/>
    <w:rsid w:val="006121D7"/>
    <w:pPr>
      <w:widowControl w:val="0"/>
      <w:autoSpaceDE w:val="0"/>
      <w:autoSpaceDN w:val="0"/>
      <w:spacing w:line="227" w:lineRule="exact"/>
    </w:pPr>
    <w:rPr>
      <w:rFonts w:ascii="Arial" w:eastAsia="Arial" w:hAnsi="Arial" w:cs="Arial"/>
      <w:lang w:val="en-US"/>
    </w:rPr>
  </w:style>
  <w:style w:type="paragraph" w:customStyle="1" w:styleId="Default">
    <w:name w:val="Default"/>
    <w:rsid w:val="006121D7"/>
    <w:pPr>
      <w:autoSpaceDE w:val="0"/>
      <w:autoSpaceDN w:val="0"/>
      <w:adjustRightInd w:val="0"/>
    </w:pPr>
    <w:rPr>
      <w:rFonts w:ascii="Times New Roman" w:eastAsia="Times New Roman" w:hAnsi="Times New Roman"/>
      <w:color w:val="000000"/>
      <w:sz w:val="24"/>
      <w:szCs w:val="24"/>
      <w:lang w:val="es-ES" w:eastAsia="es-ES"/>
    </w:rPr>
  </w:style>
  <w:style w:type="character" w:styleId="Hipervnculo">
    <w:name w:val="Hyperlink"/>
    <w:uiPriority w:val="99"/>
    <w:unhideWhenUsed/>
    <w:rsid w:val="006121D7"/>
    <w:rPr>
      <w:color w:val="0000FF"/>
      <w:u w:val="single"/>
    </w:rPr>
  </w:style>
  <w:style w:type="paragraph" w:styleId="Prrafodelista">
    <w:name w:val="List Paragraph"/>
    <w:basedOn w:val="Normal"/>
    <w:uiPriority w:val="34"/>
    <w:qFormat/>
    <w:rsid w:val="00D83D53"/>
    <w:pPr>
      <w:ind w:left="720"/>
      <w:contextualSpacing/>
    </w:pPr>
  </w:style>
  <w:style w:type="character" w:styleId="Mencinsinresolver">
    <w:name w:val="Unresolved Mention"/>
    <w:basedOn w:val="Fuentedeprrafopredeter"/>
    <w:uiPriority w:val="99"/>
    <w:semiHidden/>
    <w:unhideWhenUsed/>
    <w:rsid w:val="00E15F7E"/>
    <w:rPr>
      <w:color w:val="605E5C"/>
      <w:shd w:val="clear" w:color="auto" w:fill="E1DFDD"/>
    </w:rPr>
  </w:style>
  <w:style w:type="character" w:customStyle="1" w:styleId="Ttulo2Car">
    <w:name w:val="Título 2 Car"/>
    <w:basedOn w:val="Fuentedeprrafopredeter"/>
    <w:link w:val="Ttulo2"/>
    <w:rsid w:val="00BE5832"/>
    <w:rPr>
      <w:rFonts w:ascii="Times New Roman" w:eastAsia="Times New Roman" w:hAnsi="Times New Roman"/>
      <w:b/>
      <w:smallCaps/>
      <w:sz w:val="22"/>
      <w:lang w:val="es-ES" w:eastAsia="es-ES"/>
    </w:rPr>
  </w:style>
  <w:style w:type="paragraph" w:styleId="Textoindependiente">
    <w:name w:val="Body Text"/>
    <w:basedOn w:val="Normal"/>
    <w:link w:val="TextoindependienteCar"/>
    <w:uiPriority w:val="1"/>
    <w:qFormat/>
    <w:rsid w:val="00884275"/>
    <w:pPr>
      <w:widowControl w:val="0"/>
      <w:autoSpaceDE w:val="0"/>
      <w:autoSpaceDN w:val="0"/>
    </w:pPr>
    <w:rPr>
      <w:rFonts w:ascii="Trebuchet MS" w:eastAsia="Trebuchet MS" w:hAnsi="Trebuchet MS" w:cs="Trebuchet MS"/>
      <w:sz w:val="26"/>
      <w:szCs w:val="26"/>
      <w:lang w:val="en-US"/>
    </w:rPr>
  </w:style>
  <w:style w:type="character" w:customStyle="1" w:styleId="TextoindependienteCar">
    <w:name w:val="Texto independiente Car"/>
    <w:basedOn w:val="Fuentedeprrafopredeter"/>
    <w:link w:val="Textoindependiente"/>
    <w:uiPriority w:val="1"/>
    <w:rsid w:val="00884275"/>
    <w:rPr>
      <w:rFonts w:ascii="Trebuchet MS" w:eastAsia="Trebuchet MS" w:hAnsi="Trebuchet MS" w:cs="Trebuchet MS"/>
      <w:sz w:val="26"/>
      <w:szCs w:val="26"/>
      <w:lang w:val="en-US" w:eastAsia="en-US"/>
    </w:rPr>
  </w:style>
  <w:style w:type="character" w:styleId="nfasis">
    <w:name w:val="Emphasis"/>
    <w:basedOn w:val="Fuentedeprrafopredeter"/>
    <w:uiPriority w:val="20"/>
    <w:qFormat/>
    <w:rsid w:val="003C40B8"/>
    <w:rPr>
      <w:i/>
      <w:iCs/>
    </w:rPr>
  </w:style>
  <w:style w:type="paragraph" w:styleId="NormalWeb">
    <w:name w:val="Normal (Web)"/>
    <w:basedOn w:val="Normal"/>
    <w:uiPriority w:val="99"/>
    <w:unhideWhenUsed/>
    <w:rsid w:val="003C40B8"/>
    <w:pPr>
      <w:spacing w:before="100" w:beforeAutospacing="1" w:after="100" w:afterAutospacing="1"/>
    </w:pPr>
    <w:rPr>
      <w:rFonts w:ascii="Times New Roman" w:eastAsia="Times New Roman" w:hAnsi="Times New Roman"/>
      <w:sz w:val="24"/>
      <w:szCs w:val="24"/>
      <w:lang w:val="es-CL" w:eastAsia="es-CL"/>
    </w:rPr>
  </w:style>
  <w:style w:type="character" w:styleId="Textoennegrita">
    <w:name w:val="Strong"/>
    <w:basedOn w:val="Fuentedeprrafopredeter"/>
    <w:uiPriority w:val="22"/>
    <w:qFormat/>
    <w:rsid w:val="003C40B8"/>
    <w:rPr>
      <w:b/>
      <w:bCs/>
    </w:rPr>
  </w:style>
  <w:style w:type="table" w:styleId="Tablaconcuadrcula">
    <w:name w:val="Table Grid"/>
    <w:basedOn w:val="Tablanormal"/>
    <w:uiPriority w:val="59"/>
    <w:rsid w:val="005F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F1E19"/>
    <w:rPr>
      <w:rFonts w:asciiTheme="majorHAnsi" w:eastAsiaTheme="majorEastAsia" w:hAnsiTheme="majorHAnsi" w:cstheme="majorBidi"/>
      <w:color w:val="243F60" w:themeColor="accent1" w:themeShade="7F"/>
      <w:sz w:val="24"/>
      <w:szCs w:val="24"/>
      <w:lang w:val="es-AR" w:eastAsia="en-US"/>
    </w:rPr>
  </w:style>
  <w:style w:type="character" w:customStyle="1" w:styleId="Ttulo4Car">
    <w:name w:val="Título 4 Car"/>
    <w:basedOn w:val="Fuentedeprrafopredeter"/>
    <w:link w:val="Ttulo4"/>
    <w:uiPriority w:val="9"/>
    <w:semiHidden/>
    <w:rsid w:val="005F1E19"/>
    <w:rPr>
      <w:rFonts w:asciiTheme="majorHAnsi" w:eastAsiaTheme="majorEastAsia" w:hAnsiTheme="majorHAnsi" w:cstheme="majorBidi"/>
      <w:i/>
      <w:iCs/>
      <w:color w:val="365F91" w:themeColor="accent1" w:themeShade="BF"/>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53428">
      <w:bodyDiv w:val="1"/>
      <w:marLeft w:val="0"/>
      <w:marRight w:val="0"/>
      <w:marTop w:val="0"/>
      <w:marBottom w:val="0"/>
      <w:divBdr>
        <w:top w:val="none" w:sz="0" w:space="0" w:color="auto"/>
        <w:left w:val="none" w:sz="0" w:space="0" w:color="auto"/>
        <w:bottom w:val="none" w:sz="0" w:space="0" w:color="auto"/>
        <w:right w:val="none" w:sz="0" w:space="0" w:color="auto"/>
      </w:divBdr>
    </w:div>
    <w:div w:id="609628522">
      <w:bodyDiv w:val="1"/>
      <w:marLeft w:val="0"/>
      <w:marRight w:val="0"/>
      <w:marTop w:val="0"/>
      <w:marBottom w:val="0"/>
      <w:divBdr>
        <w:top w:val="none" w:sz="0" w:space="0" w:color="auto"/>
        <w:left w:val="none" w:sz="0" w:space="0" w:color="auto"/>
        <w:bottom w:val="none" w:sz="0" w:space="0" w:color="auto"/>
        <w:right w:val="none" w:sz="0" w:space="0" w:color="auto"/>
      </w:divBdr>
    </w:div>
    <w:div w:id="1389650445">
      <w:bodyDiv w:val="1"/>
      <w:marLeft w:val="0"/>
      <w:marRight w:val="0"/>
      <w:marTop w:val="0"/>
      <w:marBottom w:val="0"/>
      <w:divBdr>
        <w:top w:val="none" w:sz="0" w:space="0" w:color="auto"/>
        <w:left w:val="none" w:sz="0" w:space="0" w:color="auto"/>
        <w:bottom w:val="none" w:sz="0" w:space="0" w:color="auto"/>
        <w:right w:val="none" w:sz="0" w:space="0" w:color="auto"/>
      </w:divBdr>
    </w:div>
    <w:div w:id="1706906632">
      <w:bodyDiv w:val="1"/>
      <w:marLeft w:val="0"/>
      <w:marRight w:val="0"/>
      <w:marTop w:val="0"/>
      <w:marBottom w:val="0"/>
      <w:divBdr>
        <w:top w:val="none" w:sz="0" w:space="0" w:color="auto"/>
        <w:left w:val="none" w:sz="0" w:space="0" w:color="auto"/>
        <w:bottom w:val="none" w:sz="0" w:space="0" w:color="auto"/>
        <w:right w:val="none" w:sz="0" w:space="0" w:color="auto"/>
      </w:divBdr>
    </w:div>
    <w:div w:id="1905531930">
      <w:bodyDiv w:val="1"/>
      <w:marLeft w:val="0"/>
      <w:marRight w:val="0"/>
      <w:marTop w:val="0"/>
      <w:marBottom w:val="0"/>
      <w:divBdr>
        <w:top w:val="none" w:sz="0" w:space="0" w:color="auto"/>
        <w:left w:val="none" w:sz="0" w:space="0" w:color="auto"/>
        <w:bottom w:val="none" w:sz="0" w:space="0" w:color="auto"/>
        <w:right w:val="none" w:sz="0" w:space="0" w:color="auto"/>
      </w:divBdr>
    </w:div>
    <w:div w:id="1988244105">
      <w:bodyDiv w:val="1"/>
      <w:marLeft w:val="0"/>
      <w:marRight w:val="0"/>
      <w:marTop w:val="0"/>
      <w:marBottom w:val="0"/>
      <w:divBdr>
        <w:top w:val="none" w:sz="0" w:space="0" w:color="auto"/>
        <w:left w:val="none" w:sz="0" w:space="0" w:color="auto"/>
        <w:bottom w:val="none" w:sz="0" w:space="0" w:color="auto"/>
        <w:right w:val="none" w:sz="0" w:space="0" w:color="auto"/>
      </w:divBdr>
      <w:divsChild>
        <w:div w:id="98911183">
          <w:marLeft w:val="0"/>
          <w:marRight w:val="0"/>
          <w:marTop w:val="0"/>
          <w:marBottom w:val="0"/>
          <w:divBdr>
            <w:top w:val="none" w:sz="0" w:space="0" w:color="auto"/>
            <w:left w:val="none" w:sz="0" w:space="0" w:color="auto"/>
            <w:bottom w:val="none" w:sz="0" w:space="0" w:color="auto"/>
            <w:right w:val="none" w:sz="0" w:space="0" w:color="auto"/>
          </w:divBdr>
        </w:div>
      </w:divsChild>
    </w:div>
    <w:div w:id="20013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chertube.com/videos/credit-card-debt-a-students-story-40694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dc:creator>
  <cp:keywords/>
  <cp:lastModifiedBy>pablo espinosa perez</cp:lastModifiedBy>
  <cp:revision>2</cp:revision>
  <cp:lastPrinted>2025-04-21T18:00:00Z</cp:lastPrinted>
  <dcterms:created xsi:type="dcterms:W3CDTF">2025-04-21T18:00:00Z</dcterms:created>
  <dcterms:modified xsi:type="dcterms:W3CDTF">2025-04-21T18:00:00Z</dcterms:modified>
</cp:coreProperties>
</file>