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D7AE" w14:textId="77777777" w:rsidR="00926EF5" w:rsidRDefault="00560537">
      <w:pPr>
        <w:spacing w:after="18"/>
      </w:pPr>
      <w:r>
        <w:rPr>
          <w:sz w:val="20"/>
        </w:rPr>
        <w:t xml:space="preserve">       </w:t>
      </w:r>
    </w:p>
    <w:p w14:paraId="063EE00B" w14:textId="77777777" w:rsidR="00926EF5" w:rsidRDefault="00560537">
      <w:pPr>
        <w:spacing w:after="2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ACCC116" wp14:editId="4C1857A9">
            <wp:simplePos x="0" y="0"/>
            <wp:positionH relativeFrom="page">
              <wp:posOffset>1485900</wp:posOffset>
            </wp:positionH>
            <wp:positionV relativeFrom="page">
              <wp:posOffset>666750</wp:posOffset>
            </wp:positionV>
            <wp:extent cx="209550" cy="213360"/>
            <wp:effectExtent l="0" t="0" r="0" b="0"/>
            <wp:wrapTight wrapText="bothSides">
              <wp:wrapPolygon edited="0">
                <wp:start x="0" y="0"/>
                <wp:lineTo x="0" y="19286"/>
                <wp:lineTo x="19636" y="19286"/>
                <wp:lineTo x="19636" y="0"/>
                <wp:lineTo x="0" y="0"/>
              </wp:wrapPolygon>
            </wp:wrapTight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4"/>
        </w:rPr>
        <w:t xml:space="preserve"> </w:t>
      </w:r>
    </w:p>
    <w:p w14:paraId="3525B175" w14:textId="77777777" w:rsidR="00560537" w:rsidRDefault="00560537">
      <w:pPr>
        <w:spacing w:after="218"/>
        <w:ind w:left="61" w:right="4" w:hanging="10"/>
        <w:jc w:val="center"/>
        <w:rPr>
          <w:rFonts w:ascii="Cambria" w:eastAsia="Cambria" w:hAnsi="Cambria" w:cs="Cambria"/>
          <w:b/>
          <w:sz w:val="24"/>
          <w:u w:val="single" w:color="000000"/>
        </w:rPr>
      </w:pPr>
    </w:p>
    <w:p w14:paraId="02159679" w14:textId="77777777" w:rsidR="00926EF5" w:rsidRDefault="00560537">
      <w:pPr>
        <w:spacing w:after="218"/>
        <w:ind w:left="61" w:right="4" w:hanging="10"/>
        <w:jc w:val="center"/>
      </w:pPr>
      <w:r>
        <w:rPr>
          <w:rFonts w:ascii="Cambria" w:eastAsia="Cambria" w:hAnsi="Cambria" w:cs="Cambria"/>
          <w:b/>
          <w:sz w:val="24"/>
          <w:u w:val="single" w:color="000000"/>
        </w:rPr>
        <w:t>Lámina de resumen 3</w:t>
      </w:r>
    </w:p>
    <w:tbl>
      <w:tblPr>
        <w:tblStyle w:val="TableGrid"/>
        <w:tblpPr w:vertAnchor="page" w:horzAnchor="page" w:tblpX="974" w:tblpY="434"/>
        <w:tblOverlap w:val="never"/>
        <w:tblW w:w="9539" w:type="dxa"/>
        <w:tblInd w:w="0" w:type="dxa"/>
        <w:tblLook w:val="04A0" w:firstRow="1" w:lastRow="0" w:firstColumn="1" w:lastColumn="0" w:noHBand="0" w:noVBand="1"/>
      </w:tblPr>
      <w:tblGrid>
        <w:gridCol w:w="7381"/>
        <w:gridCol w:w="2158"/>
      </w:tblGrid>
      <w:tr w:rsidR="00926EF5" w14:paraId="17D637F9" w14:textId="77777777">
        <w:trPr>
          <w:trHeight w:val="595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14:paraId="113A3F94" w14:textId="77777777" w:rsidR="00926EF5" w:rsidRDefault="00560537">
            <w:pPr>
              <w:spacing w:after="11"/>
            </w:pPr>
            <w:r>
              <w:rPr>
                <w:rFonts w:ascii="Cambria" w:eastAsia="Cambria" w:hAnsi="Cambria" w:cs="Cambria"/>
                <w:sz w:val="16"/>
              </w:rPr>
              <w:t xml:space="preserve">Corporación Educacional Colegio “Sao Paulo” </w:t>
            </w:r>
          </w:p>
          <w:p w14:paraId="02A5DD46" w14:textId="77777777" w:rsidR="00926EF5" w:rsidRDefault="00560537">
            <w:pPr>
              <w:spacing w:line="216" w:lineRule="auto"/>
              <w:ind w:left="158" w:right="4734" w:hanging="158"/>
            </w:pPr>
            <w:r>
              <w:rPr>
                <w:rFonts w:ascii="Cambria" w:eastAsia="Cambria" w:hAnsi="Cambria" w:cs="Cambria"/>
                <w:sz w:val="16"/>
              </w:rPr>
              <w:t xml:space="preserve">                  Placilla 333, Estación Central </w:t>
            </w:r>
            <w:r>
              <w:rPr>
                <w:sz w:val="20"/>
              </w:rPr>
              <w:t xml:space="preserve">                    </w:t>
            </w:r>
          </w:p>
          <w:p w14:paraId="30267C01" w14:textId="77777777" w:rsidR="00926EF5" w:rsidRDefault="00560537">
            <w:r>
              <w:rPr>
                <w:rFonts w:ascii="Cambria" w:eastAsia="Cambria" w:hAnsi="Cambria" w:cs="Cambria"/>
                <w:sz w:val="16"/>
              </w:rPr>
              <w:t xml:space="preserve">                   Unidad Técnico Pedagógica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F700755" w14:textId="77777777" w:rsidR="00926EF5" w:rsidRDefault="00560537">
            <w:pPr>
              <w:ind w:right="70"/>
              <w:jc w:val="both"/>
            </w:pPr>
            <w:r>
              <w:rPr>
                <w:rFonts w:ascii="Cambria" w:eastAsia="Cambria" w:hAnsi="Cambria" w:cs="Cambria"/>
                <w:sz w:val="16"/>
              </w:rPr>
              <w:t xml:space="preserve">Asignatura: Ciencias Naturales  Profesora: Alejandra Garrido  curso: 2º básico </w:t>
            </w:r>
          </w:p>
        </w:tc>
      </w:tr>
    </w:tbl>
    <w:p w14:paraId="102E1B1C" w14:textId="77777777" w:rsidR="00926EF5" w:rsidRDefault="00560537">
      <w:pPr>
        <w:spacing w:after="218"/>
        <w:ind w:left="61" w:hanging="10"/>
        <w:jc w:val="center"/>
      </w:pPr>
      <w:r>
        <w:rPr>
          <w:rFonts w:ascii="Cambria" w:eastAsia="Cambria" w:hAnsi="Cambria" w:cs="Cambria"/>
          <w:b/>
          <w:sz w:val="24"/>
          <w:u w:val="single" w:color="000000"/>
        </w:rPr>
        <w:t>¿Qué aprendí?</w:t>
      </w:r>
      <w:r>
        <w:rPr>
          <w:rFonts w:ascii="Cambria" w:eastAsia="Cambria" w:hAnsi="Cambria" w:cs="Cambria"/>
          <w:b/>
          <w:sz w:val="24"/>
        </w:rPr>
        <w:t xml:space="preserve">  </w:t>
      </w:r>
    </w:p>
    <w:p w14:paraId="53D2B7DE" w14:textId="77777777" w:rsidR="00926EF5" w:rsidRDefault="00560537">
      <w:pPr>
        <w:spacing w:after="0" w:line="283" w:lineRule="auto"/>
        <w:ind w:left="1164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E7D32C" wp14:editId="449D2496">
                <wp:simplePos x="0" y="0"/>
                <wp:positionH relativeFrom="column">
                  <wp:posOffset>156972</wp:posOffset>
                </wp:positionH>
                <wp:positionV relativeFrom="paragraph">
                  <wp:posOffset>-118569</wp:posOffset>
                </wp:positionV>
                <wp:extent cx="6286500" cy="685800"/>
                <wp:effectExtent l="0" t="0" r="0" b="0"/>
                <wp:wrapNone/>
                <wp:docPr id="484" name="Group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685800"/>
                          <a:chOff x="0" y="0"/>
                          <a:chExt cx="6286500" cy="68580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2865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6858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lnTo>
                                  <a:pt x="0" y="571500"/>
                                </a:lnTo>
                                <a:cubicBezTo>
                                  <a:pt x="0" y="634619"/>
                                  <a:pt x="51181" y="685800"/>
                                  <a:pt x="114300" y="685800"/>
                                </a:cubicBezTo>
                                <a:lnTo>
                                  <a:pt x="6172200" y="685800"/>
                                </a:lnTo>
                                <a:cubicBezTo>
                                  <a:pt x="6235319" y="685800"/>
                                  <a:pt x="6286500" y="634619"/>
                                  <a:pt x="6286500" y="571500"/>
                                </a:cubicBezTo>
                                <a:lnTo>
                                  <a:pt x="6286500" y="114300"/>
                                </a:lnTo>
                                <a:cubicBezTo>
                                  <a:pt x="6286500" y="51181"/>
                                  <a:pt x="6235319" y="0"/>
                                  <a:pt x="61722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4" style="width:495pt;height:54pt;position:absolute;z-index:-2147483605;mso-position-horizontal-relative:text;mso-position-horizontal:absolute;margin-left:12.36pt;mso-position-vertical-relative:text;margin-top:-9.33624pt;" coordsize="62865,6858">
                <v:shape id="Shape 52" style="position:absolute;width:62865;height:6858;left:0;top:0;" coordsize="6286500,685800" path="m114300,0c51181,0,0,51181,0,114300l0,571500c0,634619,51181,685800,114300,685800l6172200,685800c6235319,685800,6286500,634619,6286500,571500l6286500,114300c6286500,51181,6235319,0,6172200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 xml:space="preserve">Características principales de los animales vertebrados cómo: 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8"/>
        </w:rPr>
        <w:t xml:space="preserve">mamíferos, aves, peces, reptiles y anfibios.  </w:t>
      </w:r>
    </w:p>
    <w:p w14:paraId="55E4B06A" w14:textId="77777777" w:rsidR="00926EF5" w:rsidRDefault="00560537">
      <w:pPr>
        <w:spacing w:after="217"/>
      </w:pPr>
      <w:r>
        <w:rPr>
          <w:rFonts w:ascii="Cambria" w:eastAsia="Cambria" w:hAnsi="Cambria" w:cs="Cambria"/>
          <w:sz w:val="24"/>
        </w:rPr>
        <w:t xml:space="preserve"> </w:t>
      </w:r>
    </w:p>
    <w:p w14:paraId="4150BA82" w14:textId="77777777" w:rsidR="00926EF5" w:rsidRDefault="00560537">
      <w:pPr>
        <w:spacing w:after="0"/>
      </w:pPr>
      <w:r>
        <w:rPr>
          <w:rFonts w:ascii="Cambria" w:eastAsia="Cambria" w:hAnsi="Cambria" w:cs="Cambria"/>
          <w:sz w:val="24"/>
        </w:rPr>
        <w:t xml:space="preserve"> Recuerda: </w:t>
      </w:r>
    </w:p>
    <w:p w14:paraId="510FEB90" w14:textId="77777777" w:rsidR="00926EF5" w:rsidRDefault="00560537">
      <w:pPr>
        <w:spacing w:after="0"/>
        <w:ind w:left="-98" w:right="-674"/>
      </w:pPr>
      <w:r>
        <w:rPr>
          <w:noProof/>
        </w:rPr>
        <mc:AlternateContent>
          <mc:Choice Requires="wpg">
            <w:drawing>
              <wp:inline distT="0" distB="0" distL="0" distR="0" wp14:anchorId="5B917405" wp14:editId="761CC25F">
                <wp:extent cx="6791325" cy="9172575"/>
                <wp:effectExtent l="0" t="0" r="0" b="0"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9172575"/>
                          <a:chOff x="0" y="0"/>
                          <a:chExt cx="6791325" cy="9172575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9075" y="0"/>
                            <a:ext cx="6477000" cy="3838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971926"/>
                            <a:ext cx="6791325" cy="5200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3" style="width:534.75pt;height:722.25pt;mso-position-horizontal-relative:char;mso-position-vertical-relative:line" coordsize="67913,91725">
                <v:shape id="Picture 33" style="position:absolute;width:64770;height:38385;left:2190;top:0;" filled="f">
                  <v:imagedata r:id="rId7"/>
                </v:shape>
                <v:shape id="Picture 35" style="position:absolute;width:67913;height:52006;left:0;top:39719;" filled="f">
                  <v:imagedata r:id="rId8"/>
                </v:shape>
              </v:group>
            </w:pict>
          </mc:Fallback>
        </mc:AlternateContent>
      </w:r>
    </w:p>
    <w:sectPr w:rsidR="00926EF5">
      <w:pgSz w:w="12240" w:h="20160"/>
      <w:pgMar w:top="434" w:right="118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F5"/>
    <w:rsid w:val="00254852"/>
    <w:rsid w:val="00560537"/>
    <w:rsid w:val="006373BD"/>
    <w:rsid w:val="0092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CC87"/>
  <w15:docId w15:val="{1EA90E61-DD4F-4E93-979B-C638C3B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pablo espinosa perez</cp:lastModifiedBy>
  <cp:revision>2</cp:revision>
  <dcterms:created xsi:type="dcterms:W3CDTF">2025-05-09T13:01:00Z</dcterms:created>
  <dcterms:modified xsi:type="dcterms:W3CDTF">2025-05-09T13:01:00Z</dcterms:modified>
</cp:coreProperties>
</file>