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BD98" w14:textId="44BCEDD7" w:rsidR="00850CC4" w:rsidRDefault="004871EF" w:rsidP="004871EF">
      <w:pPr>
        <w:jc w:val="center"/>
        <w:rPr>
          <w:rFonts w:ascii="Cambria" w:hAnsi="Cambria"/>
          <w:lang w:val="es-MX"/>
        </w:rPr>
      </w:pPr>
      <w:r w:rsidRPr="004871EF">
        <w:rPr>
          <w:rFonts w:ascii="Cambria" w:hAnsi="Cambria"/>
          <w:lang w:val="es-MX"/>
        </w:rPr>
        <w:t>Guía 2</w:t>
      </w:r>
    </w:p>
    <w:p w14:paraId="512404B1" w14:textId="2FC3191E" w:rsidR="004871EF" w:rsidRP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  <w:r w:rsidRPr="004871EF">
        <w:rPr>
          <w:rFonts w:ascii="Cambria" w:hAnsi="Cambria"/>
          <w:sz w:val="20"/>
          <w:szCs w:val="20"/>
          <w:lang w:val="es-MX"/>
        </w:rPr>
        <w:t>Recordar los fundamentos básicos del handball.</w:t>
      </w:r>
    </w:p>
    <w:p w14:paraId="30A325F1" w14:textId="189E92C3" w:rsid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  <w:r w:rsidRPr="004871EF">
        <w:rPr>
          <w:rFonts w:ascii="Cambria" w:hAnsi="Cambria"/>
          <w:sz w:val="20"/>
          <w:szCs w:val="20"/>
          <w:lang w:val="es-MX"/>
        </w:rPr>
        <w:t>Complete la siguiente falta.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6"/>
        <w:gridCol w:w="4406"/>
      </w:tblGrid>
      <w:tr w:rsidR="004871EF" w14:paraId="49C2FA9F" w14:textId="77777777" w:rsidTr="004871EF">
        <w:trPr>
          <w:trHeight w:val="769"/>
        </w:trPr>
        <w:tc>
          <w:tcPr>
            <w:tcW w:w="4406" w:type="dxa"/>
          </w:tcPr>
          <w:p w14:paraId="5D6E051C" w14:textId="5B7744AF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Fundamentos</w:t>
            </w:r>
          </w:p>
        </w:tc>
        <w:tc>
          <w:tcPr>
            <w:tcW w:w="4406" w:type="dxa"/>
          </w:tcPr>
          <w:p w14:paraId="60C6E819" w14:textId="4B8D9619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Descripción</w:t>
            </w:r>
          </w:p>
        </w:tc>
      </w:tr>
      <w:tr w:rsidR="004871EF" w14:paraId="647775C2" w14:textId="77777777" w:rsidTr="004871EF">
        <w:trPr>
          <w:trHeight w:val="821"/>
        </w:trPr>
        <w:tc>
          <w:tcPr>
            <w:tcW w:w="4406" w:type="dxa"/>
          </w:tcPr>
          <w:p w14:paraId="5815830C" w14:textId="7B1516A8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06" w:type="dxa"/>
          </w:tcPr>
          <w:p w14:paraId="4C5142AB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0A043446" w14:textId="77777777" w:rsidTr="004871EF">
        <w:trPr>
          <w:trHeight w:val="769"/>
        </w:trPr>
        <w:tc>
          <w:tcPr>
            <w:tcW w:w="4406" w:type="dxa"/>
          </w:tcPr>
          <w:p w14:paraId="55ED72EF" w14:textId="2A6E1062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06" w:type="dxa"/>
          </w:tcPr>
          <w:p w14:paraId="115F2467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5A753EFA" w14:textId="77777777" w:rsidTr="004871EF">
        <w:trPr>
          <w:trHeight w:val="769"/>
        </w:trPr>
        <w:tc>
          <w:tcPr>
            <w:tcW w:w="4406" w:type="dxa"/>
          </w:tcPr>
          <w:p w14:paraId="5E562563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06" w:type="dxa"/>
          </w:tcPr>
          <w:p w14:paraId="29E53D81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3FF92F34" w14:textId="77777777" w:rsidTr="004871EF">
        <w:trPr>
          <w:trHeight w:val="769"/>
        </w:trPr>
        <w:tc>
          <w:tcPr>
            <w:tcW w:w="4406" w:type="dxa"/>
          </w:tcPr>
          <w:p w14:paraId="5EFDD0BD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06" w:type="dxa"/>
          </w:tcPr>
          <w:p w14:paraId="4A3DCD48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</w:tbl>
    <w:p w14:paraId="069DB37D" w14:textId="77777777" w:rsid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</w:p>
    <w:p w14:paraId="17A09540" w14:textId="3CA07905" w:rsid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  <w:r>
        <w:rPr>
          <w:rFonts w:ascii="Cambria" w:hAnsi="Cambria"/>
          <w:sz w:val="20"/>
          <w:szCs w:val="20"/>
          <w:lang w:val="es-MX"/>
        </w:rPr>
        <w:t>Cree un equipo de handball y designe roles.</w:t>
      </w: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4451"/>
        <w:gridCol w:w="4451"/>
      </w:tblGrid>
      <w:tr w:rsidR="004871EF" w14:paraId="4A7A0BE6" w14:textId="77777777" w:rsidTr="004871EF">
        <w:trPr>
          <w:trHeight w:val="645"/>
        </w:trPr>
        <w:tc>
          <w:tcPr>
            <w:tcW w:w="4451" w:type="dxa"/>
          </w:tcPr>
          <w:p w14:paraId="4FB5D5D1" w14:textId="6F18E4F1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Jugador</w:t>
            </w:r>
          </w:p>
        </w:tc>
        <w:tc>
          <w:tcPr>
            <w:tcW w:w="4451" w:type="dxa"/>
          </w:tcPr>
          <w:p w14:paraId="0DD89FE0" w14:textId="29A1112B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Rol</w:t>
            </w:r>
          </w:p>
        </w:tc>
      </w:tr>
      <w:tr w:rsidR="004871EF" w14:paraId="03789DD0" w14:textId="77777777" w:rsidTr="004871EF">
        <w:trPr>
          <w:trHeight w:val="688"/>
        </w:trPr>
        <w:tc>
          <w:tcPr>
            <w:tcW w:w="4451" w:type="dxa"/>
          </w:tcPr>
          <w:p w14:paraId="472740E2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47F0FF22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5AC174E0" w14:textId="77777777" w:rsidTr="004871EF">
        <w:trPr>
          <w:trHeight w:val="645"/>
        </w:trPr>
        <w:tc>
          <w:tcPr>
            <w:tcW w:w="4451" w:type="dxa"/>
          </w:tcPr>
          <w:p w14:paraId="454ADB9A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63D76EC5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5498BBCB" w14:textId="77777777" w:rsidTr="004871EF">
        <w:trPr>
          <w:trHeight w:val="645"/>
        </w:trPr>
        <w:tc>
          <w:tcPr>
            <w:tcW w:w="4451" w:type="dxa"/>
          </w:tcPr>
          <w:p w14:paraId="4AAD9223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7FCC1D9B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4B2C2047" w14:textId="77777777" w:rsidTr="004871EF">
        <w:trPr>
          <w:trHeight w:val="645"/>
        </w:trPr>
        <w:tc>
          <w:tcPr>
            <w:tcW w:w="4451" w:type="dxa"/>
          </w:tcPr>
          <w:p w14:paraId="02693796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19862AFE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3DBF3CB7" w14:textId="77777777" w:rsidTr="004871EF">
        <w:trPr>
          <w:trHeight w:val="688"/>
        </w:trPr>
        <w:tc>
          <w:tcPr>
            <w:tcW w:w="4451" w:type="dxa"/>
          </w:tcPr>
          <w:p w14:paraId="76DF11A4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66B4B637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19D49934" w14:textId="77777777" w:rsidTr="004871EF">
        <w:trPr>
          <w:trHeight w:val="645"/>
        </w:trPr>
        <w:tc>
          <w:tcPr>
            <w:tcW w:w="4451" w:type="dxa"/>
          </w:tcPr>
          <w:p w14:paraId="58089811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5CBEABE0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  <w:tr w:rsidR="004871EF" w14:paraId="54E69349" w14:textId="77777777" w:rsidTr="004871EF">
        <w:trPr>
          <w:trHeight w:val="645"/>
        </w:trPr>
        <w:tc>
          <w:tcPr>
            <w:tcW w:w="4451" w:type="dxa"/>
          </w:tcPr>
          <w:p w14:paraId="76428F3A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4451" w:type="dxa"/>
          </w:tcPr>
          <w:p w14:paraId="727D8866" w14:textId="77777777" w:rsidR="004871EF" w:rsidRDefault="004871EF" w:rsidP="004871EF">
            <w:pPr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</w:tr>
    </w:tbl>
    <w:p w14:paraId="4B67841A" w14:textId="77777777" w:rsid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</w:p>
    <w:p w14:paraId="6338602F" w14:textId="750BA6CB" w:rsidR="004871EF" w:rsidRPr="004871EF" w:rsidRDefault="004871EF" w:rsidP="004871EF">
      <w:pPr>
        <w:jc w:val="both"/>
        <w:rPr>
          <w:rFonts w:ascii="Cambria" w:hAnsi="Cambria"/>
          <w:sz w:val="20"/>
          <w:szCs w:val="20"/>
          <w:lang w:val="es-MX"/>
        </w:rPr>
      </w:pPr>
      <w:r>
        <w:rPr>
          <w:rFonts w:ascii="Cambria" w:hAnsi="Cambria"/>
          <w:sz w:val="20"/>
          <w:szCs w:val="20"/>
          <w:lang w:val="es-MX"/>
        </w:rPr>
        <w:t>Practicar tipos de pase y realidad de juego.</w:t>
      </w:r>
    </w:p>
    <w:sectPr w:rsidR="004871EF" w:rsidRPr="004871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C95E" w14:textId="77777777" w:rsidR="008723B2" w:rsidRDefault="008723B2" w:rsidP="002622AF">
      <w:pPr>
        <w:spacing w:after="0" w:line="240" w:lineRule="auto"/>
      </w:pPr>
      <w:r>
        <w:separator/>
      </w:r>
    </w:p>
  </w:endnote>
  <w:endnote w:type="continuationSeparator" w:id="0">
    <w:p w14:paraId="384E6D08" w14:textId="77777777" w:rsidR="008723B2" w:rsidRDefault="008723B2" w:rsidP="0026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9C13" w14:textId="77777777" w:rsidR="008723B2" w:rsidRDefault="008723B2" w:rsidP="002622AF">
      <w:pPr>
        <w:spacing w:after="0" w:line="240" w:lineRule="auto"/>
      </w:pPr>
      <w:r>
        <w:separator/>
      </w:r>
    </w:p>
  </w:footnote>
  <w:footnote w:type="continuationSeparator" w:id="0">
    <w:p w14:paraId="147EEE1D" w14:textId="77777777" w:rsidR="008723B2" w:rsidRDefault="008723B2" w:rsidP="0026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C896" w14:textId="77777777" w:rsidR="002622AF" w:rsidRDefault="002622AF" w:rsidP="002622AF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1277E" wp14:editId="2014D023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0ED6B9" w14:textId="602D403B" w:rsidR="002622AF" w:rsidRDefault="002622AF" w:rsidP="004871E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4871EF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I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° </w:t>
                          </w:r>
                          <w:r w:rsidR="004871EF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277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0A0ED6B9" w14:textId="602D403B" w:rsidR="002622AF" w:rsidRDefault="002622AF" w:rsidP="004871EF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4871EF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 xml:space="preserve">I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 xml:space="preserve">° </w:t>
                    </w:r>
                    <w:r w:rsidR="004871EF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9818D81" wp14:editId="5A1E6FF1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263EEAE1" w14:textId="77777777" w:rsidR="002622AF" w:rsidRDefault="002622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AF"/>
    <w:rsid w:val="00185E3C"/>
    <w:rsid w:val="001B1536"/>
    <w:rsid w:val="002622AF"/>
    <w:rsid w:val="002B5F93"/>
    <w:rsid w:val="003E791B"/>
    <w:rsid w:val="004871EF"/>
    <w:rsid w:val="0050688F"/>
    <w:rsid w:val="005E4846"/>
    <w:rsid w:val="007729A3"/>
    <w:rsid w:val="00850CC4"/>
    <w:rsid w:val="008723B2"/>
    <w:rsid w:val="00940471"/>
    <w:rsid w:val="00CA415B"/>
    <w:rsid w:val="00D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644F4"/>
  <w15:chartTrackingRefBased/>
  <w15:docId w15:val="{84F5EC3C-2A13-4A93-AD80-486CED06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2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2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2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2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2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2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2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2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2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2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2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22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22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22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22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22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22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2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2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2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22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22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22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2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22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22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62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2AF"/>
  </w:style>
  <w:style w:type="paragraph" w:styleId="Piedepgina">
    <w:name w:val="footer"/>
    <w:basedOn w:val="Normal"/>
    <w:link w:val="PiedepginaCar"/>
    <w:uiPriority w:val="99"/>
    <w:unhideWhenUsed/>
    <w:rsid w:val="00262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2AF"/>
  </w:style>
  <w:style w:type="table" w:styleId="Tablaconcuadrcula">
    <w:name w:val="Table Grid"/>
    <w:basedOn w:val="Tablanormal"/>
    <w:uiPriority w:val="39"/>
    <w:rsid w:val="0048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cp:lastPrinted>2025-04-28T21:49:00Z</cp:lastPrinted>
  <dcterms:created xsi:type="dcterms:W3CDTF">2025-04-28T21:49:00Z</dcterms:created>
  <dcterms:modified xsi:type="dcterms:W3CDTF">2025-04-28T21:49:00Z</dcterms:modified>
</cp:coreProperties>
</file>