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FE709" w14:textId="77777777" w:rsidR="005D5CFA" w:rsidRPr="00D66D3C" w:rsidRDefault="005D5CFA" w:rsidP="005D5CFA">
      <w:pPr>
        <w:spacing w:after="0"/>
        <w:jc w:val="center"/>
        <w:rPr>
          <w:rFonts w:ascii="Cambria" w:hAnsi="Cambria"/>
          <w:b/>
          <w:bCs/>
          <w:u w:val="single"/>
        </w:rPr>
      </w:pPr>
      <w:r w:rsidRPr="00D66D3C">
        <w:rPr>
          <w:rFonts w:ascii="Cambria" w:hAnsi="Cambria"/>
          <w:b/>
          <w:bCs/>
          <w:u w:val="single"/>
        </w:rPr>
        <w:t xml:space="preserve">TALLER </w:t>
      </w:r>
      <w:r>
        <w:rPr>
          <w:rFonts w:ascii="Cambria" w:hAnsi="Cambria"/>
          <w:b/>
          <w:bCs/>
          <w:u w:val="single"/>
        </w:rPr>
        <w:t>16</w:t>
      </w:r>
    </w:p>
    <w:p w14:paraId="7CCF05E7" w14:textId="77777777" w:rsidR="005D5CFA" w:rsidRPr="00D66D3C" w:rsidRDefault="005D5CFA" w:rsidP="005D5CFA">
      <w:pPr>
        <w:jc w:val="center"/>
        <w:rPr>
          <w:rFonts w:ascii="Cambria" w:hAnsi="Cambria"/>
          <w:b/>
          <w:bCs/>
          <w:u w:val="single"/>
        </w:rPr>
      </w:pPr>
      <w:r>
        <w:rPr>
          <w:rFonts w:ascii="Cambria" w:hAnsi="Cambria"/>
          <w:b/>
          <w:bCs/>
          <w:u w:val="single"/>
        </w:rPr>
        <w:t>INTERESES DE LOS CONQUISTADORES</w:t>
      </w:r>
    </w:p>
    <w:tbl>
      <w:tblPr>
        <w:tblStyle w:val="Tablaconcuadrcula"/>
        <w:tblW w:w="0" w:type="auto"/>
        <w:tblLook w:val="04A0" w:firstRow="1" w:lastRow="0" w:firstColumn="1" w:lastColumn="0" w:noHBand="0" w:noVBand="1"/>
      </w:tblPr>
      <w:tblGrid>
        <w:gridCol w:w="1696"/>
        <w:gridCol w:w="7132"/>
      </w:tblGrid>
      <w:tr w:rsidR="005D5CFA" w:rsidRPr="001D3806" w14:paraId="0D8C6087" w14:textId="77777777" w:rsidTr="00341D83">
        <w:tc>
          <w:tcPr>
            <w:tcW w:w="1696" w:type="dxa"/>
          </w:tcPr>
          <w:p w14:paraId="2D22739E" w14:textId="77777777" w:rsidR="005D5CFA" w:rsidRPr="001D3806" w:rsidRDefault="005D5CFA" w:rsidP="00341D83">
            <w:pPr>
              <w:jc w:val="both"/>
              <w:rPr>
                <w:rFonts w:ascii="Cambria" w:hAnsi="Cambria"/>
              </w:rPr>
            </w:pPr>
            <w:r w:rsidRPr="001D3806">
              <w:rPr>
                <w:rFonts w:ascii="Cambria" w:hAnsi="Cambria"/>
              </w:rPr>
              <w:t>Nombre</w:t>
            </w:r>
          </w:p>
        </w:tc>
        <w:tc>
          <w:tcPr>
            <w:tcW w:w="7132" w:type="dxa"/>
          </w:tcPr>
          <w:p w14:paraId="1DBA4240" w14:textId="77777777" w:rsidR="005D5CFA" w:rsidRPr="001D3806" w:rsidRDefault="005D5CFA" w:rsidP="00341D83">
            <w:pPr>
              <w:jc w:val="both"/>
              <w:rPr>
                <w:rFonts w:ascii="Cambria" w:hAnsi="Cambria"/>
              </w:rPr>
            </w:pPr>
          </w:p>
        </w:tc>
      </w:tr>
      <w:tr w:rsidR="005D5CFA" w:rsidRPr="001D3806" w14:paraId="54821E75" w14:textId="77777777" w:rsidTr="00341D83">
        <w:tc>
          <w:tcPr>
            <w:tcW w:w="1696" w:type="dxa"/>
          </w:tcPr>
          <w:p w14:paraId="5D5FD543" w14:textId="77777777" w:rsidR="005D5CFA" w:rsidRPr="001D3806" w:rsidRDefault="005D5CFA" w:rsidP="00341D83">
            <w:pPr>
              <w:jc w:val="both"/>
              <w:rPr>
                <w:rFonts w:ascii="Cambria" w:hAnsi="Cambria"/>
              </w:rPr>
            </w:pPr>
            <w:r w:rsidRPr="001D3806">
              <w:rPr>
                <w:rFonts w:ascii="Cambria" w:hAnsi="Cambria"/>
              </w:rPr>
              <w:t>Fecha</w:t>
            </w:r>
          </w:p>
        </w:tc>
        <w:tc>
          <w:tcPr>
            <w:tcW w:w="7132" w:type="dxa"/>
          </w:tcPr>
          <w:p w14:paraId="40854A59" w14:textId="77777777" w:rsidR="005D5CFA" w:rsidRPr="001D3806" w:rsidRDefault="005D5CFA" w:rsidP="00341D83">
            <w:pPr>
              <w:jc w:val="both"/>
              <w:rPr>
                <w:rFonts w:ascii="Cambria" w:hAnsi="Cambria"/>
              </w:rPr>
            </w:pPr>
            <w:r>
              <w:rPr>
                <w:rFonts w:ascii="Cambria" w:hAnsi="Cambria"/>
              </w:rPr>
              <w:t>19-05-2025</w:t>
            </w:r>
          </w:p>
        </w:tc>
      </w:tr>
    </w:tbl>
    <w:p w14:paraId="1ED75E73" w14:textId="77777777" w:rsidR="005D5CFA" w:rsidRPr="001D3806" w:rsidRDefault="005D5CFA" w:rsidP="005D5CFA">
      <w:pPr>
        <w:spacing w:before="240"/>
        <w:jc w:val="both"/>
        <w:rPr>
          <w:rFonts w:ascii="Cambria" w:hAnsi="Cambria"/>
          <w:b/>
          <w:bCs/>
        </w:rPr>
      </w:pPr>
      <w:r w:rsidRPr="001D3806">
        <w:rPr>
          <w:rFonts w:ascii="Cambria" w:hAnsi="Cambria"/>
          <w:b/>
          <w:bCs/>
        </w:rPr>
        <w:t>Objetivo</w:t>
      </w:r>
      <w:r>
        <w:rPr>
          <w:rFonts w:ascii="Cambria" w:hAnsi="Cambria"/>
          <w:b/>
          <w:bCs/>
        </w:rPr>
        <w:t xml:space="preserve">: Explicar las motivaciones de los europeos a partir de fuentes para el respeto de derechos de todas las personas  </w:t>
      </w:r>
    </w:p>
    <w:p w14:paraId="474F237D" w14:textId="77777777" w:rsidR="005D5CFA" w:rsidRDefault="005D5CFA" w:rsidP="005D5CFA">
      <w:pPr>
        <w:spacing w:after="0"/>
        <w:jc w:val="both"/>
        <w:rPr>
          <w:rFonts w:ascii="Cambria" w:hAnsi="Cambria"/>
          <w:b/>
          <w:bCs/>
        </w:rPr>
      </w:pPr>
      <w:r w:rsidRPr="001D3806">
        <w:rPr>
          <w:rFonts w:ascii="Cambria" w:hAnsi="Cambria"/>
          <w:b/>
          <w:bCs/>
        </w:rPr>
        <w:t>Instrucciones:</w:t>
      </w:r>
    </w:p>
    <w:p w14:paraId="421157B7" w14:textId="77777777" w:rsidR="005D5CFA" w:rsidRPr="00AC0E57" w:rsidRDefault="005D5CFA" w:rsidP="005D5CFA">
      <w:pPr>
        <w:pStyle w:val="Prrafodelista"/>
        <w:numPr>
          <w:ilvl w:val="0"/>
          <w:numId w:val="1"/>
        </w:numPr>
        <w:spacing w:after="0"/>
        <w:jc w:val="both"/>
        <w:rPr>
          <w:rFonts w:ascii="Cambria" w:hAnsi="Cambria"/>
          <w:b/>
          <w:bCs/>
        </w:rPr>
      </w:pPr>
      <w:r>
        <w:rPr>
          <w:rFonts w:ascii="Cambria" w:hAnsi="Cambria"/>
        </w:rPr>
        <w:t>Lee</w:t>
      </w:r>
      <w:r w:rsidRPr="002908A2">
        <w:rPr>
          <w:rFonts w:ascii="Cambria" w:hAnsi="Cambria"/>
        </w:rPr>
        <w:t xml:space="preserve"> las fuentes y respond</w:t>
      </w:r>
      <w:r>
        <w:rPr>
          <w:rFonts w:ascii="Cambria" w:hAnsi="Cambria"/>
        </w:rPr>
        <w:t>e</w:t>
      </w:r>
      <w:r w:rsidRPr="002908A2">
        <w:rPr>
          <w:rFonts w:ascii="Cambria" w:hAnsi="Cambria"/>
        </w:rPr>
        <w:t xml:space="preserve"> las preguntas</w:t>
      </w:r>
      <w:r>
        <w:rPr>
          <w:rFonts w:ascii="Cambria" w:hAnsi="Cambria"/>
        </w:rPr>
        <w:t>:</w:t>
      </w:r>
    </w:p>
    <w:p w14:paraId="2E5ED123" w14:textId="77777777" w:rsidR="005D5CFA" w:rsidRDefault="005D5CFA" w:rsidP="005D5CFA">
      <w:pPr>
        <w:pStyle w:val="Prrafodelista"/>
        <w:numPr>
          <w:ilvl w:val="0"/>
          <w:numId w:val="5"/>
        </w:numPr>
        <w:spacing w:after="0"/>
        <w:jc w:val="both"/>
        <w:rPr>
          <w:rFonts w:ascii="Cambria" w:hAnsi="Cambria"/>
        </w:rPr>
      </w:pPr>
      <w:r w:rsidRPr="00AC0E57">
        <w:rPr>
          <w:rFonts w:ascii="Cambria" w:hAnsi="Cambria"/>
        </w:rPr>
        <w:t>¿Qué tipo de intereses se expresan en la Fuente 1? ¿Cómo se relacionan con la religión?</w:t>
      </w:r>
    </w:p>
    <w:p w14:paraId="0689F466" w14:textId="77777777" w:rsidR="005D5CFA" w:rsidRPr="00AC0E57" w:rsidRDefault="005D5CFA" w:rsidP="005D5CFA">
      <w:pPr>
        <w:pStyle w:val="Prrafodelista"/>
        <w:numPr>
          <w:ilvl w:val="0"/>
          <w:numId w:val="5"/>
        </w:numPr>
        <w:spacing w:after="0"/>
        <w:jc w:val="both"/>
        <w:rPr>
          <w:rFonts w:ascii="Cambria" w:hAnsi="Cambria"/>
        </w:rPr>
      </w:pPr>
      <w:r w:rsidRPr="00AC0E57">
        <w:rPr>
          <w:rFonts w:ascii="Cambria" w:hAnsi="Cambria"/>
        </w:rPr>
        <w:t>En la Fuente 2, ¿qué elementos económicos y personales se mencionan como motivaciones de los conquistadores? ¿Qué papel juegan las especias y el comercio?</w:t>
      </w:r>
    </w:p>
    <w:p w14:paraId="7571A7DF" w14:textId="77777777" w:rsidR="005D5CFA" w:rsidRPr="00AC0E57" w:rsidRDefault="005D5CFA" w:rsidP="005D5CFA">
      <w:pPr>
        <w:pStyle w:val="Prrafodelista"/>
        <w:numPr>
          <w:ilvl w:val="0"/>
          <w:numId w:val="5"/>
        </w:numPr>
        <w:spacing w:after="0"/>
        <w:jc w:val="both"/>
        <w:rPr>
          <w:rFonts w:ascii="Cambria" w:hAnsi="Cambria"/>
        </w:rPr>
      </w:pPr>
      <w:r w:rsidRPr="00AC0E57">
        <w:rPr>
          <w:rFonts w:ascii="Cambria" w:hAnsi="Cambria"/>
        </w:rPr>
        <w:t>¿Qué nos muestra la Fuente 3 sobre el interés por la naturaleza americana? ¿Crees que esto refleja un interés científico, económico o de otra índole? Justifica.</w:t>
      </w:r>
    </w:p>
    <w:p w14:paraId="24420668" w14:textId="77777777" w:rsidR="005D5CFA" w:rsidRDefault="005D5CFA" w:rsidP="005D5CFA">
      <w:pPr>
        <w:pStyle w:val="Prrafodelista"/>
        <w:numPr>
          <w:ilvl w:val="0"/>
          <w:numId w:val="5"/>
        </w:numPr>
        <w:spacing w:after="0"/>
        <w:jc w:val="both"/>
        <w:rPr>
          <w:rFonts w:ascii="Cambria" w:hAnsi="Cambria"/>
        </w:rPr>
      </w:pPr>
      <w:r w:rsidRPr="00AC0E57">
        <w:rPr>
          <w:rFonts w:ascii="Cambria" w:hAnsi="Cambria"/>
        </w:rPr>
        <w:t>¿Qué dimensiones del proceso de expansión aparecen en la Fuente 4? ¿Cómo se combinan los factores religiosos, políticos, científicos y económicos?</w:t>
      </w:r>
    </w:p>
    <w:p w14:paraId="13FC88F1" w14:textId="77777777" w:rsidR="005D5CFA" w:rsidRDefault="005D5CFA" w:rsidP="005D5CFA">
      <w:pPr>
        <w:pStyle w:val="Prrafodelista"/>
        <w:numPr>
          <w:ilvl w:val="0"/>
          <w:numId w:val="5"/>
        </w:numPr>
        <w:spacing w:after="0"/>
        <w:jc w:val="both"/>
        <w:rPr>
          <w:rFonts w:ascii="Cambria" w:hAnsi="Cambria"/>
        </w:rPr>
      </w:pPr>
      <w:r w:rsidRPr="00AC0E57">
        <w:rPr>
          <w:rFonts w:ascii="Cambria" w:hAnsi="Cambria"/>
        </w:rPr>
        <w:t>¿Qué interés crees que fue más determinante en el proceso de conquista? Fundamenta tu respuesta usando al menos dos fuentes.</w:t>
      </w:r>
    </w:p>
    <w:p w14:paraId="5A1E5220" w14:textId="77777777" w:rsidR="005D5CFA" w:rsidRPr="00AC0E57" w:rsidRDefault="005D5CFA" w:rsidP="005D5CFA">
      <w:pPr>
        <w:pStyle w:val="Prrafodelista"/>
        <w:numPr>
          <w:ilvl w:val="0"/>
          <w:numId w:val="5"/>
        </w:numPr>
        <w:spacing w:after="0"/>
        <w:jc w:val="both"/>
        <w:rPr>
          <w:rFonts w:ascii="Cambria" w:hAnsi="Cambria"/>
        </w:rPr>
      </w:pPr>
      <w:r>
        <w:rPr>
          <w:rFonts w:ascii="Cambria" w:hAnsi="Cambria"/>
        </w:rPr>
        <w:t>A partir de lo anterior realiza un mapa mental que sintetice las motivaciones europeas por la conquista de América.</w:t>
      </w:r>
    </w:p>
    <w:p w14:paraId="584187E4" w14:textId="77777777" w:rsidR="005D5CFA" w:rsidRPr="007F71EC" w:rsidRDefault="005D5CFA" w:rsidP="005D5CFA">
      <w:pPr>
        <w:spacing w:after="0" w:line="240" w:lineRule="auto"/>
        <w:rPr>
          <w:rFonts w:ascii="Cambria" w:eastAsia="Times New Roman" w:hAnsi="Cambria" w:cs="Times New Roman"/>
          <w:sz w:val="20"/>
          <w:szCs w:val="20"/>
          <w:lang w:eastAsia="es-CL"/>
          <w14:ligatures w14:val="none"/>
        </w:rPr>
      </w:pPr>
      <w:r w:rsidRPr="007F71EC">
        <w:rPr>
          <w:rFonts w:ascii="Cambria" w:eastAsia="Times New Roman" w:hAnsi="Cambria" w:cs="Times New Roman"/>
          <w:sz w:val="20"/>
          <w:szCs w:val="20"/>
          <w:lang w:eastAsia="es-CL"/>
          <w14:ligatures w14:val="none"/>
        </w:rPr>
        <w:t>Fuente 1:</w:t>
      </w:r>
    </w:p>
    <w:p w14:paraId="65070FBD" w14:textId="77777777" w:rsidR="005D5CFA" w:rsidRPr="00AC0E57" w:rsidRDefault="005D5CFA" w:rsidP="005D5CFA">
      <w:pPr>
        <w:spacing w:after="0"/>
        <w:jc w:val="both"/>
        <w:rPr>
          <w:rFonts w:ascii="Cambria" w:eastAsia="Times New Roman" w:hAnsi="Cambria" w:cs="Times New Roman"/>
          <w:sz w:val="20"/>
          <w:szCs w:val="20"/>
          <w:lang w:eastAsia="es-CL"/>
          <w14:ligatures w14:val="none"/>
        </w:rPr>
      </w:pPr>
      <w:r w:rsidRPr="00AC0E57">
        <w:rPr>
          <w:rFonts w:ascii="Cambria" w:eastAsia="Times New Roman" w:hAnsi="Cambria" w:cs="Times New Roman"/>
          <w:sz w:val="20"/>
          <w:szCs w:val="20"/>
          <w:lang w:eastAsia="es-CL"/>
          <w14:ligatures w14:val="none"/>
        </w:rPr>
        <w:t>“[...] Vuestras Altezas, como católicos cristianos y Príncipes</w:t>
      </w:r>
      <w:r>
        <w:rPr>
          <w:rFonts w:ascii="Cambria" w:eastAsia="Times New Roman" w:hAnsi="Cambria" w:cs="Times New Roman"/>
          <w:sz w:val="20"/>
          <w:szCs w:val="20"/>
          <w:lang w:eastAsia="es-CL"/>
          <w14:ligatures w14:val="none"/>
        </w:rPr>
        <w:t xml:space="preserve"> </w:t>
      </w:r>
      <w:r w:rsidRPr="00AC0E57">
        <w:rPr>
          <w:rFonts w:ascii="Cambria" w:eastAsia="Times New Roman" w:hAnsi="Cambria" w:cs="Times New Roman"/>
          <w:sz w:val="20"/>
          <w:szCs w:val="20"/>
          <w:lang w:eastAsia="es-CL"/>
          <w14:ligatures w14:val="none"/>
        </w:rPr>
        <w:t>amadores de la santa fe cristiana e impulsores de ella, y enemigos</w:t>
      </w:r>
      <w:r>
        <w:rPr>
          <w:rFonts w:ascii="Cambria" w:eastAsia="Times New Roman" w:hAnsi="Cambria" w:cs="Times New Roman"/>
          <w:sz w:val="20"/>
          <w:szCs w:val="20"/>
          <w:lang w:eastAsia="es-CL"/>
          <w14:ligatures w14:val="none"/>
        </w:rPr>
        <w:t xml:space="preserve"> </w:t>
      </w:r>
      <w:r w:rsidRPr="00AC0E57">
        <w:rPr>
          <w:rFonts w:ascii="Cambria" w:eastAsia="Times New Roman" w:hAnsi="Cambria" w:cs="Times New Roman"/>
          <w:sz w:val="20"/>
          <w:szCs w:val="20"/>
          <w:lang w:eastAsia="es-CL"/>
          <w14:ligatures w14:val="none"/>
        </w:rPr>
        <w:t>de todas idolatrías y herejías, pensaron en enviarme a mí,</w:t>
      </w:r>
      <w:r>
        <w:rPr>
          <w:rFonts w:ascii="Cambria" w:eastAsia="Times New Roman" w:hAnsi="Cambria" w:cs="Times New Roman"/>
          <w:sz w:val="20"/>
          <w:szCs w:val="20"/>
          <w:lang w:eastAsia="es-CL"/>
          <w14:ligatures w14:val="none"/>
        </w:rPr>
        <w:t xml:space="preserve"> </w:t>
      </w:r>
      <w:r w:rsidRPr="00AC0E57">
        <w:rPr>
          <w:rFonts w:ascii="Cambria" w:eastAsia="Times New Roman" w:hAnsi="Cambria" w:cs="Times New Roman"/>
          <w:sz w:val="20"/>
          <w:szCs w:val="20"/>
          <w:lang w:eastAsia="es-CL"/>
          <w14:ligatures w14:val="none"/>
        </w:rPr>
        <w:t>Cristóbal Colón, a las dichas tierras de India. Ello, para ver a los</w:t>
      </w:r>
      <w:r>
        <w:rPr>
          <w:rFonts w:ascii="Cambria" w:eastAsia="Times New Roman" w:hAnsi="Cambria" w:cs="Times New Roman"/>
          <w:sz w:val="20"/>
          <w:szCs w:val="20"/>
          <w:lang w:eastAsia="es-CL"/>
          <w14:ligatures w14:val="none"/>
        </w:rPr>
        <w:t xml:space="preserve"> </w:t>
      </w:r>
      <w:r w:rsidRPr="00AC0E57">
        <w:rPr>
          <w:rFonts w:ascii="Cambria" w:eastAsia="Times New Roman" w:hAnsi="Cambria" w:cs="Times New Roman"/>
          <w:sz w:val="20"/>
          <w:szCs w:val="20"/>
          <w:lang w:eastAsia="es-CL"/>
          <w14:ligatures w14:val="none"/>
        </w:rPr>
        <w:t>príncipes, pueblos y tierras, y la manera que se pudiera tener</w:t>
      </w:r>
      <w:r>
        <w:rPr>
          <w:rFonts w:ascii="Cambria" w:eastAsia="Times New Roman" w:hAnsi="Cambria" w:cs="Times New Roman"/>
          <w:sz w:val="20"/>
          <w:szCs w:val="20"/>
          <w:lang w:eastAsia="es-CL"/>
          <w14:ligatures w14:val="none"/>
        </w:rPr>
        <w:t xml:space="preserve"> </w:t>
      </w:r>
      <w:r w:rsidRPr="00AC0E57">
        <w:rPr>
          <w:rFonts w:ascii="Cambria" w:eastAsia="Times New Roman" w:hAnsi="Cambria" w:cs="Times New Roman"/>
          <w:sz w:val="20"/>
          <w:szCs w:val="20"/>
          <w:lang w:eastAsia="es-CL"/>
          <w14:ligatures w14:val="none"/>
        </w:rPr>
        <w:t>para la conversión de ellos a nuestra fe. Ordenaron que no fuese</w:t>
      </w:r>
      <w:r>
        <w:rPr>
          <w:rFonts w:ascii="Cambria" w:eastAsia="Times New Roman" w:hAnsi="Cambria" w:cs="Times New Roman"/>
          <w:sz w:val="20"/>
          <w:szCs w:val="20"/>
          <w:lang w:eastAsia="es-CL"/>
          <w14:ligatures w14:val="none"/>
        </w:rPr>
        <w:t xml:space="preserve"> </w:t>
      </w:r>
      <w:r w:rsidRPr="00AC0E57">
        <w:rPr>
          <w:rFonts w:ascii="Cambria" w:eastAsia="Times New Roman" w:hAnsi="Cambria" w:cs="Times New Roman"/>
          <w:sz w:val="20"/>
          <w:szCs w:val="20"/>
          <w:lang w:eastAsia="es-CL"/>
          <w14:ligatures w14:val="none"/>
        </w:rPr>
        <w:t>por tierra al Oriente, por donde se acostumbra andar, sino por el</w:t>
      </w:r>
      <w:r>
        <w:rPr>
          <w:rFonts w:ascii="Cambria" w:eastAsia="Times New Roman" w:hAnsi="Cambria" w:cs="Times New Roman"/>
          <w:sz w:val="20"/>
          <w:szCs w:val="20"/>
          <w:lang w:eastAsia="es-CL"/>
          <w14:ligatures w14:val="none"/>
        </w:rPr>
        <w:t xml:space="preserve"> </w:t>
      </w:r>
      <w:r w:rsidRPr="00AC0E57">
        <w:rPr>
          <w:rFonts w:ascii="Cambria" w:eastAsia="Times New Roman" w:hAnsi="Cambria" w:cs="Times New Roman"/>
          <w:sz w:val="20"/>
          <w:szCs w:val="20"/>
          <w:lang w:eastAsia="es-CL"/>
          <w14:ligatures w14:val="none"/>
        </w:rPr>
        <w:t>camino de Occidente, por donde hasta hoy no sabemos que haya</w:t>
      </w:r>
      <w:r>
        <w:rPr>
          <w:rFonts w:ascii="Cambria" w:eastAsia="Times New Roman" w:hAnsi="Cambria" w:cs="Times New Roman"/>
          <w:sz w:val="20"/>
          <w:szCs w:val="20"/>
          <w:lang w:eastAsia="es-CL"/>
          <w14:ligatures w14:val="none"/>
        </w:rPr>
        <w:t xml:space="preserve"> </w:t>
      </w:r>
      <w:r w:rsidRPr="00AC0E57">
        <w:rPr>
          <w:rFonts w:ascii="Cambria" w:eastAsia="Times New Roman" w:hAnsi="Cambria" w:cs="Times New Roman"/>
          <w:sz w:val="20"/>
          <w:szCs w:val="20"/>
          <w:lang w:eastAsia="es-CL"/>
          <w14:ligatures w14:val="none"/>
        </w:rPr>
        <w:t>pasado nadie”.</w:t>
      </w:r>
    </w:p>
    <w:p w14:paraId="5AF3C4AA" w14:textId="77777777" w:rsidR="005D5CFA" w:rsidRDefault="005D5CFA" w:rsidP="005D5CFA">
      <w:pPr>
        <w:spacing w:after="0"/>
        <w:jc w:val="right"/>
        <w:rPr>
          <w:rFonts w:ascii="Cambria" w:eastAsia="Times New Roman" w:hAnsi="Cambria" w:cs="Times New Roman"/>
          <w:sz w:val="20"/>
          <w:szCs w:val="20"/>
          <w:lang w:eastAsia="es-CL"/>
          <w14:ligatures w14:val="none"/>
        </w:rPr>
      </w:pPr>
      <w:r w:rsidRPr="00AC0E57">
        <w:rPr>
          <w:rFonts w:ascii="Cambria" w:eastAsia="Times New Roman" w:hAnsi="Cambria" w:cs="Times New Roman"/>
          <w:sz w:val="20"/>
          <w:szCs w:val="20"/>
          <w:lang w:eastAsia="es-CL"/>
          <w14:ligatures w14:val="none"/>
        </w:rPr>
        <w:t>Colón, Cristóbal (Madrid, 1493).</w:t>
      </w:r>
      <w:r>
        <w:rPr>
          <w:rFonts w:ascii="Cambria" w:eastAsia="Times New Roman" w:hAnsi="Cambria" w:cs="Times New Roman"/>
          <w:sz w:val="20"/>
          <w:szCs w:val="20"/>
          <w:lang w:eastAsia="es-CL"/>
          <w14:ligatures w14:val="none"/>
        </w:rPr>
        <w:t xml:space="preserve"> </w:t>
      </w:r>
      <w:r w:rsidRPr="00AC0E57">
        <w:rPr>
          <w:rFonts w:ascii="Cambria" w:eastAsia="Times New Roman" w:hAnsi="Cambria" w:cs="Times New Roman"/>
          <w:i/>
          <w:iCs/>
          <w:sz w:val="20"/>
          <w:szCs w:val="20"/>
          <w:lang w:eastAsia="es-CL"/>
          <w14:ligatures w14:val="none"/>
        </w:rPr>
        <w:t>Relación del primer viaje de descubrimiento</w:t>
      </w:r>
      <w:r w:rsidRPr="00AC0E57">
        <w:rPr>
          <w:rFonts w:ascii="Cambria" w:eastAsia="Times New Roman" w:hAnsi="Cambria" w:cs="Times New Roman"/>
          <w:sz w:val="20"/>
          <w:szCs w:val="20"/>
          <w:lang w:eastAsia="es-CL"/>
          <w14:ligatures w14:val="none"/>
        </w:rPr>
        <w:t>.</w:t>
      </w:r>
    </w:p>
    <w:p w14:paraId="54CC8306" w14:textId="77777777" w:rsidR="005D5CFA" w:rsidRDefault="005D5CFA" w:rsidP="005D5CFA">
      <w:pPr>
        <w:spacing w:after="0"/>
        <w:jc w:val="both"/>
        <w:rPr>
          <w:rFonts w:ascii="Cambria" w:eastAsia="Times New Roman" w:hAnsi="Cambria" w:cs="Times New Roman"/>
          <w:sz w:val="20"/>
          <w:szCs w:val="20"/>
          <w:lang w:eastAsia="es-CL"/>
          <w14:ligatures w14:val="none"/>
        </w:rPr>
      </w:pPr>
      <w:r>
        <w:rPr>
          <w:rFonts w:ascii="Cambria" w:eastAsia="Times New Roman" w:hAnsi="Cambria" w:cs="Times New Roman"/>
          <w:sz w:val="20"/>
          <w:szCs w:val="20"/>
          <w:lang w:eastAsia="es-CL"/>
          <w14:ligatures w14:val="none"/>
        </w:rPr>
        <w:t>Fuente 2:</w:t>
      </w:r>
    </w:p>
    <w:p w14:paraId="44CB7225" w14:textId="77777777" w:rsidR="005D5CFA" w:rsidRDefault="005D5CFA" w:rsidP="005D5CFA">
      <w:pPr>
        <w:spacing w:after="0"/>
        <w:jc w:val="both"/>
        <w:rPr>
          <w:rFonts w:ascii="Cambria" w:eastAsia="Times New Roman" w:hAnsi="Cambria" w:cs="Times New Roman"/>
          <w:sz w:val="20"/>
          <w:szCs w:val="20"/>
          <w:lang w:eastAsia="es-CL"/>
          <w14:ligatures w14:val="none"/>
        </w:rPr>
      </w:pPr>
      <w:r w:rsidRPr="00AC0E57">
        <w:rPr>
          <w:rFonts w:ascii="Cambria" w:eastAsia="Times New Roman" w:hAnsi="Cambria" w:cs="Times New Roman"/>
          <w:sz w:val="20"/>
          <w:szCs w:val="20"/>
          <w:lang w:eastAsia="es-CL"/>
          <w14:ligatures w14:val="none"/>
        </w:rPr>
        <w:t xml:space="preserve">“Hombres soñadores, ambiciosos e imbuidos de las historias que se contaban acerca de tierras orientales que prometían riquezas de todo tipo, los conquistadores europeos cruzaron el océano en busca de un mejor destino. Canela, nuez moscada, clavo y pimienta habían enriquecido sobremanera a los comerciantes venecianos y genoveses, causando la envidia de aquellos ibéricos que no podían participar activamente del comercio mediterráneo que daba más lucro. (...). Colón se atrevió y los Reyes Católicos lo financiaron en esta hazaña que cambiaría la historia de la humanidad”. </w:t>
      </w:r>
    </w:p>
    <w:p w14:paraId="4BE6BDAC" w14:textId="77777777" w:rsidR="005D5CFA" w:rsidRDefault="005D5CFA" w:rsidP="005D5CFA">
      <w:pPr>
        <w:spacing w:after="0"/>
        <w:jc w:val="right"/>
        <w:rPr>
          <w:rFonts w:ascii="Cambria" w:eastAsia="Times New Roman" w:hAnsi="Cambria" w:cs="Times New Roman"/>
          <w:sz w:val="20"/>
          <w:szCs w:val="20"/>
          <w:lang w:eastAsia="es-CL"/>
          <w14:ligatures w14:val="none"/>
        </w:rPr>
      </w:pPr>
      <w:r w:rsidRPr="00AC0E57">
        <w:rPr>
          <w:rFonts w:ascii="Cambria" w:eastAsia="Times New Roman" w:hAnsi="Cambria" w:cs="Times New Roman"/>
          <w:sz w:val="20"/>
          <w:szCs w:val="20"/>
          <w:lang w:eastAsia="es-CL"/>
          <w14:ligatures w14:val="none"/>
        </w:rPr>
        <w:t xml:space="preserve">Sanfuentes, O. (2006). </w:t>
      </w:r>
      <w:r w:rsidRPr="00AC0E57">
        <w:rPr>
          <w:rFonts w:ascii="Cambria" w:eastAsia="Times New Roman" w:hAnsi="Cambria" w:cs="Times New Roman"/>
          <w:i/>
          <w:iCs/>
          <w:sz w:val="20"/>
          <w:szCs w:val="20"/>
          <w:lang w:eastAsia="es-CL"/>
          <w14:ligatures w14:val="none"/>
        </w:rPr>
        <w:t>Europa y su percepción del Nuevo Mundo a través de las especies comestibles y los espacios americanos en el siglo XVI</w:t>
      </w:r>
      <w:r>
        <w:rPr>
          <w:rFonts w:ascii="Cambria" w:eastAsia="Times New Roman" w:hAnsi="Cambria" w:cs="Times New Roman"/>
          <w:sz w:val="20"/>
          <w:szCs w:val="20"/>
          <w:lang w:eastAsia="es-CL"/>
          <w14:ligatures w14:val="none"/>
        </w:rPr>
        <w:t>.</w:t>
      </w:r>
    </w:p>
    <w:p w14:paraId="6E074D38" w14:textId="77777777" w:rsidR="005D5CFA" w:rsidRDefault="005D5CFA" w:rsidP="005D5CFA">
      <w:pPr>
        <w:spacing w:after="0"/>
        <w:jc w:val="both"/>
        <w:rPr>
          <w:rFonts w:ascii="Cambria" w:eastAsia="Times New Roman" w:hAnsi="Cambria" w:cs="Times New Roman"/>
          <w:sz w:val="20"/>
          <w:szCs w:val="20"/>
          <w:lang w:eastAsia="es-CL"/>
          <w14:ligatures w14:val="none"/>
        </w:rPr>
      </w:pPr>
      <w:r>
        <w:rPr>
          <w:rFonts w:ascii="Cambria" w:eastAsia="Times New Roman" w:hAnsi="Cambria" w:cs="Times New Roman"/>
          <w:sz w:val="20"/>
          <w:szCs w:val="20"/>
          <w:lang w:eastAsia="es-CL"/>
          <w14:ligatures w14:val="none"/>
        </w:rPr>
        <w:t>Fuente 3:</w:t>
      </w:r>
    </w:p>
    <w:p w14:paraId="292A401A" w14:textId="77777777" w:rsidR="005D5CFA" w:rsidRDefault="005D5CFA" w:rsidP="005D5CFA">
      <w:pPr>
        <w:spacing w:after="0"/>
        <w:jc w:val="both"/>
        <w:rPr>
          <w:rFonts w:ascii="Cambria" w:eastAsia="Times New Roman" w:hAnsi="Cambria" w:cs="Times New Roman"/>
          <w:sz w:val="20"/>
          <w:szCs w:val="20"/>
          <w:lang w:eastAsia="es-CL"/>
          <w14:ligatures w14:val="none"/>
        </w:rPr>
      </w:pPr>
      <w:r w:rsidRPr="00AC0E57">
        <w:rPr>
          <w:rFonts w:ascii="Cambria" w:eastAsia="Times New Roman" w:hAnsi="Cambria" w:cs="Times New Roman"/>
          <w:sz w:val="20"/>
          <w:szCs w:val="20"/>
          <w:lang w:eastAsia="es-CL"/>
          <w14:ligatures w14:val="none"/>
        </w:rPr>
        <w:t xml:space="preserve">“Aquí son los peces tan disformes de los nuestros, </w:t>
      </w:r>
      <w:proofErr w:type="spellStart"/>
      <w:r w:rsidRPr="00AC0E57">
        <w:rPr>
          <w:rFonts w:ascii="Cambria" w:eastAsia="Times New Roman" w:hAnsi="Cambria" w:cs="Times New Roman"/>
          <w:sz w:val="20"/>
          <w:szCs w:val="20"/>
          <w:lang w:eastAsia="es-CL"/>
          <w14:ligatures w14:val="none"/>
        </w:rPr>
        <w:t>ques</w:t>
      </w:r>
      <w:proofErr w:type="spellEnd"/>
      <w:r w:rsidRPr="00AC0E57">
        <w:rPr>
          <w:rFonts w:ascii="Cambria" w:eastAsia="Times New Roman" w:hAnsi="Cambria" w:cs="Times New Roman"/>
          <w:sz w:val="20"/>
          <w:szCs w:val="20"/>
          <w:lang w:eastAsia="es-CL"/>
          <w14:ligatures w14:val="none"/>
        </w:rPr>
        <w:t xml:space="preserve"> maravilla. Hay algunos hechos como gallos de las </w:t>
      </w:r>
      <w:proofErr w:type="gramStart"/>
      <w:r w:rsidRPr="00AC0E57">
        <w:rPr>
          <w:rFonts w:ascii="Cambria" w:eastAsia="Times New Roman" w:hAnsi="Cambria" w:cs="Times New Roman"/>
          <w:sz w:val="20"/>
          <w:szCs w:val="20"/>
          <w:lang w:eastAsia="es-CL"/>
          <w14:ligatures w14:val="none"/>
        </w:rPr>
        <w:t>más finas colores</w:t>
      </w:r>
      <w:proofErr w:type="gramEnd"/>
      <w:r w:rsidRPr="00AC0E57">
        <w:rPr>
          <w:rFonts w:ascii="Cambria" w:eastAsia="Times New Roman" w:hAnsi="Cambria" w:cs="Times New Roman"/>
          <w:sz w:val="20"/>
          <w:szCs w:val="20"/>
          <w:lang w:eastAsia="es-CL"/>
          <w14:ligatures w14:val="none"/>
        </w:rPr>
        <w:t xml:space="preserve"> del mundo, azules, amarillos. colorados y de </w:t>
      </w:r>
      <w:proofErr w:type="gramStart"/>
      <w:r w:rsidRPr="00AC0E57">
        <w:rPr>
          <w:rFonts w:ascii="Cambria" w:eastAsia="Times New Roman" w:hAnsi="Cambria" w:cs="Times New Roman"/>
          <w:sz w:val="20"/>
          <w:szCs w:val="20"/>
          <w:lang w:eastAsia="es-CL"/>
          <w14:ligatures w14:val="none"/>
        </w:rPr>
        <w:t>todas colores</w:t>
      </w:r>
      <w:proofErr w:type="gramEnd"/>
      <w:r w:rsidRPr="00AC0E57">
        <w:rPr>
          <w:rFonts w:ascii="Cambria" w:eastAsia="Times New Roman" w:hAnsi="Cambria" w:cs="Times New Roman"/>
          <w:sz w:val="20"/>
          <w:szCs w:val="20"/>
          <w:lang w:eastAsia="es-CL"/>
          <w14:ligatures w14:val="none"/>
        </w:rPr>
        <w:t xml:space="preserve">, y otros pintados de mil maneras; y </w:t>
      </w:r>
      <w:proofErr w:type="gramStart"/>
      <w:r w:rsidRPr="00AC0E57">
        <w:rPr>
          <w:rFonts w:ascii="Cambria" w:eastAsia="Times New Roman" w:hAnsi="Cambria" w:cs="Times New Roman"/>
          <w:sz w:val="20"/>
          <w:szCs w:val="20"/>
          <w:lang w:eastAsia="es-CL"/>
          <w14:ligatures w14:val="none"/>
        </w:rPr>
        <w:t>las colores</w:t>
      </w:r>
      <w:proofErr w:type="gramEnd"/>
      <w:r w:rsidRPr="00AC0E57">
        <w:rPr>
          <w:rFonts w:ascii="Cambria" w:eastAsia="Times New Roman" w:hAnsi="Cambria" w:cs="Times New Roman"/>
          <w:sz w:val="20"/>
          <w:szCs w:val="20"/>
          <w:lang w:eastAsia="es-CL"/>
          <w14:ligatures w14:val="none"/>
        </w:rPr>
        <w:t xml:space="preserve"> son tan finas, que no hay hombre que no se maraville y no tome gran descanso </w:t>
      </w:r>
      <w:proofErr w:type="spellStart"/>
      <w:r w:rsidRPr="00AC0E57">
        <w:rPr>
          <w:rFonts w:ascii="Cambria" w:eastAsia="Times New Roman" w:hAnsi="Cambria" w:cs="Times New Roman"/>
          <w:sz w:val="20"/>
          <w:szCs w:val="20"/>
          <w:lang w:eastAsia="es-CL"/>
          <w14:ligatures w14:val="none"/>
        </w:rPr>
        <w:t>á</w:t>
      </w:r>
      <w:proofErr w:type="spellEnd"/>
      <w:r w:rsidRPr="00AC0E57">
        <w:rPr>
          <w:rFonts w:ascii="Cambria" w:eastAsia="Times New Roman" w:hAnsi="Cambria" w:cs="Times New Roman"/>
          <w:sz w:val="20"/>
          <w:szCs w:val="20"/>
          <w:lang w:eastAsia="es-CL"/>
          <w14:ligatures w14:val="none"/>
        </w:rPr>
        <w:t xml:space="preserve"> verlos. También hay ballenas: bestias en tierra no </w:t>
      </w:r>
      <w:proofErr w:type="spellStart"/>
      <w:r w:rsidRPr="00AC0E57">
        <w:rPr>
          <w:rFonts w:ascii="Cambria" w:eastAsia="Times New Roman" w:hAnsi="Cambria" w:cs="Times New Roman"/>
          <w:sz w:val="20"/>
          <w:szCs w:val="20"/>
          <w:lang w:eastAsia="es-CL"/>
          <w14:ligatures w14:val="none"/>
        </w:rPr>
        <w:t>vide</w:t>
      </w:r>
      <w:proofErr w:type="spellEnd"/>
      <w:r w:rsidRPr="00AC0E57">
        <w:rPr>
          <w:rFonts w:ascii="Cambria" w:eastAsia="Times New Roman" w:hAnsi="Cambria" w:cs="Times New Roman"/>
          <w:sz w:val="20"/>
          <w:szCs w:val="20"/>
          <w:lang w:eastAsia="es-CL"/>
          <w14:ligatures w14:val="none"/>
        </w:rPr>
        <w:t xml:space="preserve"> ninguna de ninguna manera, salvo papagayos y lagartos (...)”.</w:t>
      </w:r>
    </w:p>
    <w:p w14:paraId="54E9E881" w14:textId="77777777" w:rsidR="005D5CFA" w:rsidRDefault="005D5CFA" w:rsidP="005D5CFA">
      <w:pPr>
        <w:spacing w:after="0"/>
        <w:jc w:val="right"/>
        <w:rPr>
          <w:rFonts w:ascii="Cambria" w:eastAsia="Times New Roman" w:hAnsi="Cambria" w:cs="Times New Roman"/>
          <w:sz w:val="20"/>
          <w:szCs w:val="20"/>
          <w:lang w:eastAsia="es-CL"/>
          <w14:ligatures w14:val="none"/>
        </w:rPr>
      </w:pPr>
      <w:r w:rsidRPr="00AC0E57">
        <w:rPr>
          <w:rFonts w:ascii="Cambria" w:eastAsia="Times New Roman" w:hAnsi="Cambria" w:cs="Times New Roman"/>
          <w:sz w:val="20"/>
          <w:szCs w:val="20"/>
          <w:lang w:eastAsia="es-CL"/>
          <w14:ligatures w14:val="none"/>
        </w:rPr>
        <w:t>Diario de Cristóbal Colón. (1492).</w:t>
      </w:r>
    </w:p>
    <w:p w14:paraId="2C898C82" w14:textId="77777777" w:rsidR="005D5CFA" w:rsidRDefault="005D5CFA" w:rsidP="005D5CFA">
      <w:pPr>
        <w:spacing w:after="0"/>
        <w:jc w:val="both"/>
        <w:rPr>
          <w:rFonts w:ascii="Cambria" w:eastAsia="Times New Roman" w:hAnsi="Cambria" w:cs="Times New Roman"/>
          <w:sz w:val="20"/>
          <w:szCs w:val="20"/>
          <w:lang w:eastAsia="es-CL"/>
          <w14:ligatures w14:val="none"/>
        </w:rPr>
      </w:pPr>
      <w:r>
        <w:rPr>
          <w:rFonts w:ascii="Cambria" w:eastAsia="Times New Roman" w:hAnsi="Cambria" w:cs="Times New Roman"/>
          <w:sz w:val="20"/>
          <w:szCs w:val="20"/>
          <w:lang w:eastAsia="es-CL"/>
          <w14:ligatures w14:val="none"/>
        </w:rPr>
        <w:t>Fuente 4:</w:t>
      </w:r>
    </w:p>
    <w:p w14:paraId="33E0236E" w14:textId="77777777" w:rsidR="005D5CFA" w:rsidRPr="00AC0E57" w:rsidRDefault="005D5CFA" w:rsidP="005D5CFA">
      <w:pPr>
        <w:spacing w:after="0"/>
        <w:jc w:val="both"/>
        <w:rPr>
          <w:rFonts w:ascii="Cambria" w:eastAsia="Times New Roman" w:hAnsi="Cambria" w:cs="Times New Roman"/>
          <w:sz w:val="20"/>
          <w:szCs w:val="20"/>
          <w:lang w:eastAsia="es-CL"/>
          <w14:ligatures w14:val="none"/>
        </w:rPr>
      </w:pPr>
      <w:r w:rsidRPr="00AC0E57">
        <w:rPr>
          <w:rFonts w:ascii="Cambria" w:eastAsia="Times New Roman" w:hAnsi="Cambria" w:cs="Times New Roman"/>
          <w:sz w:val="20"/>
          <w:szCs w:val="20"/>
          <w:lang w:eastAsia="es-CL"/>
          <w14:ligatures w14:val="none"/>
        </w:rPr>
        <w:t>“</w:t>
      </w:r>
      <w:r>
        <w:rPr>
          <w:rFonts w:ascii="Cambria" w:eastAsia="Times New Roman" w:hAnsi="Cambria" w:cs="Times New Roman"/>
          <w:sz w:val="20"/>
          <w:szCs w:val="20"/>
          <w:lang w:eastAsia="es-CL"/>
          <w14:ligatures w14:val="none"/>
        </w:rPr>
        <w:t>S</w:t>
      </w:r>
      <w:r w:rsidRPr="00AC0E57">
        <w:rPr>
          <w:rFonts w:ascii="Cambria" w:eastAsia="Times New Roman" w:hAnsi="Cambria" w:cs="Times New Roman"/>
          <w:sz w:val="20"/>
          <w:szCs w:val="20"/>
          <w:lang w:eastAsia="es-CL"/>
          <w14:ligatures w14:val="none"/>
        </w:rPr>
        <w:t>obre la naturaleza de la expansión</w:t>
      </w:r>
      <w:r>
        <w:rPr>
          <w:rFonts w:ascii="Cambria" w:eastAsia="Times New Roman" w:hAnsi="Cambria" w:cs="Times New Roman"/>
          <w:sz w:val="20"/>
          <w:szCs w:val="20"/>
          <w:lang w:eastAsia="es-CL"/>
          <w14:ligatures w14:val="none"/>
        </w:rPr>
        <w:t xml:space="preserve"> </w:t>
      </w:r>
      <w:r w:rsidRPr="00AC0E57">
        <w:rPr>
          <w:rFonts w:ascii="Cambria" w:eastAsia="Times New Roman" w:hAnsi="Cambria" w:cs="Times New Roman"/>
          <w:sz w:val="20"/>
          <w:szCs w:val="20"/>
          <w:lang w:eastAsia="es-CL"/>
          <w14:ligatures w14:val="none"/>
        </w:rPr>
        <w:t>portuguesa. No hay duda de que el espíritu militar de</w:t>
      </w:r>
      <w:r>
        <w:rPr>
          <w:rFonts w:ascii="Cambria" w:eastAsia="Times New Roman" w:hAnsi="Cambria" w:cs="Times New Roman"/>
          <w:sz w:val="20"/>
          <w:szCs w:val="20"/>
          <w:lang w:eastAsia="es-CL"/>
          <w14:ligatures w14:val="none"/>
        </w:rPr>
        <w:t xml:space="preserve"> </w:t>
      </w:r>
      <w:r w:rsidRPr="00AC0E57">
        <w:rPr>
          <w:rFonts w:ascii="Cambria" w:eastAsia="Times New Roman" w:hAnsi="Cambria" w:cs="Times New Roman"/>
          <w:sz w:val="20"/>
          <w:szCs w:val="20"/>
          <w:lang w:eastAsia="es-CL"/>
          <w14:ligatures w14:val="none"/>
        </w:rPr>
        <w:t>cruzada, el impulso misionero, los intereses reales, la</w:t>
      </w:r>
      <w:r>
        <w:rPr>
          <w:rFonts w:ascii="Cambria" w:eastAsia="Times New Roman" w:hAnsi="Cambria" w:cs="Times New Roman"/>
          <w:sz w:val="20"/>
          <w:szCs w:val="20"/>
          <w:lang w:eastAsia="es-CL"/>
          <w14:ligatures w14:val="none"/>
        </w:rPr>
        <w:t xml:space="preserve"> </w:t>
      </w:r>
      <w:r w:rsidRPr="00AC0E57">
        <w:rPr>
          <w:rFonts w:ascii="Cambria" w:eastAsia="Times New Roman" w:hAnsi="Cambria" w:cs="Times New Roman"/>
          <w:sz w:val="20"/>
          <w:szCs w:val="20"/>
          <w:lang w:eastAsia="es-CL"/>
          <w14:ligatures w14:val="none"/>
        </w:rPr>
        <w:t>búsqueda de beneficios comerciales y la curiosidad</w:t>
      </w:r>
      <w:r>
        <w:rPr>
          <w:rFonts w:ascii="Cambria" w:eastAsia="Times New Roman" w:hAnsi="Cambria" w:cs="Times New Roman"/>
          <w:sz w:val="20"/>
          <w:szCs w:val="20"/>
          <w:lang w:eastAsia="es-CL"/>
          <w14:ligatures w14:val="none"/>
        </w:rPr>
        <w:t xml:space="preserve"> </w:t>
      </w:r>
      <w:r w:rsidRPr="00AC0E57">
        <w:rPr>
          <w:rFonts w:ascii="Cambria" w:eastAsia="Times New Roman" w:hAnsi="Cambria" w:cs="Times New Roman"/>
          <w:sz w:val="20"/>
          <w:szCs w:val="20"/>
          <w:lang w:eastAsia="es-CL"/>
          <w14:ligatures w14:val="none"/>
        </w:rPr>
        <w:t>científica contribuyeron a tal expansión. Sin embargo,</w:t>
      </w:r>
      <w:r>
        <w:rPr>
          <w:rFonts w:ascii="Cambria" w:eastAsia="Times New Roman" w:hAnsi="Cambria" w:cs="Times New Roman"/>
          <w:sz w:val="20"/>
          <w:szCs w:val="20"/>
          <w:lang w:eastAsia="es-CL"/>
          <w14:ligatures w14:val="none"/>
        </w:rPr>
        <w:t xml:space="preserve"> </w:t>
      </w:r>
      <w:r w:rsidRPr="00AC0E57">
        <w:rPr>
          <w:rFonts w:ascii="Cambria" w:eastAsia="Times New Roman" w:hAnsi="Cambria" w:cs="Times New Roman"/>
          <w:sz w:val="20"/>
          <w:szCs w:val="20"/>
          <w:lang w:eastAsia="es-CL"/>
          <w14:ligatures w14:val="none"/>
        </w:rPr>
        <w:t>estudios recientes han puesto de manifiesto los orígenes</w:t>
      </w:r>
      <w:r>
        <w:rPr>
          <w:rFonts w:ascii="Cambria" w:eastAsia="Times New Roman" w:hAnsi="Cambria" w:cs="Times New Roman"/>
          <w:sz w:val="20"/>
          <w:szCs w:val="20"/>
          <w:lang w:eastAsia="es-CL"/>
          <w14:ligatures w14:val="none"/>
        </w:rPr>
        <w:t xml:space="preserve"> </w:t>
      </w:r>
      <w:r w:rsidRPr="00AC0E57">
        <w:rPr>
          <w:rFonts w:ascii="Cambria" w:eastAsia="Times New Roman" w:hAnsi="Cambria" w:cs="Times New Roman"/>
          <w:sz w:val="20"/>
          <w:szCs w:val="20"/>
          <w:lang w:eastAsia="es-CL"/>
          <w14:ligatures w14:val="none"/>
        </w:rPr>
        <w:t>económicos de este proceso. Parece demostrarse</w:t>
      </w:r>
      <w:r>
        <w:rPr>
          <w:rFonts w:ascii="Cambria" w:eastAsia="Times New Roman" w:hAnsi="Cambria" w:cs="Times New Roman"/>
          <w:sz w:val="20"/>
          <w:szCs w:val="20"/>
          <w:lang w:eastAsia="es-CL"/>
          <w14:ligatures w14:val="none"/>
        </w:rPr>
        <w:t xml:space="preserve"> </w:t>
      </w:r>
      <w:r w:rsidRPr="00AC0E57">
        <w:rPr>
          <w:rFonts w:ascii="Cambria" w:eastAsia="Times New Roman" w:hAnsi="Cambria" w:cs="Times New Roman"/>
          <w:sz w:val="20"/>
          <w:szCs w:val="20"/>
          <w:lang w:eastAsia="es-CL"/>
          <w14:ligatures w14:val="none"/>
        </w:rPr>
        <w:t>que África representaba una atracción por sí misma.</w:t>
      </w:r>
      <w:r>
        <w:rPr>
          <w:rFonts w:ascii="Cambria" w:eastAsia="Times New Roman" w:hAnsi="Cambria" w:cs="Times New Roman"/>
          <w:sz w:val="20"/>
          <w:szCs w:val="20"/>
          <w:lang w:eastAsia="es-CL"/>
          <w14:ligatures w14:val="none"/>
        </w:rPr>
        <w:t xml:space="preserve"> </w:t>
      </w:r>
      <w:r w:rsidRPr="00AC0E57">
        <w:rPr>
          <w:rFonts w:ascii="Cambria" w:eastAsia="Times New Roman" w:hAnsi="Cambria" w:cs="Times New Roman"/>
          <w:sz w:val="20"/>
          <w:szCs w:val="20"/>
          <w:lang w:eastAsia="es-CL"/>
          <w14:ligatures w14:val="none"/>
        </w:rPr>
        <w:t>Portugal necesitaba granos y oro, dos cosas que podían</w:t>
      </w:r>
      <w:r>
        <w:rPr>
          <w:rFonts w:ascii="Cambria" w:eastAsia="Times New Roman" w:hAnsi="Cambria" w:cs="Times New Roman"/>
          <w:sz w:val="20"/>
          <w:szCs w:val="20"/>
          <w:lang w:eastAsia="es-CL"/>
          <w14:ligatures w14:val="none"/>
        </w:rPr>
        <w:t xml:space="preserve"> </w:t>
      </w:r>
      <w:r w:rsidRPr="00AC0E57">
        <w:rPr>
          <w:rFonts w:ascii="Cambria" w:eastAsia="Times New Roman" w:hAnsi="Cambria" w:cs="Times New Roman"/>
          <w:sz w:val="20"/>
          <w:szCs w:val="20"/>
          <w:lang w:eastAsia="es-CL"/>
          <w14:ligatures w14:val="none"/>
        </w:rPr>
        <w:t>encontrarse en las ciudades del norte de África”.</w:t>
      </w:r>
    </w:p>
    <w:p w14:paraId="38BC0263" w14:textId="77777777" w:rsidR="005D5CFA" w:rsidRPr="00746023" w:rsidRDefault="005D5CFA" w:rsidP="005D5CFA">
      <w:pPr>
        <w:spacing w:after="0"/>
        <w:jc w:val="right"/>
        <w:rPr>
          <w:rFonts w:ascii="Cambria" w:eastAsia="Times New Roman" w:hAnsi="Cambria" w:cs="Times New Roman"/>
          <w:sz w:val="20"/>
          <w:szCs w:val="20"/>
          <w:lang w:eastAsia="es-CL"/>
          <w14:ligatures w14:val="none"/>
        </w:rPr>
      </w:pPr>
      <w:r w:rsidRPr="00AC0E57">
        <w:rPr>
          <w:rFonts w:ascii="Cambria" w:eastAsia="Times New Roman" w:hAnsi="Cambria" w:cs="Times New Roman"/>
          <w:sz w:val="20"/>
          <w:szCs w:val="20"/>
          <w:lang w:eastAsia="es-CL"/>
          <w14:ligatures w14:val="none"/>
        </w:rPr>
        <w:t>Lockhart, James y Schwartz, Stuart (1992).</w:t>
      </w:r>
      <w:r>
        <w:rPr>
          <w:rFonts w:ascii="Cambria" w:eastAsia="Times New Roman" w:hAnsi="Cambria" w:cs="Times New Roman"/>
          <w:sz w:val="20"/>
          <w:szCs w:val="20"/>
          <w:lang w:eastAsia="es-CL"/>
          <w14:ligatures w14:val="none"/>
        </w:rPr>
        <w:t xml:space="preserve"> </w:t>
      </w:r>
      <w:r w:rsidRPr="00AC0E57">
        <w:rPr>
          <w:rFonts w:ascii="Cambria" w:eastAsia="Times New Roman" w:hAnsi="Cambria" w:cs="Times New Roman"/>
          <w:i/>
          <w:iCs/>
          <w:sz w:val="20"/>
          <w:szCs w:val="20"/>
          <w:lang w:eastAsia="es-CL"/>
          <w14:ligatures w14:val="none"/>
        </w:rPr>
        <w:t>América Latina en la Edad Moderna</w:t>
      </w:r>
      <w:r w:rsidRPr="00AC0E57">
        <w:rPr>
          <w:rFonts w:ascii="Cambria" w:eastAsia="Times New Roman" w:hAnsi="Cambria" w:cs="Times New Roman"/>
          <w:sz w:val="20"/>
          <w:szCs w:val="20"/>
          <w:lang w:eastAsia="es-CL"/>
          <w14:ligatures w14:val="none"/>
        </w:rPr>
        <w:t>.</w:t>
      </w:r>
    </w:p>
    <w:p w14:paraId="555A5CD4" w14:textId="72C9E19A" w:rsidR="00746023" w:rsidRPr="00746023" w:rsidRDefault="00746023" w:rsidP="00746023">
      <w:pPr>
        <w:spacing w:after="0"/>
        <w:jc w:val="right"/>
        <w:rPr>
          <w:rFonts w:ascii="Cambria" w:eastAsia="Times New Roman" w:hAnsi="Cambria" w:cs="Times New Roman"/>
          <w:sz w:val="20"/>
          <w:szCs w:val="20"/>
          <w:lang w:eastAsia="es-CL"/>
          <w14:ligatures w14:val="none"/>
        </w:rPr>
      </w:pPr>
    </w:p>
    <w:sectPr w:rsidR="00746023" w:rsidRPr="00746023" w:rsidSect="00122573">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87C26" w14:textId="77777777" w:rsidR="00BA24BC" w:rsidRDefault="00BA24BC" w:rsidP="00F05572">
      <w:pPr>
        <w:spacing w:after="0" w:line="240" w:lineRule="auto"/>
      </w:pPr>
      <w:r>
        <w:separator/>
      </w:r>
    </w:p>
  </w:endnote>
  <w:endnote w:type="continuationSeparator" w:id="0">
    <w:p w14:paraId="3F0C828C" w14:textId="77777777" w:rsidR="00BA24BC" w:rsidRDefault="00BA24BC" w:rsidP="00F0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9E432" w14:textId="77777777" w:rsidR="00BA24BC" w:rsidRDefault="00BA24BC" w:rsidP="00F05572">
      <w:pPr>
        <w:spacing w:after="0" w:line="240" w:lineRule="auto"/>
      </w:pPr>
      <w:r>
        <w:separator/>
      </w:r>
    </w:p>
  </w:footnote>
  <w:footnote w:type="continuationSeparator" w:id="0">
    <w:p w14:paraId="1043EAEA" w14:textId="77777777" w:rsidR="00BA24BC" w:rsidRDefault="00BA24BC" w:rsidP="00F0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30949" w14:textId="4578933D" w:rsidR="00F05572" w:rsidRDefault="00122573">
    <w:pPr>
      <w:pStyle w:val="Encabezado"/>
    </w:pPr>
    <w:r>
      <w:rPr>
        <w:noProof/>
      </w:rPr>
      <mc:AlternateContent>
        <mc:Choice Requires="wps">
          <w:drawing>
            <wp:anchor distT="0" distB="0" distL="114300" distR="114300" simplePos="0" relativeHeight="251661312" behindDoc="0" locked="0" layoutInCell="1" allowOverlap="1" wp14:anchorId="34205001" wp14:editId="1B5921F6">
              <wp:simplePos x="0" y="0"/>
              <wp:positionH relativeFrom="column">
                <wp:posOffset>4406900</wp:posOffset>
              </wp:positionH>
              <wp:positionV relativeFrom="paragraph">
                <wp:posOffset>-158750</wp:posOffset>
              </wp:positionV>
              <wp:extent cx="1905000" cy="605790"/>
              <wp:effectExtent l="0" t="0" r="0" b="0"/>
              <wp:wrapNone/>
              <wp:docPr id="2065766027"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509BBD0E" w14:textId="77777777" w:rsidR="00F05572" w:rsidRPr="00732B2B" w:rsidRDefault="00F05572" w:rsidP="00F05572">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01B09ACE" w14:textId="77777777" w:rsidR="00F05572" w:rsidRPr="00732B2B" w:rsidRDefault="00F05572" w:rsidP="00F05572">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Profesor: </w:t>
                          </w:r>
                          <w:r w:rsidRPr="00C56CA0">
                            <w:rPr>
                              <w:rFonts w:ascii="Cambria" w:hAnsi="Cambria"/>
                              <w:color w:val="000000" w:themeColor="text1"/>
                              <w:kern w:val="24"/>
                              <w:sz w:val="16"/>
                              <w:szCs w:val="16"/>
                            </w:rPr>
                            <w:t>Carlos</w:t>
                          </w:r>
                          <w:r w:rsidRPr="00732B2B">
                            <w:rPr>
                              <w:rFonts w:ascii="Cambria" w:hAnsi="Cambria"/>
                              <w:color w:val="000000" w:themeColor="text1"/>
                              <w:kern w:val="24"/>
                              <w:sz w:val="16"/>
                              <w:szCs w:val="16"/>
                            </w:rPr>
                            <w:t xml:space="preserve"> Santibáñez Cid</w:t>
                          </w:r>
                        </w:p>
                        <w:p w14:paraId="6F2F86B5" w14:textId="77777777" w:rsidR="00F05572" w:rsidRPr="00732B2B" w:rsidRDefault="00F05572" w:rsidP="00F05572">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 Básico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34205001" id="_x0000_t202" coordsize="21600,21600" o:spt="202" path="m,l,21600r21600,l21600,xe">
              <v:stroke joinstyle="miter"/>
              <v:path gradientshapeok="t" o:connecttype="rect"/>
            </v:shapetype>
            <v:shape id="Cuadro de texto 3" o:spid="_x0000_s1026" type="#_x0000_t202" style="position:absolute;margin-left:347pt;margin-top:-12.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" filled="f" stroked="f">
              <v:textbox style="mso-fit-shape-to-text:t">
                <w:txbxContent>
                  <w:p w14:paraId="509BBD0E" w14:textId="77777777" w:rsidR="00F05572" w:rsidRPr="00732B2B" w:rsidRDefault="00F05572" w:rsidP="00F05572">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01B09ACE" w14:textId="77777777" w:rsidR="00F05572" w:rsidRPr="00732B2B" w:rsidRDefault="00F05572" w:rsidP="00F05572">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Profesor: </w:t>
                    </w:r>
                    <w:r w:rsidRPr="00C56CA0">
                      <w:rPr>
                        <w:rFonts w:ascii="Cambria" w:hAnsi="Cambria"/>
                        <w:color w:val="000000" w:themeColor="text1"/>
                        <w:kern w:val="24"/>
                        <w:sz w:val="16"/>
                        <w:szCs w:val="16"/>
                      </w:rPr>
                      <w:t>Carlos</w:t>
                    </w:r>
                    <w:r w:rsidRPr="00732B2B">
                      <w:rPr>
                        <w:rFonts w:ascii="Cambria" w:hAnsi="Cambria"/>
                        <w:color w:val="000000" w:themeColor="text1"/>
                        <w:kern w:val="24"/>
                        <w:sz w:val="16"/>
                        <w:szCs w:val="16"/>
                      </w:rPr>
                      <w:t xml:space="preserve"> Santibáñez Cid</w:t>
                    </w:r>
                  </w:p>
                  <w:p w14:paraId="6F2F86B5" w14:textId="77777777" w:rsidR="00F05572" w:rsidRPr="00732B2B" w:rsidRDefault="00F05572" w:rsidP="00F05572">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 Básico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2E0745E" wp14:editId="3E4BE0E1">
              <wp:simplePos x="0" y="0"/>
              <wp:positionH relativeFrom="column">
                <wp:posOffset>-473075</wp:posOffset>
              </wp:positionH>
              <wp:positionV relativeFrom="paragraph">
                <wp:posOffset>-229235</wp:posOffset>
              </wp:positionV>
              <wp:extent cx="2040890" cy="676275"/>
              <wp:effectExtent l="0" t="0" r="0" b="0"/>
              <wp:wrapNone/>
              <wp:docPr id="421507815"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0177E443" w14:textId="77777777" w:rsidR="00F05572" w:rsidRDefault="00F05572" w:rsidP="00F05572">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F7C7E55" w14:textId="77777777" w:rsidR="00F05572" w:rsidRDefault="00F05572" w:rsidP="00F05572">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1607723A" w14:textId="77777777" w:rsidR="00F05572" w:rsidRDefault="00F05572" w:rsidP="00F05572">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7903940B" wp14:editId="1953688D">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2E0745E" id="Cuadro de texto 1" o:spid="_x0000_s1027" type="#_x0000_t202" style="position:absolute;margin-left:-37.25pt;margin-top:-18.05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" filled="f" stroked="f">
              <v:textbox inset="0,0,0,0">
                <w:txbxContent>
                  <w:p w14:paraId="0177E443" w14:textId="77777777" w:rsidR="00F05572" w:rsidRDefault="00F05572" w:rsidP="00F05572">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F7C7E55" w14:textId="77777777" w:rsidR="00F05572" w:rsidRDefault="00F05572" w:rsidP="00F05572">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w:t>
                    </w:r>
                    <w:proofErr w:type="gramStart"/>
                    <w:r>
                      <w:rPr>
                        <w:rFonts w:ascii="Cambria" w:eastAsia="Cambria" w:hAnsi="Cambria" w:cs="Cambria"/>
                        <w:color w:val="000000" w:themeColor="text1"/>
                        <w:spacing w:val="1"/>
                        <w:kern w:val="24"/>
                        <w:sz w:val="16"/>
                        <w:szCs w:val="16"/>
                        <w:lang w:val="es-ES"/>
                      </w:rPr>
                      <w:t>Técnico Pedagógica</w:t>
                    </w:r>
                    <w:proofErr w:type="gramEnd"/>
                    <w:r>
                      <w:rPr>
                        <w:rFonts w:ascii="Cambria" w:eastAsia="Cambria" w:hAnsi="Cambria" w:cs="Cambria"/>
                        <w:color w:val="000000" w:themeColor="text1"/>
                        <w:spacing w:val="1"/>
                        <w:kern w:val="24"/>
                        <w:sz w:val="16"/>
                        <w:szCs w:val="16"/>
                        <w:lang w:val="es-ES"/>
                      </w:rPr>
                      <w:t xml:space="preserve"> </w:t>
                    </w:r>
                  </w:p>
                  <w:p w14:paraId="1607723A" w14:textId="77777777" w:rsidR="00F05572" w:rsidRDefault="00F05572" w:rsidP="00F05572">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7903940B" wp14:editId="1953688D">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F1C3F"/>
    <w:multiLevelType w:val="hybridMultilevel"/>
    <w:tmpl w:val="43A09C38"/>
    <w:lvl w:ilvl="0" w:tplc="D53C0DA2">
      <w:start w:val="1"/>
      <w:numFmt w:val="decimal"/>
      <w:lvlText w:val="%1)"/>
      <w:lvlJc w:val="left"/>
      <w:pPr>
        <w:ind w:left="1080" w:hanging="360"/>
      </w:pPr>
      <w:rPr>
        <w:rFonts w:hAnsi="Symbol"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0C1F264D"/>
    <w:multiLevelType w:val="hybridMultilevel"/>
    <w:tmpl w:val="11C887D4"/>
    <w:lvl w:ilvl="0" w:tplc="FDEA9EDE">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14F40BDE"/>
    <w:multiLevelType w:val="hybridMultilevel"/>
    <w:tmpl w:val="242858DA"/>
    <w:lvl w:ilvl="0" w:tplc="D78C91F0">
      <w:start w:val="12"/>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4D51A8C"/>
    <w:multiLevelType w:val="hybridMultilevel"/>
    <w:tmpl w:val="F96AF25C"/>
    <w:lvl w:ilvl="0" w:tplc="3A0AE93A">
      <w:start w:val="8"/>
      <w:numFmt w:val="bullet"/>
      <w:lvlText w:val="-"/>
      <w:lvlJc w:val="left"/>
      <w:pPr>
        <w:ind w:left="1440" w:hanging="360"/>
      </w:pPr>
      <w:rPr>
        <w:rFonts w:ascii="Cambria" w:eastAsia="Times New Roman" w:hAnsi="Cambria" w:cs="Times New Roman"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15:restartNumberingAfterBreak="0">
    <w:nsid w:val="4E4A426E"/>
    <w:multiLevelType w:val="hybridMultilevel"/>
    <w:tmpl w:val="E31E83D2"/>
    <w:lvl w:ilvl="0" w:tplc="81B8FFB8">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1426225376">
    <w:abstractNumId w:val="2"/>
  </w:num>
  <w:num w:numId="2" w16cid:durableId="1060403744">
    <w:abstractNumId w:val="1"/>
  </w:num>
  <w:num w:numId="3" w16cid:durableId="1503088037">
    <w:abstractNumId w:val="0"/>
  </w:num>
  <w:num w:numId="4" w16cid:durableId="1949922602">
    <w:abstractNumId w:val="3"/>
  </w:num>
  <w:num w:numId="5" w16cid:durableId="20681442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572"/>
    <w:rsid w:val="00061D80"/>
    <w:rsid w:val="00097DEE"/>
    <w:rsid w:val="001050FF"/>
    <w:rsid w:val="00113D28"/>
    <w:rsid w:val="00122573"/>
    <w:rsid w:val="00197DFB"/>
    <w:rsid w:val="00260D82"/>
    <w:rsid w:val="002611AB"/>
    <w:rsid w:val="002B7761"/>
    <w:rsid w:val="0041352A"/>
    <w:rsid w:val="00443B78"/>
    <w:rsid w:val="004450C2"/>
    <w:rsid w:val="00486F8D"/>
    <w:rsid w:val="004B6D70"/>
    <w:rsid w:val="005206A2"/>
    <w:rsid w:val="005D5CFA"/>
    <w:rsid w:val="005F5AD7"/>
    <w:rsid w:val="00636EAF"/>
    <w:rsid w:val="00674EE0"/>
    <w:rsid w:val="00682661"/>
    <w:rsid w:val="006854B8"/>
    <w:rsid w:val="006C0F88"/>
    <w:rsid w:val="006F1846"/>
    <w:rsid w:val="007328DD"/>
    <w:rsid w:val="00746023"/>
    <w:rsid w:val="007E3449"/>
    <w:rsid w:val="007F71EC"/>
    <w:rsid w:val="00802BF6"/>
    <w:rsid w:val="008C6733"/>
    <w:rsid w:val="00A970F6"/>
    <w:rsid w:val="00B434E2"/>
    <w:rsid w:val="00BA24BC"/>
    <w:rsid w:val="00BB450A"/>
    <w:rsid w:val="00BD6EC2"/>
    <w:rsid w:val="00C651FB"/>
    <w:rsid w:val="00D57155"/>
    <w:rsid w:val="00F05572"/>
    <w:rsid w:val="00F3235B"/>
    <w:rsid w:val="00FF5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B2E56"/>
  <w15:chartTrackingRefBased/>
  <w15:docId w15:val="{E8F84BBC-8C6C-4833-BC04-4A2BAB98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F05572"/>
    <w:rPr>
      <w:kern w:val="0"/>
      <w:lang w:val="es-CL"/>
    </w:rPr>
  </w:style>
  <w:style w:type="paragraph" w:styleId="Ttulo1">
    <w:name w:val="heading 1"/>
    <w:basedOn w:val="Normal"/>
    <w:next w:val="Normal"/>
    <w:link w:val="Ttulo1Car"/>
    <w:uiPriority w:val="9"/>
    <w:qFormat/>
    <w:rsid w:val="00F055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055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0557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0557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0557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0557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0557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0557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0557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5572"/>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F05572"/>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F05572"/>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F05572"/>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F05572"/>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F05572"/>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F05572"/>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F05572"/>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F05572"/>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F055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05572"/>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F0557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05572"/>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F05572"/>
    <w:pPr>
      <w:spacing w:before="160"/>
      <w:jc w:val="center"/>
    </w:pPr>
    <w:rPr>
      <w:i/>
      <w:iCs/>
      <w:color w:val="404040" w:themeColor="text1" w:themeTint="BF"/>
    </w:rPr>
  </w:style>
  <w:style w:type="character" w:customStyle="1" w:styleId="CitaCar">
    <w:name w:val="Cita Car"/>
    <w:basedOn w:val="Fuentedeprrafopredeter"/>
    <w:link w:val="Cita"/>
    <w:uiPriority w:val="29"/>
    <w:rsid w:val="00F05572"/>
    <w:rPr>
      <w:rFonts w:ascii="Cambria" w:hAnsi="Cambria"/>
      <w:i/>
      <w:iCs/>
      <w:color w:val="404040" w:themeColor="text1" w:themeTint="BF"/>
      <w:kern w:val="0"/>
      <w:lang w:val="es-CL"/>
    </w:rPr>
  </w:style>
  <w:style w:type="paragraph" w:styleId="Prrafodelista">
    <w:name w:val="List Paragraph"/>
    <w:basedOn w:val="Normal"/>
    <w:uiPriority w:val="34"/>
    <w:qFormat/>
    <w:rsid w:val="00F05572"/>
    <w:pPr>
      <w:ind w:left="720"/>
      <w:contextualSpacing/>
    </w:pPr>
  </w:style>
  <w:style w:type="character" w:styleId="nfasisintenso">
    <w:name w:val="Intense Emphasis"/>
    <w:basedOn w:val="Fuentedeprrafopredeter"/>
    <w:uiPriority w:val="21"/>
    <w:qFormat/>
    <w:rsid w:val="00F05572"/>
    <w:rPr>
      <w:i/>
      <w:iCs/>
      <w:color w:val="0F4761" w:themeColor="accent1" w:themeShade="BF"/>
    </w:rPr>
  </w:style>
  <w:style w:type="paragraph" w:styleId="Citadestacada">
    <w:name w:val="Intense Quote"/>
    <w:basedOn w:val="Normal"/>
    <w:next w:val="Normal"/>
    <w:link w:val="CitadestacadaCar"/>
    <w:uiPriority w:val="30"/>
    <w:qFormat/>
    <w:rsid w:val="00F055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05572"/>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F05572"/>
    <w:rPr>
      <w:b/>
      <w:bCs/>
      <w:smallCaps/>
      <w:color w:val="0F4761" w:themeColor="accent1" w:themeShade="BF"/>
      <w:spacing w:val="5"/>
    </w:rPr>
  </w:style>
  <w:style w:type="paragraph" w:styleId="Encabezado">
    <w:name w:val="header"/>
    <w:basedOn w:val="Normal"/>
    <w:link w:val="EncabezadoCar"/>
    <w:uiPriority w:val="99"/>
    <w:unhideWhenUsed/>
    <w:rsid w:val="00F05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5572"/>
    <w:rPr>
      <w:rFonts w:ascii="Cambria" w:hAnsi="Cambria"/>
      <w:kern w:val="0"/>
      <w:lang w:val="es-CL"/>
    </w:rPr>
  </w:style>
  <w:style w:type="paragraph" w:styleId="Piedepgina">
    <w:name w:val="footer"/>
    <w:basedOn w:val="Normal"/>
    <w:link w:val="PiedepginaCar"/>
    <w:uiPriority w:val="99"/>
    <w:unhideWhenUsed/>
    <w:rsid w:val="00F05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5572"/>
    <w:rPr>
      <w:rFonts w:ascii="Cambria" w:hAnsi="Cambria"/>
      <w:kern w:val="0"/>
      <w:lang w:val="es-CL"/>
    </w:rPr>
  </w:style>
  <w:style w:type="table" w:styleId="Tablaconcuadrcula">
    <w:name w:val="Table Grid"/>
    <w:basedOn w:val="Tablanormal"/>
    <w:uiPriority w:val="39"/>
    <w:rsid w:val="00F05572"/>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05572"/>
    <w:rPr>
      <w:rFonts w:ascii="Times New Roman" w:hAnsi="Times New Roman" w:cs="Times New Roman"/>
      <w:sz w:val="24"/>
      <w:szCs w:val="24"/>
    </w:rPr>
  </w:style>
  <w:style w:type="character" w:styleId="Textoennegrita">
    <w:name w:val="Strong"/>
    <w:basedOn w:val="Fuentedeprrafopredeter"/>
    <w:uiPriority w:val="22"/>
    <w:qFormat/>
    <w:rsid w:val="001225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28715">
      <w:bodyDiv w:val="1"/>
      <w:marLeft w:val="0"/>
      <w:marRight w:val="0"/>
      <w:marTop w:val="0"/>
      <w:marBottom w:val="0"/>
      <w:divBdr>
        <w:top w:val="none" w:sz="0" w:space="0" w:color="auto"/>
        <w:left w:val="none" w:sz="0" w:space="0" w:color="auto"/>
        <w:bottom w:val="none" w:sz="0" w:space="0" w:color="auto"/>
        <w:right w:val="none" w:sz="0" w:space="0" w:color="auto"/>
      </w:divBdr>
    </w:div>
    <w:div w:id="184826905">
      <w:bodyDiv w:val="1"/>
      <w:marLeft w:val="0"/>
      <w:marRight w:val="0"/>
      <w:marTop w:val="0"/>
      <w:marBottom w:val="0"/>
      <w:divBdr>
        <w:top w:val="none" w:sz="0" w:space="0" w:color="auto"/>
        <w:left w:val="none" w:sz="0" w:space="0" w:color="auto"/>
        <w:bottom w:val="none" w:sz="0" w:space="0" w:color="auto"/>
        <w:right w:val="none" w:sz="0" w:space="0" w:color="auto"/>
      </w:divBdr>
    </w:div>
    <w:div w:id="485826362">
      <w:bodyDiv w:val="1"/>
      <w:marLeft w:val="0"/>
      <w:marRight w:val="0"/>
      <w:marTop w:val="0"/>
      <w:marBottom w:val="0"/>
      <w:divBdr>
        <w:top w:val="none" w:sz="0" w:space="0" w:color="auto"/>
        <w:left w:val="none" w:sz="0" w:space="0" w:color="auto"/>
        <w:bottom w:val="none" w:sz="0" w:space="0" w:color="auto"/>
        <w:right w:val="none" w:sz="0" w:space="0" w:color="auto"/>
      </w:divBdr>
    </w:div>
    <w:div w:id="585846677">
      <w:bodyDiv w:val="1"/>
      <w:marLeft w:val="0"/>
      <w:marRight w:val="0"/>
      <w:marTop w:val="0"/>
      <w:marBottom w:val="0"/>
      <w:divBdr>
        <w:top w:val="none" w:sz="0" w:space="0" w:color="auto"/>
        <w:left w:val="none" w:sz="0" w:space="0" w:color="auto"/>
        <w:bottom w:val="none" w:sz="0" w:space="0" w:color="auto"/>
        <w:right w:val="none" w:sz="0" w:space="0" w:color="auto"/>
      </w:divBdr>
    </w:div>
    <w:div w:id="612595551">
      <w:bodyDiv w:val="1"/>
      <w:marLeft w:val="0"/>
      <w:marRight w:val="0"/>
      <w:marTop w:val="0"/>
      <w:marBottom w:val="0"/>
      <w:divBdr>
        <w:top w:val="none" w:sz="0" w:space="0" w:color="auto"/>
        <w:left w:val="none" w:sz="0" w:space="0" w:color="auto"/>
        <w:bottom w:val="none" w:sz="0" w:space="0" w:color="auto"/>
        <w:right w:val="none" w:sz="0" w:space="0" w:color="auto"/>
      </w:divBdr>
    </w:div>
    <w:div w:id="830946307">
      <w:bodyDiv w:val="1"/>
      <w:marLeft w:val="0"/>
      <w:marRight w:val="0"/>
      <w:marTop w:val="0"/>
      <w:marBottom w:val="0"/>
      <w:divBdr>
        <w:top w:val="none" w:sz="0" w:space="0" w:color="auto"/>
        <w:left w:val="none" w:sz="0" w:space="0" w:color="auto"/>
        <w:bottom w:val="none" w:sz="0" w:space="0" w:color="auto"/>
        <w:right w:val="none" w:sz="0" w:space="0" w:color="auto"/>
      </w:divBdr>
    </w:div>
    <w:div w:id="1128666097">
      <w:bodyDiv w:val="1"/>
      <w:marLeft w:val="0"/>
      <w:marRight w:val="0"/>
      <w:marTop w:val="0"/>
      <w:marBottom w:val="0"/>
      <w:divBdr>
        <w:top w:val="none" w:sz="0" w:space="0" w:color="auto"/>
        <w:left w:val="none" w:sz="0" w:space="0" w:color="auto"/>
        <w:bottom w:val="none" w:sz="0" w:space="0" w:color="auto"/>
        <w:right w:val="none" w:sz="0" w:space="0" w:color="auto"/>
      </w:divBdr>
    </w:div>
    <w:div w:id="1227951627">
      <w:bodyDiv w:val="1"/>
      <w:marLeft w:val="0"/>
      <w:marRight w:val="0"/>
      <w:marTop w:val="0"/>
      <w:marBottom w:val="0"/>
      <w:divBdr>
        <w:top w:val="none" w:sz="0" w:space="0" w:color="auto"/>
        <w:left w:val="none" w:sz="0" w:space="0" w:color="auto"/>
        <w:bottom w:val="none" w:sz="0" w:space="0" w:color="auto"/>
        <w:right w:val="none" w:sz="0" w:space="0" w:color="auto"/>
      </w:divBdr>
    </w:div>
    <w:div w:id="1232961335">
      <w:bodyDiv w:val="1"/>
      <w:marLeft w:val="0"/>
      <w:marRight w:val="0"/>
      <w:marTop w:val="0"/>
      <w:marBottom w:val="0"/>
      <w:divBdr>
        <w:top w:val="none" w:sz="0" w:space="0" w:color="auto"/>
        <w:left w:val="none" w:sz="0" w:space="0" w:color="auto"/>
        <w:bottom w:val="none" w:sz="0" w:space="0" w:color="auto"/>
        <w:right w:val="none" w:sz="0" w:space="0" w:color="auto"/>
      </w:divBdr>
    </w:div>
    <w:div w:id="1272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2929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2025-05-05T17:24:00Z</cp:lastPrinted>
  <dcterms:created xsi:type="dcterms:W3CDTF">2025-05-05T17:25:00Z</dcterms:created>
  <dcterms:modified xsi:type="dcterms:W3CDTF">2025-05-05T17:25:00Z</dcterms:modified>
</cp:coreProperties>
</file>