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3099" w14:textId="6A929D17" w:rsidR="005B69A7" w:rsidRPr="005B69A7" w:rsidRDefault="00B179A6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Reading </w:t>
      </w:r>
      <w:r w:rsidR="005B69A7" w:rsidRPr="005B69A7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Nº</w:t>
      </w:r>
      <w:r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3</w:t>
      </w:r>
    </w:p>
    <w:p w14:paraId="67098FBC" w14:textId="1B73A8ED" w:rsidR="0008398F" w:rsidRDefault="005B69A7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5B69A7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Tema</w:t>
      </w:r>
      <w:r w:rsidR="00EA0FCA" w:rsidRPr="005B69A7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: </w:t>
      </w:r>
      <w:r w:rsidR="00410E21" w:rsidRPr="005B69A7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Comparative and Superlative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5B69A7" w:rsidRPr="009E4EE0" w14:paraId="498C7F49" w14:textId="77777777" w:rsidTr="001E2A73">
        <w:trPr>
          <w:trHeight w:val="311"/>
        </w:trPr>
        <w:tc>
          <w:tcPr>
            <w:tcW w:w="1413" w:type="dxa"/>
          </w:tcPr>
          <w:p w14:paraId="235ACF79" w14:textId="77777777" w:rsidR="005B69A7" w:rsidRPr="006F7FC2" w:rsidRDefault="005B69A7" w:rsidP="001E2A73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6DD61910" w14:textId="20F8BD52" w:rsidR="005B69A7" w:rsidRPr="00A242F3" w:rsidRDefault="005B69A7" w:rsidP="001E2A7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 w:rsidRPr="005B69A7">
              <w:rPr>
                <w:rFonts w:ascii="Cambria" w:hAnsi="Cambria" w:cs="Arial"/>
                <w:bCs/>
                <w:lang w:val="es-CL"/>
              </w:rPr>
              <w:t>Co</w:t>
            </w:r>
            <w:r>
              <w:rPr>
                <w:rFonts w:ascii="Cambria" w:hAnsi="Cambria" w:cs="Arial"/>
                <w:bCs/>
                <w:lang w:val="es-CL"/>
              </w:rPr>
              <w:t>mprender el uso de los comparativos y los superlativos a través de textos.</w:t>
            </w:r>
          </w:p>
        </w:tc>
      </w:tr>
      <w:tr w:rsidR="005B69A7" w:rsidRPr="009E4EE0" w14:paraId="56509E3C" w14:textId="77777777" w:rsidTr="001E2A73">
        <w:trPr>
          <w:trHeight w:val="311"/>
        </w:trPr>
        <w:tc>
          <w:tcPr>
            <w:tcW w:w="1413" w:type="dxa"/>
          </w:tcPr>
          <w:p w14:paraId="2DFBF2C1" w14:textId="77777777" w:rsidR="005B69A7" w:rsidRDefault="005B69A7" w:rsidP="001E2A73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359CAAC9" w14:textId="77777777" w:rsidR="005B69A7" w:rsidRPr="00A242F3" w:rsidRDefault="005B69A7" w:rsidP="001E2A7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4C639513" w14:textId="77777777" w:rsidR="005B69A7" w:rsidRPr="005B69A7" w:rsidRDefault="005B69A7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4DC2052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BD0E1C0" w14:textId="77777777" w:rsidR="009674FF" w:rsidRPr="005B69A7" w:rsidRDefault="0008398F" w:rsidP="009723AD">
      <w:pPr>
        <w:jc w:val="both"/>
        <w:rPr>
          <w:rFonts w:asciiTheme="majorHAnsi" w:hAnsiTheme="majorHAnsi" w:cs="Arial"/>
          <w:sz w:val="20"/>
          <w:szCs w:val="20"/>
        </w:rPr>
      </w:pPr>
      <w:r w:rsidRPr="005B69A7">
        <w:rPr>
          <w:rFonts w:asciiTheme="majorHAnsi" w:hAnsiTheme="majorHAnsi" w:cs="Arial"/>
          <w:b/>
          <w:sz w:val="24"/>
          <w:szCs w:val="24"/>
          <w:lang w:val="en-US"/>
        </w:rPr>
        <w:t xml:space="preserve">I. </w:t>
      </w:r>
      <w:r w:rsidR="009674FF" w:rsidRPr="005B69A7">
        <w:rPr>
          <w:rFonts w:asciiTheme="majorHAnsi" w:hAnsiTheme="majorHAnsi" w:cs="Arial"/>
          <w:b/>
          <w:sz w:val="24"/>
          <w:szCs w:val="20"/>
          <w:lang w:val="en-US"/>
        </w:rPr>
        <w:t>Look</w:t>
      </w:r>
      <w:r w:rsidR="009674FF" w:rsidRPr="005B69A7">
        <w:rPr>
          <w:rFonts w:asciiTheme="majorHAnsi" w:hAnsiTheme="majorHAnsi" w:cs="Arial"/>
          <w:sz w:val="24"/>
          <w:szCs w:val="20"/>
          <w:lang w:val="en-US"/>
        </w:rPr>
        <w:t xml:space="preserve"> at the picture and complete the sentences using the comparative or the superlative for the adjectives in brackets of each exercise.</w:t>
      </w:r>
      <w:r w:rsidR="009723AD" w:rsidRPr="005B69A7">
        <w:rPr>
          <w:rFonts w:asciiTheme="majorHAnsi" w:hAnsiTheme="majorHAnsi" w:cs="Arial"/>
          <w:sz w:val="24"/>
          <w:szCs w:val="20"/>
          <w:lang w:val="en-US"/>
        </w:rPr>
        <w:t xml:space="preserve"> </w:t>
      </w:r>
      <w:r w:rsidR="009723AD" w:rsidRPr="005B69A7">
        <w:rPr>
          <w:rFonts w:asciiTheme="majorHAnsi" w:hAnsiTheme="majorHAnsi" w:cs="Arial"/>
          <w:sz w:val="24"/>
          <w:szCs w:val="20"/>
        </w:rPr>
        <w:t>(Observa la imagen y completa las oraciones usando el comparativo o el superlativo de los adjetivos entre paréntesis de cada ejercicio.)</w:t>
      </w:r>
    </w:p>
    <w:p w14:paraId="5771553F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  <w:r w:rsidRPr="005B69A7">
        <w:rPr>
          <w:rFonts w:asciiTheme="majorHAnsi" w:hAnsiTheme="majorHAnsi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6E8234" wp14:editId="1D85AD81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4705350" cy="3340100"/>
            <wp:effectExtent l="0" t="0" r="0" b="0"/>
            <wp:wrapSquare wrapText="bothSides"/>
            <wp:docPr id="3" name="Imagen 3" descr="Imagen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(4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02B34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7FE63125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3CF84EAE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1CEF34F7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1FCFB3B6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7E2E07A2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46E7CCBC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45A61DF1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10D771A2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342F077A" w14:textId="77777777" w:rsidR="009723AD" w:rsidRPr="005B69A7" w:rsidRDefault="009723AD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</w:rPr>
      </w:pPr>
    </w:p>
    <w:p w14:paraId="0B3EB2EF" w14:textId="77777777" w:rsidR="009674FF" w:rsidRPr="005B69A7" w:rsidRDefault="009674FF" w:rsidP="00F44D48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B179A6">
        <w:rPr>
          <w:rFonts w:asciiTheme="majorHAnsi" w:hAnsiTheme="majorHAnsi" w:cs="Arial"/>
          <w:sz w:val="24"/>
          <w:szCs w:val="24"/>
          <w:lang w:val="en-US"/>
        </w:rPr>
        <w:br/>
      </w:r>
      <w:r w:rsidRPr="005B69A7">
        <w:rPr>
          <w:rFonts w:asciiTheme="majorHAnsi" w:hAnsiTheme="majorHAnsi" w:cs="Arial"/>
          <w:sz w:val="24"/>
          <w:szCs w:val="24"/>
          <w:lang w:val="en-US"/>
        </w:rPr>
        <w:t>1.</w:t>
      </w:r>
      <w:r w:rsidRPr="005B69A7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5B69A7">
        <w:rPr>
          <w:rFonts w:asciiTheme="majorHAnsi" w:hAnsiTheme="majorHAnsi" w:cs="Arial"/>
          <w:sz w:val="24"/>
          <w:szCs w:val="24"/>
          <w:lang w:val="en-US"/>
        </w:rPr>
        <w:t>Margaret is (heavy) _____________ than Jonathan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>.</w:t>
      </w:r>
    </w:p>
    <w:p w14:paraId="7F63259B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2. Dave is the (old) _____________ but he is (light) _____________ than Jennifer.</w:t>
      </w:r>
    </w:p>
    <w:p w14:paraId="19A6A0A6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 xml:space="preserve">3. Margaret is (young) _____________ and (light) _____________ 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>than Jennifer.</w:t>
      </w:r>
    </w:p>
    <w:p w14:paraId="286DC52A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4. Dave is (tall) _____________ than Margaret but he’s (short) _____________ than Jennifer.</w:t>
      </w:r>
    </w:p>
    <w:p w14:paraId="1631B354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5. Jennifer is (heavy) _____________ and (tall) _____________.</w:t>
      </w:r>
    </w:p>
    <w:p w14:paraId="0BB9538B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6. Dave is (old) _____________ than Jonathan and (heavy) _____________ than Margaret.</w:t>
      </w:r>
    </w:p>
    <w:p w14:paraId="5FC6AD8C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7. Margaret is the (short) _____________.</w:t>
      </w:r>
    </w:p>
    <w:p w14:paraId="63FCBA96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 xml:space="preserve">8. Margaret is (young) _____________ and (light) _____________ than Dave. </w:t>
      </w:r>
    </w:p>
    <w:p w14:paraId="718EE774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lastRenderedPageBreak/>
        <w:t>9. Jonathan is (short) _____________ and (light) _____________ than Dave.</w:t>
      </w:r>
    </w:p>
    <w:p w14:paraId="12523A9D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10. Jonathan is (young) _____________.</w:t>
      </w:r>
    </w:p>
    <w:p w14:paraId="779F5B0B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11. Dave is (old) _____________ than Margaret but Margaret is (light) _____________ than him.</w:t>
      </w:r>
    </w:p>
    <w:p w14:paraId="3774B62C" w14:textId="77777777" w:rsidR="009674FF" w:rsidRPr="005B69A7" w:rsidRDefault="009674FF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>12. Jonathan is (tall) _____________ than Margaret but (short) _____________ than Dave and Jennifer.</w:t>
      </w:r>
    </w:p>
    <w:p w14:paraId="137D9585" w14:textId="77777777" w:rsidR="009674FF" w:rsidRPr="005B69A7" w:rsidRDefault="00A9313D" w:rsidP="009674FF">
      <w:pPr>
        <w:tabs>
          <w:tab w:val="left" w:pos="3000"/>
        </w:tabs>
        <w:rPr>
          <w:rFonts w:asciiTheme="majorHAnsi" w:hAnsiTheme="majorHAnsi" w:cs="Arial"/>
          <w:sz w:val="24"/>
          <w:szCs w:val="24"/>
          <w:lang w:val="en-US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 xml:space="preserve">13. </w:t>
      </w:r>
      <w:r w:rsidR="009674FF" w:rsidRPr="005B69A7">
        <w:rPr>
          <w:rFonts w:asciiTheme="majorHAnsi" w:hAnsiTheme="majorHAnsi" w:cs="Arial"/>
          <w:sz w:val="24"/>
          <w:szCs w:val="24"/>
          <w:lang w:val="en-US"/>
        </w:rPr>
        <w:t xml:space="preserve">Jonathan is (light) 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 xml:space="preserve">_____________ </w:t>
      </w:r>
      <w:r w:rsidR="009674FF" w:rsidRPr="005B69A7">
        <w:rPr>
          <w:rFonts w:asciiTheme="majorHAnsi" w:hAnsiTheme="majorHAnsi" w:cs="Arial"/>
          <w:sz w:val="24"/>
          <w:szCs w:val="24"/>
          <w:lang w:val="en-US"/>
        </w:rPr>
        <w:t xml:space="preserve">than Dave but he’s (heavy) 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>_____________</w:t>
      </w:r>
      <w:r w:rsidR="009674FF" w:rsidRPr="005B69A7">
        <w:rPr>
          <w:rFonts w:asciiTheme="majorHAnsi" w:hAnsiTheme="majorHAnsi" w:cs="Arial"/>
          <w:sz w:val="24"/>
          <w:szCs w:val="24"/>
          <w:lang w:val="en-US"/>
        </w:rPr>
        <w:t xml:space="preserve">than Margaret, though Jennifer is (tall) 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>_____________.</w:t>
      </w:r>
    </w:p>
    <w:p w14:paraId="53DDD97F" w14:textId="77777777" w:rsidR="0040639E" w:rsidRPr="005B69A7" w:rsidRDefault="0040639E" w:rsidP="00410E21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sz w:val="24"/>
          <w:szCs w:val="24"/>
          <w:lang w:val="en-US"/>
        </w:rPr>
      </w:pPr>
    </w:p>
    <w:p w14:paraId="00EDB03D" w14:textId="77777777" w:rsidR="00F44D48" w:rsidRPr="005B69A7" w:rsidRDefault="00F44D48" w:rsidP="00410E21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98EB222" w14:textId="77777777" w:rsidR="0099258C" w:rsidRPr="005B69A7" w:rsidRDefault="00D67573" w:rsidP="00410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5B69A7">
        <w:rPr>
          <w:rFonts w:asciiTheme="majorHAnsi" w:hAnsiTheme="majorHAnsi" w:cs="Arial"/>
          <w:sz w:val="24"/>
          <w:szCs w:val="24"/>
          <w:lang w:val="en-US"/>
        </w:rPr>
        <w:t xml:space="preserve">II. </w:t>
      </w:r>
      <w:r w:rsidR="00AC51D3" w:rsidRPr="005B69A7">
        <w:rPr>
          <w:rFonts w:asciiTheme="majorHAnsi" w:hAnsiTheme="majorHAnsi" w:cs="Arial"/>
          <w:sz w:val="24"/>
          <w:szCs w:val="24"/>
          <w:lang w:val="en-US"/>
        </w:rPr>
        <w:t>Write</w:t>
      </w:r>
      <w:r w:rsidR="00AC51D3" w:rsidRPr="005B69A7">
        <w:rPr>
          <w:rFonts w:asciiTheme="majorHAnsi" w:hAnsiTheme="majorHAnsi" w:cs="Arial"/>
          <w:bCs/>
          <w:sz w:val="24"/>
          <w:szCs w:val="24"/>
          <w:lang w:val="en-US"/>
        </w:rPr>
        <w:t xml:space="preserve"> the correct comparative and superlative form for the next adjectives </w:t>
      </w:r>
      <w:proofErr w:type="gramStart"/>
      <w:r w:rsidR="00AC51D3" w:rsidRPr="005B69A7">
        <w:rPr>
          <w:rFonts w:asciiTheme="majorHAnsi" w:hAnsiTheme="majorHAnsi" w:cs="Arial"/>
          <w:bCs/>
          <w:sz w:val="24"/>
          <w:szCs w:val="24"/>
          <w:lang w:val="en-US"/>
        </w:rPr>
        <w:t>below.</w:t>
      </w:r>
      <w:r w:rsidR="009723AD" w:rsidRPr="005B69A7">
        <w:rPr>
          <w:rFonts w:asciiTheme="majorHAnsi" w:hAnsiTheme="majorHAnsi" w:cs="Arial"/>
          <w:bCs/>
          <w:sz w:val="24"/>
          <w:szCs w:val="24"/>
          <w:lang w:val="en-US"/>
        </w:rPr>
        <w:t>(</w:t>
      </w:r>
      <w:proofErr w:type="gramEnd"/>
      <w:r w:rsidR="009723AD" w:rsidRPr="005B69A7">
        <w:rPr>
          <w:rFonts w:asciiTheme="majorHAnsi" w:hAnsiTheme="majorHAnsi"/>
          <w:lang w:val="en-US"/>
        </w:rPr>
        <w:t xml:space="preserve"> </w:t>
      </w:r>
      <w:r w:rsidR="009723AD" w:rsidRPr="005B69A7">
        <w:rPr>
          <w:rFonts w:asciiTheme="majorHAnsi" w:hAnsiTheme="majorHAnsi" w:cs="Arial"/>
          <w:bCs/>
          <w:sz w:val="24"/>
          <w:szCs w:val="24"/>
        </w:rPr>
        <w:t>Escribe la forma correcta de comparativo y superlativo para los siguientes adjetivos a continuación.)</w:t>
      </w:r>
    </w:p>
    <w:p w14:paraId="32548F01" w14:textId="77777777" w:rsidR="00AC51D3" w:rsidRPr="005B69A7" w:rsidRDefault="00AC51D3" w:rsidP="00410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0FEF7B2" w14:textId="77777777" w:rsidR="009723AD" w:rsidRPr="005B69A7" w:rsidRDefault="009723AD" w:rsidP="00410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2"/>
        <w:gridCol w:w="2964"/>
        <w:gridCol w:w="2952"/>
      </w:tblGrid>
      <w:tr w:rsidR="00AC51D3" w:rsidRPr="005B69A7" w14:paraId="29AFAE7C" w14:textId="77777777" w:rsidTr="00A9313D">
        <w:tc>
          <w:tcPr>
            <w:tcW w:w="3110" w:type="dxa"/>
            <w:shd w:val="clear" w:color="auto" w:fill="92CDDC" w:themeFill="accent5" w:themeFillTint="99"/>
          </w:tcPr>
          <w:p w14:paraId="00715BCF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3110" w:type="dxa"/>
            <w:shd w:val="clear" w:color="auto" w:fill="92CDDC" w:themeFill="accent5" w:themeFillTint="99"/>
          </w:tcPr>
          <w:p w14:paraId="17DBB64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COMPARATIVE</w:t>
            </w:r>
          </w:p>
          <w:p w14:paraId="62ED2786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3110" w:type="dxa"/>
            <w:shd w:val="clear" w:color="auto" w:fill="92CDDC" w:themeFill="accent5" w:themeFillTint="99"/>
          </w:tcPr>
          <w:p w14:paraId="3F122193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SUPERLATIVE</w:t>
            </w:r>
          </w:p>
          <w:p w14:paraId="359ED720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ADJECTIVE</w:t>
            </w:r>
          </w:p>
        </w:tc>
      </w:tr>
      <w:tr w:rsidR="00AC51D3" w:rsidRPr="005B69A7" w14:paraId="2E6BCDA1" w14:textId="77777777" w:rsidTr="00AC51D3">
        <w:tc>
          <w:tcPr>
            <w:tcW w:w="3110" w:type="dxa"/>
          </w:tcPr>
          <w:p w14:paraId="53C585F1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a) Big</w:t>
            </w:r>
          </w:p>
          <w:p w14:paraId="5BB03F8C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1382C543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1AD6684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60F19F1D" w14:textId="77777777" w:rsidTr="00AC51D3">
        <w:tc>
          <w:tcPr>
            <w:tcW w:w="3110" w:type="dxa"/>
          </w:tcPr>
          <w:p w14:paraId="78BC5EC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b) Light</w:t>
            </w:r>
          </w:p>
          <w:p w14:paraId="6D8D929F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6B3EC7C8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628344C2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1072AD7E" w14:textId="77777777" w:rsidTr="00AC51D3">
        <w:tc>
          <w:tcPr>
            <w:tcW w:w="3110" w:type="dxa"/>
          </w:tcPr>
          <w:p w14:paraId="3072172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c) Short</w:t>
            </w:r>
          </w:p>
          <w:p w14:paraId="23EF9B39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3A22A1F0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5DAB51EC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1ECD5EF7" w14:textId="77777777" w:rsidTr="00AC51D3">
        <w:tc>
          <w:tcPr>
            <w:tcW w:w="3110" w:type="dxa"/>
          </w:tcPr>
          <w:p w14:paraId="1A767DB0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d) Sunny</w:t>
            </w:r>
          </w:p>
          <w:p w14:paraId="4EC08448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4A9F929A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66C7EC9E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7306B3DC" w14:textId="77777777" w:rsidTr="00AC51D3">
        <w:tc>
          <w:tcPr>
            <w:tcW w:w="3110" w:type="dxa"/>
          </w:tcPr>
          <w:p w14:paraId="47C0DCF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e) Rainy</w:t>
            </w:r>
          </w:p>
          <w:p w14:paraId="4CEA6C50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584A1ED0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2E8D0507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0861BA69" w14:textId="77777777" w:rsidTr="00AC51D3">
        <w:tc>
          <w:tcPr>
            <w:tcW w:w="3110" w:type="dxa"/>
          </w:tcPr>
          <w:p w14:paraId="632EE25A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f) Long</w:t>
            </w:r>
          </w:p>
          <w:p w14:paraId="18AE7209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775986DA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40975341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08FC5973" w14:textId="77777777" w:rsidTr="00AC51D3">
        <w:tc>
          <w:tcPr>
            <w:tcW w:w="3110" w:type="dxa"/>
          </w:tcPr>
          <w:p w14:paraId="283900CC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g) Hot</w:t>
            </w:r>
          </w:p>
          <w:p w14:paraId="2DE063DC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1463A8E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4E54097A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508DBE15" w14:textId="77777777" w:rsidTr="00AC51D3">
        <w:tc>
          <w:tcPr>
            <w:tcW w:w="3110" w:type="dxa"/>
          </w:tcPr>
          <w:p w14:paraId="5400593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h) Cold</w:t>
            </w:r>
          </w:p>
          <w:p w14:paraId="2C6C1F13" w14:textId="77777777" w:rsidR="00A9313D" w:rsidRPr="005B69A7" w:rsidRDefault="00A9313D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4AF0F24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188C11A6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2BB8E59B" w14:textId="77777777" w:rsidTr="00AC51D3">
        <w:tc>
          <w:tcPr>
            <w:tcW w:w="3110" w:type="dxa"/>
          </w:tcPr>
          <w:p w14:paraId="68C20EFB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proofErr w:type="spellStart"/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) </w:t>
            </w:r>
            <w:r w:rsidR="00A9313D"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Old</w:t>
            </w:r>
          </w:p>
          <w:p w14:paraId="77C5ADD7" w14:textId="77777777" w:rsidR="00A9313D" w:rsidRPr="005B69A7" w:rsidRDefault="00A9313D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75AAF834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3B00E0B2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AC51D3" w:rsidRPr="005B69A7" w14:paraId="16F96BD2" w14:textId="77777777" w:rsidTr="00AC51D3">
        <w:tc>
          <w:tcPr>
            <w:tcW w:w="3110" w:type="dxa"/>
          </w:tcPr>
          <w:p w14:paraId="6F4D3616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j)</w:t>
            </w:r>
            <w:r w:rsidR="00A9313D" w:rsidRPr="005B69A7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 Far</w:t>
            </w:r>
          </w:p>
          <w:p w14:paraId="0020CE7A" w14:textId="77777777" w:rsidR="00A9313D" w:rsidRPr="005B69A7" w:rsidRDefault="00A9313D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059DC1C4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</w:tcPr>
          <w:p w14:paraId="101F2C76" w14:textId="77777777" w:rsidR="00AC51D3" w:rsidRPr="005B69A7" w:rsidRDefault="00AC51D3" w:rsidP="00AC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</w:tbl>
    <w:p w14:paraId="0AC3AA72" w14:textId="77777777" w:rsidR="00EB1E2F" w:rsidRPr="005B69A7" w:rsidRDefault="00EB1E2F" w:rsidP="00410E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sectPr w:rsidR="00EB1E2F" w:rsidRPr="005B69A7" w:rsidSect="009723AD">
      <w:headerReference w:type="default" r:id="rId9"/>
      <w:headerReference w:type="first" r:id="rId10"/>
      <w:pgSz w:w="12240" w:h="15840"/>
      <w:pgMar w:top="1417" w:right="1701" w:bottom="1417" w:left="1701" w:header="720" w:footer="720" w:gutter="0"/>
      <w:cols w:space="720" w:equalWidth="0">
        <w:col w:w="909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19C7" w14:textId="77777777" w:rsidR="007A46D9" w:rsidRDefault="007A46D9" w:rsidP="00990DD2">
      <w:pPr>
        <w:spacing w:after="0" w:line="240" w:lineRule="auto"/>
      </w:pPr>
      <w:r>
        <w:separator/>
      </w:r>
    </w:p>
  </w:endnote>
  <w:endnote w:type="continuationSeparator" w:id="0">
    <w:p w14:paraId="484D14A5" w14:textId="77777777" w:rsidR="007A46D9" w:rsidRDefault="007A46D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862E" w14:textId="77777777" w:rsidR="007A46D9" w:rsidRDefault="007A46D9" w:rsidP="00990DD2">
      <w:pPr>
        <w:spacing w:after="0" w:line="240" w:lineRule="auto"/>
      </w:pPr>
      <w:r>
        <w:separator/>
      </w:r>
    </w:p>
  </w:footnote>
  <w:footnote w:type="continuationSeparator" w:id="0">
    <w:p w14:paraId="2D0132FA" w14:textId="77777777" w:rsidR="007A46D9" w:rsidRDefault="007A46D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B980" w14:textId="77777777" w:rsidR="009723AD" w:rsidRDefault="009723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1323A7" wp14:editId="4F4B9F00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6460490" cy="651510"/>
              <wp:effectExtent l="0" t="0" r="0" b="0"/>
              <wp:wrapNone/>
              <wp:docPr id="2021773606" name="Grupo 2021773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25045354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A156B" w14:textId="77777777" w:rsidR="009723A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F146EBB" w14:textId="77777777" w:rsidR="009723A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0DE8D301" w14:textId="77777777" w:rsidR="009723AD" w:rsidRPr="00CB352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7F38363" w14:textId="77777777" w:rsidR="009723AD" w:rsidRPr="00107B39" w:rsidRDefault="009723AD" w:rsidP="009723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166738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213700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680F8" w14:textId="77777777" w:rsidR="009723AD" w:rsidRPr="00F522AE" w:rsidRDefault="009723AD" w:rsidP="009723A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FEE5EB1" w14:textId="77777777" w:rsidR="009723AD" w:rsidRPr="00F522AE" w:rsidRDefault="009723AD" w:rsidP="009723A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6B399C6" w14:textId="77777777" w:rsidR="009723AD" w:rsidRPr="001158F0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31F19DF" w14:textId="77777777" w:rsidR="009723AD" w:rsidRDefault="009723AD" w:rsidP="009723AD"/>
                          <w:p w14:paraId="1B304ACB" w14:textId="77777777" w:rsidR="009723AD" w:rsidRDefault="009723AD" w:rsidP="00972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323A7" id="Grupo 2021773606" o:spid="_x0000_s1026" style="position:absolute;margin-left:0;margin-top:-25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PbMvvagMAAP8JAAAOAAAAAAAAAAAAAAAAADwCAABkcnMvZTJvRG9j&#10;LnhtbFBLAQItAAoAAAAAAAAAIQC8M0XEsBQAALAUAAAVAAAAAAAAAAAAAAAAANIFAABkcnMvbWVk&#10;aWEvaW1hZ2UxLmpwZWdQSwECLQAUAAYACAAAACEA1oZkz98AAAAIAQAADwAAAAAAAAAAAAAAAAC1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" filled="f" stroked="f">
                <v:textbox>
                  <w:txbxContent>
                    <w:p w14:paraId="32FA156B" w14:textId="77777777" w:rsidR="009723A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F146EBB" w14:textId="77777777" w:rsidR="009723A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0DE8D301" w14:textId="77777777" w:rsidR="009723AD" w:rsidRPr="00CB352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7F38363" w14:textId="77777777" w:rsidR="009723AD" w:rsidRPr="00107B39" w:rsidRDefault="009723AD" w:rsidP="009723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" filled="f" stroked="f">
                <v:textbox>
                  <w:txbxContent>
                    <w:p w14:paraId="02E680F8" w14:textId="77777777" w:rsidR="009723AD" w:rsidRPr="00F522AE" w:rsidRDefault="009723AD" w:rsidP="009723A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FEE5EB1" w14:textId="77777777" w:rsidR="009723AD" w:rsidRPr="00F522AE" w:rsidRDefault="009723AD" w:rsidP="009723A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6B399C6" w14:textId="77777777" w:rsidR="009723AD" w:rsidRPr="001158F0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31F19DF" w14:textId="77777777" w:rsidR="009723AD" w:rsidRDefault="009723AD" w:rsidP="009723AD"/>
                    <w:p w14:paraId="1B304ACB" w14:textId="77777777" w:rsidR="009723AD" w:rsidRDefault="009723AD" w:rsidP="009723AD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C51C" w14:textId="77777777" w:rsidR="00EB4B9E" w:rsidRDefault="009723AD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9AF8" wp14:editId="0E88D904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6460490" cy="651510"/>
              <wp:effectExtent l="0" t="0" r="0" b="0"/>
              <wp:wrapNone/>
              <wp:docPr id="1823854335" name="Grupo 1823854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29074228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DE704" w14:textId="77777777" w:rsidR="009723A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414541A" w14:textId="77777777" w:rsidR="009723A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AEB4682" w14:textId="77777777" w:rsidR="009723AD" w:rsidRPr="00CB352D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1EFCB3A2" w14:textId="77777777" w:rsidR="009723AD" w:rsidRPr="00107B39" w:rsidRDefault="009723AD" w:rsidP="009723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11219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7263415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30CBE" w14:textId="77777777" w:rsidR="009723AD" w:rsidRPr="00F522AE" w:rsidRDefault="009723AD" w:rsidP="009723A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51CC929" w14:textId="77777777" w:rsidR="009723AD" w:rsidRPr="00F522AE" w:rsidRDefault="009723AD" w:rsidP="009723A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C5E1890" w14:textId="77777777" w:rsidR="009723AD" w:rsidRPr="001158F0" w:rsidRDefault="009723AD" w:rsidP="009723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0E13104" w14:textId="77777777" w:rsidR="009723AD" w:rsidRDefault="009723AD" w:rsidP="009723AD"/>
                          <w:p w14:paraId="6A224516" w14:textId="77777777" w:rsidR="009723AD" w:rsidRDefault="009723AD" w:rsidP="00972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F9AF8" id="Grupo 1823854335" o:spid="_x0000_s1030" style="position:absolute;margin-left:-41.25pt;margin-top:-27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BOiPltAwAABgoAAA4AAAAAAAAAAAAAAAAAPAIAAGRycy9l&#10;Mm9Eb2MueG1sUEsBAi0ACgAAAAAAAAAhALwzRcSwFAAAsBQAABUAAAAAAAAAAAAAAAAA1QUAAGRy&#10;cy9tZWRpYS9pbWFnZTEuanBlZ1BLAQItABQABgAIAAAAIQDgInJF4QAAAAoBAAAPAAAAAAAAAAAA&#10;AAAAALg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" filled="f" stroked="f">
                <v:textbox>
                  <w:txbxContent>
                    <w:p w14:paraId="177DE704" w14:textId="77777777" w:rsidR="009723A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414541A" w14:textId="77777777" w:rsidR="009723A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AEB4682" w14:textId="77777777" w:rsidR="009723AD" w:rsidRPr="00CB352D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1EFCB3A2" w14:textId="77777777" w:rsidR="009723AD" w:rsidRPr="00107B39" w:rsidRDefault="009723AD" w:rsidP="009723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" filled="f" stroked="f">
                <v:textbox>
                  <w:txbxContent>
                    <w:p w14:paraId="68530CBE" w14:textId="77777777" w:rsidR="009723AD" w:rsidRPr="00F522AE" w:rsidRDefault="009723AD" w:rsidP="009723A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51CC929" w14:textId="77777777" w:rsidR="009723AD" w:rsidRPr="00F522AE" w:rsidRDefault="009723AD" w:rsidP="009723A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C5E1890" w14:textId="77777777" w:rsidR="009723AD" w:rsidRPr="001158F0" w:rsidRDefault="009723AD" w:rsidP="009723A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0E13104" w14:textId="77777777" w:rsidR="009723AD" w:rsidRDefault="009723AD" w:rsidP="009723AD"/>
                    <w:p w14:paraId="6A224516" w14:textId="77777777" w:rsidR="009723AD" w:rsidRDefault="009723AD" w:rsidP="009723AD"/>
                  </w:txbxContent>
                </v:textbox>
              </v:shape>
              <w10:wrap anchorx="margin"/>
            </v:group>
          </w:pict>
        </mc:Fallback>
      </mc:AlternateContent>
    </w:r>
    <w:r w:rsidR="00EB4B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3192"/>
    <w:multiLevelType w:val="hybridMultilevel"/>
    <w:tmpl w:val="FC2E3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FA9"/>
    <w:multiLevelType w:val="hybridMultilevel"/>
    <w:tmpl w:val="7EAE5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3038">
    <w:abstractNumId w:val="3"/>
  </w:num>
  <w:num w:numId="2" w16cid:durableId="716857682">
    <w:abstractNumId w:val="4"/>
  </w:num>
  <w:num w:numId="3" w16cid:durableId="622344700">
    <w:abstractNumId w:val="5"/>
  </w:num>
  <w:num w:numId="4" w16cid:durableId="1644194604">
    <w:abstractNumId w:val="6"/>
  </w:num>
  <w:num w:numId="5" w16cid:durableId="1092582227">
    <w:abstractNumId w:val="0"/>
  </w:num>
  <w:num w:numId="6" w16cid:durableId="1698657769">
    <w:abstractNumId w:val="1"/>
  </w:num>
  <w:num w:numId="7" w16cid:durableId="88398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6060"/>
    <w:rsid w:val="00031ACD"/>
    <w:rsid w:val="00037370"/>
    <w:rsid w:val="0004001D"/>
    <w:rsid w:val="0006203D"/>
    <w:rsid w:val="00067F08"/>
    <w:rsid w:val="0008398F"/>
    <w:rsid w:val="0009321F"/>
    <w:rsid w:val="00093418"/>
    <w:rsid w:val="000A03ED"/>
    <w:rsid w:val="000A3524"/>
    <w:rsid w:val="000A3BC0"/>
    <w:rsid w:val="000C5F94"/>
    <w:rsid w:val="000D5EB5"/>
    <w:rsid w:val="000E6633"/>
    <w:rsid w:val="00107217"/>
    <w:rsid w:val="00113015"/>
    <w:rsid w:val="00135BA3"/>
    <w:rsid w:val="00162A76"/>
    <w:rsid w:val="00173F2F"/>
    <w:rsid w:val="001A4573"/>
    <w:rsid w:val="001C1B3C"/>
    <w:rsid w:val="001C2098"/>
    <w:rsid w:val="001E2790"/>
    <w:rsid w:val="001E2994"/>
    <w:rsid w:val="001F4C7B"/>
    <w:rsid w:val="00205F70"/>
    <w:rsid w:val="00212B58"/>
    <w:rsid w:val="00231648"/>
    <w:rsid w:val="00245923"/>
    <w:rsid w:val="0024663A"/>
    <w:rsid w:val="00253C1A"/>
    <w:rsid w:val="002637AC"/>
    <w:rsid w:val="00271B79"/>
    <w:rsid w:val="00277745"/>
    <w:rsid w:val="00292E13"/>
    <w:rsid w:val="002A67BE"/>
    <w:rsid w:val="002C4CC7"/>
    <w:rsid w:val="002D3383"/>
    <w:rsid w:val="002D762F"/>
    <w:rsid w:val="00323EA6"/>
    <w:rsid w:val="003263A8"/>
    <w:rsid w:val="0038343B"/>
    <w:rsid w:val="003A234F"/>
    <w:rsid w:val="003A576A"/>
    <w:rsid w:val="003B4F6D"/>
    <w:rsid w:val="003C1879"/>
    <w:rsid w:val="003E2D0D"/>
    <w:rsid w:val="003E5405"/>
    <w:rsid w:val="00402C8D"/>
    <w:rsid w:val="0040639E"/>
    <w:rsid w:val="00410E21"/>
    <w:rsid w:val="00411AC0"/>
    <w:rsid w:val="004239FC"/>
    <w:rsid w:val="00456A83"/>
    <w:rsid w:val="004B02D1"/>
    <w:rsid w:val="004C4D64"/>
    <w:rsid w:val="004D1542"/>
    <w:rsid w:val="004D3E3F"/>
    <w:rsid w:val="004D570B"/>
    <w:rsid w:val="004D6244"/>
    <w:rsid w:val="004E7909"/>
    <w:rsid w:val="004F1316"/>
    <w:rsid w:val="00521851"/>
    <w:rsid w:val="00540184"/>
    <w:rsid w:val="0056369B"/>
    <w:rsid w:val="00581B13"/>
    <w:rsid w:val="005B69A7"/>
    <w:rsid w:val="005C28BA"/>
    <w:rsid w:val="005C4DAD"/>
    <w:rsid w:val="005C5BA3"/>
    <w:rsid w:val="005C779B"/>
    <w:rsid w:val="005D5420"/>
    <w:rsid w:val="005D5D5E"/>
    <w:rsid w:val="0060543D"/>
    <w:rsid w:val="006117E0"/>
    <w:rsid w:val="006172B6"/>
    <w:rsid w:val="00621087"/>
    <w:rsid w:val="006355B3"/>
    <w:rsid w:val="0063712A"/>
    <w:rsid w:val="0064308F"/>
    <w:rsid w:val="00690AC7"/>
    <w:rsid w:val="006A633E"/>
    <w:rsid w:val="006B1F4E"/>
    <w:rsid w:val="006B6239"/>
    <w:rsid w:val="006C2F4F"/>
    <w:rsid w:val="006E07E4"/>
    <w:rsid w:val="006E6FF7"/>
    <w:rsid w:val="007012FC"/>
    <w:rsid w:val="00712948"/>
    <w:rsid w:val="0073250B"/>
    <w:rsid w:val="00736C2F"/>
    <w:rsid w:val="0074394A"/>
    <w:rsid w:val="00743C6E"/>
    <w:rsid w:val="00744A52"/>
    <w:rsid w:val="00757B81"/>
    <w:rsid w:val="00775FE9"/>
    <w:rsid w:val="0079161A"/>
    <w:rsid w:val="007A46D9"/>
    <w:rsid w:val="007B57BD"/>
    <w:rsid w:val="007C017B"/>
    <w:rsid w:val="007E4953"/>
    <w:rsid w:val="007E65D0"/>
    <w:rsid w:val="007F523A"/>
    <w:rsid w:val="00803E75"/>
    <w:rsid w:val="008212BA"/>
    <w:rsid w:val="0082486A"/>
    <w:rsid w:val="008259D4"/>
    <w:rsid w:val="008379B3"/>
    <w:rsid w:val="0085283B"/>
    <w:rsid w:val="008563FF"/>
    <w:rsid w:val="00871171"/>
    <w:rsid w:val="00876D8A"/>
    <w:rsid w:val="0088164A"/>
    <w:rsid w:val="00881FBD"/>
    <w:rsid w:val="00890377"/>
    <w:rsid w:val="008916BE"/>
    <w:rsid w:val="00891E3E"/>
    <w:rsid w:val="008A07FA"/>
    <w:rsid w:val="008A3DDA"/>
    <w:rsid w:val="008B7C17"/>
    <w:rsid w:val="008B7CA2"/>
    <w:rsid w:val="008E295B"/>
    <w:rsid w:val="008F44E5"/>
    <w:rsid w:val="0091464F"/>
    <w:rsid w:val="00927A1A"/>
    <w:rsid w:val="00930AFD"/>
    <w:rsid w:val="00950B51"/>
    <w:rsid w:val="009563CC"/>
    <w:rsid w:val="00964D1B"/>
    <w:rsid w:val="009656D3"/>
    <w:rsid w:val="00966034"/>
    <w:rsid w:val="00966DE5"/>
    <w:rsid w:val="009674FF"/>
    <w:rsid w:val="009723AD"/>
    <w:rsid w:val="00990DD2"/>
    <w:rsid w:val="0099258C"/>
    <w:rsid w:val="009B2712"/>
    <w:rsid w:val="009B5624"/>
    <w:rsid w:val="009C0338"/>
    <w:rsid w:val="009C03A7"/>
    <w:rsid w:val="009F5C69"/>
    <w:rsid w:val="00A0771A"/>
    <w:rsid w:val="00A1413A"/>
    <w:rsid w:val="00A1421E"/>
    <w:rsid w:val="00A25625"/>
    <w:rsid w:val="00A2799C"/>
    <w:rsid w:val="00A375C6"/>
    <w:rsid w:val="00A44016"/>
    <w:rsid w:val="00A509E2"/>
    <w:rsid w:val="00A75F4F"/>
    <w:rsid w:val="00A91781"/>
    <w:rsid w:val="00A9313D"/>
    <w:rsid w:val="00AC51D3"/>
    <w:rsid w:val="00AC613A"/>
    <w:rsid w:val="00AD1B0C"/>
    <w:rsid w:val="00B059BC"/>
    <w:rsid w:val="00B1622C"/>
    <w:rsid w:val="00B179A6"/>
    <w:rsid w:val="00B33C3D"/>
    <w:rsid w:val="00B43CB9"/>
    <w:rsid w:val="00B610AC"/>
    <w:rsid w:val="00B6242F"/>
    <w:rsid w:val="00B73F55"/>
    <w:rsid w:val="00B836C4"/>
    <w:rsid w:val="00BA0605"/>
    <w:rsid w:val="00BB26E3"/>
    <w:rsid w:val="00BC5338"/>
    <w:rsid w:val="00BC5BC4"/>
    <w:rsid w:val="00BC7AAC"/>
    <w:rsid w:val="00C16225"/>
    <w:rsid w:val="00C346BD"/>
    <w:rsid w:val="00C46E4A"/>
    <w:rsid w:val="00C514F6"/>
    <w:rsid w:val="00C52C55"/>
    <w:rsid w:val="00C621B9"/>
    <w:rsid w:val="00C65AE2"/>
    <w:rsid w:val="00C77BA7"/>
    <w:rsid w:val="00C8192E"/>
    <w:rsid w:val="00CB44DF"/>
    <w:rsid w:val="00CC0158"/>
    <w:rsid w:val="00CE59B3"/>
    <w:rsid w:val="00CF3114"/>
    <w:rsid w:val="00D02B66"/>
    <w:rsid w:val="00D06738"/>
    <w:rsid w:val="00D06A8B"/>
    <w:rsid w:val="00D10108"/>
    <w:rsid w:val="00D14B29"/>
    <w:rsid w:val="00D40C83"/>
    <w:rsid w:val="00D4508B"/>
    <w:rsid w:val="00D60062"/>
    <w:rsid w:val="00D61DE3"/>
    <w:rsid w:val="00D66E2F"/>
    <w:rsid w:val="00D67573"/>
    <w:rsid w:val="00D76446"/>
    <w:rsid w:val="00D77E25"/>
    <w:rsid w:val="00D8081B"/>
    <w:rsid w:val="00D97476"/>
    <w:rsid w:val="00DA38EC"/>
    <w:rsid w:val="00DB4D24"/>
    <w:rsid w:val="00DB5F24"/>
    <w:rsid w:val="00E04FD4"/>
    <w:rsid w:val="00E12D52"/>
    <w:rsid w:val="00E16960"/>
    <w:rsid w:val="00E6065D"/>
    <w:rsid w:val="00E71664"/>
    <w:rsid w:val="00E71EF5"/>
    <w:rsid w:val="00E8479A"/>
    <w:rsid w:val="00E8672A"/>
    <w:rsid w:val="00E969D3"/>
    <w:rsid w:val="00EA0FCA"/>
    <w:rsid w:val="00EA3CC4"/>
    <w:rsid w:val="00EA4E0C"/>
    <w:rsid w:val="00EB1E2F"/>
    <w:rsid w:val="00EB4B9E"/>
    <w:rsid w:val="00EB67C5"/>
    <w:rsid w:val="00ED03EC"/>
    <w:rsid w:val="00ED51F3"/>
    <w:rsid w:val="00F11DA3"/>
    <w:rsid w:val="00F175B9"/>
    <w:rsid w:val="00F218F2"/>
    <w:rsid w:val="00F3319C"/>
    <w:rsid w:val="00F44D48"/>
    <w:rsid w:val="00F462CC"/>
    <w:rsid w:val="00F51F93"/>
    <w:rsid w:val="00F54B06"/>
    <w:rsid w:val="00F576F8"/>
    <w:rsid w:val="00F644B1"/>
    <w:rsid w:val="00F66E92"/>
    <w:rsid w:val="00F754A5"/>
    <w:rsid w:val="00F76B96"/>
    <w:rsid w:val="00F91DE8"/>
    <w:rsid w:val="00FA5353"/>
    <w:rsid w:val="00FA6178"/>
    <w:rsid w:val="00FD2FDB"/>
    <w:rsid w:val="00FE01FD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ED08B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paragraph" w:styleId="NormalWeb">
    <w:name w:val="Normal (Web)"/>
    <w:basedOn w:val="Normal"/>
    <w:rsid w:val="00EB1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5B69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69A7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B35E-14C8-46D7-ABD0-2C1C2CC7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2025-05-06T21:51:00Z</cp:lastPrinted>
  <dcterms:created xsi:type="dcterms:W3CDTF">2025-05-06T21:51:00Z</dcterms:created>
  <dcterms:modified xsi:type="dcterms:W3CDTF">2025-05-06T21:51:00Z</dcterms:modified>
</cp:coreProperties>
</file>