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9A832BA" w:rsidR="00E751EC" w:rsidRPr="007242D6" w:rsidRDefault="006D4E4E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242D6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7242D6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7242D6" w:rsidRPr="007242D6">
        <w:rPr>
          <w:rFonts w:ascii="Cambria" w:hAnsi="Cambria"/>
          <w:color w:val="000000" w:themeColor="text1"/>
          <w:u w:val="single"/>
          <w:lang w:val="es-ES"/>
        </w:rPr>
        <w:t>1</w:t>
      </w:r>
      <w:r w:rsidR="005273E6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40FD0D3D" w14:textId="535F86AA" w:rsidR="00BB2494" w:rsidRPr="007242D6" w:rsidRDefault="00014F7A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242D6">
        <w:rPr>
          <w:rFonts w:ascii="Cambria" w:hAnsi="Cambria"/>
          <w:color w:val="000000" w:themeColor="text1"/>
          <w:u w:val="single"/>
          <w:lang w:val="es-ES"/>
        </w:rPr>
        <w:t>“</w:t>
      </w:r>
      <w:r w:rsidR="007242D6" w:rsidRPr="007242D6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A52C19" w:rsidRPr="007242D6">
        <w:rPr>
          <w:rFonts w:ascii="Cambria" w:hAnsi="Cambria"/>
          <w:color w:val="000000" w:themeColor="text1"/>
          <w:u w:val="single"/>
          <w:lang w:val="es-ES"/>
        </w:rPr>
        <w:t xml:space="preserve"> de números racionales</w:t>
      </w:r>
      <w:r w:rsidRPr="007242D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7242D6" w:rsidRDefault="006B7296" w:rsidP="00B73AB7">
      <w:pPr>
        <w:spacing w:after="0" w:line="276" w:lineRule="auto"/>
        <w:rPr>
          <w:rFonts w:ascii="Cambria" w:hAnsi="Cambria" w:cs="Arial"/>
        </w:rPr>
      </w:pPr>
    </w:p>
    <w:p w14:paraId="29D384C8" w14:textId="0346110C" w:rsidR="007242D6" w:rsidRPr="007242D6" w:rsidRDefault="006B7296" w:rsidP="00B73AB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7242D6">
        <w:rPr>
          <w:rFonts w:ascii="Cambria" w:hAnsi="Cambria" w:cs="Arial"/>
        </w:rPr>
        <w:t>Resuelve las siguientes actividades con el desarrollo correspondiente.</w:t>
      </w:r>
    </w:p>
    <w:p w14:paraId="10BBEC5A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p w14:paraId="71593FDF" w14:textId="77777777" w:rsidR="00826E67" w:rsidRPr="00D90710" w:rsidRDefault="00826E67" w:rsidP="00826E67">
      <w:pPr>
        <w:pStyle w:val="Prrafodelista"/>
        <w:numPr>
          <w:ilvl w:val="0"/>
          <w:numId w:val="32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D90710">
        <w:rPr>
          <w:rFonts w:ascii="Cambria" w:eastAsia="Times New Roman" w:hAnsi="Cambria"/>
          <w:color w:val="000000"/>
          <w:lang w:eastAsia="es-CL"/>
        </w:rPr>
        <w:t>Resuelve las operaciones.</w:t>
      </w:r>
    </w:p>
    <w:p w14:paraId="07F445C0" w14:textId="77777777" w:rsidR="00826E67" w:rsidRPr="00D90710" w:rsidRDefault="00826E67" w:rsidP="00826E67">
      <w:pPr>
        <w:spacing w:before="100" w:beforeAutospacing="1" w:after="100" w:afterAutospacing="1" w:line="276" w:lineRule="auto"/>
        <w:rPr>
          <w:rFonts w:ascii="Cambria" w:eastAsia="Times New Roman" w:hAnsi="Cambria"/>
        </w:rPr>
      </w:pPr>
      <w:r w:rsidRPr="00D90710">
        <w:rPr>
          <w:rFonts w:ascii="Cambria" w:eastAsia="Times New Roman" w:hAnsi="Cambria"/>
        </w:rPr>
        <w:t xml:space="preserve">a. 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 w:cs="Cambria Math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4124946B" w14:textId="77777777" w:rsidR="00826E67" w:rsidRPr="00D90710" w:rsidRDefault="00826E67" w:rsidP="00826E67">
      <w:pPr>
        <w:spacing w:before="100" w:beforeAutospacing="1" w:after="100" w:afterAutospacing="1" w:line="276" w:lineRule="auto"/>
        <w:rPr>
          <w:rFonts w:ascii="Cambria" w:eastAsia="Times New Roman" w:hAnsi="Cambria"/>
        </w:rPr>
      </w:pPr>
      <w:r w:rsidRPr="00D90710">
        <w:rPr>
          <w:rFonts w:ascii="Cambria" w:eastAsia="Times New Roman" w:hAnsi="Cambria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335E9328" w14:textId="77777777" w:rsidR="00826E67" w:rsidRPr="00D90710" w:rsidRDefault="00826E67" w:rsidP="00826E6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D90710">
        <w:rPr>
          <w:rFonts w:ascii="Cambria" w:eastAsia="Times New Roman" w:hAnsi="Cambria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</w:p>
    <w:p w14:paraId="4E40278B" w14:textId="77777777" w:rsidR="00826E67" w:rsidRPr="00D90710" w:rsidRDefault="00826E67" w:rsidP="00826E67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theme="majorHAnsi"/>
          <w:lang w:val="es-ES_tradnl"/>
        </w:rPr>
      </w:pPr>
      <w:r w:rsidRPr="00D90710">
        <w:rPr>
          <w:rFonts w:ascii="Cambria" w:hAnsi="Cambria" w:cstheme="majorHAnsi"/>
          <w:lang w:val="es-ES_tradnl"/>
        </w:rPr>
        <w:t>Resuelve los siguientes problemas.</w:t>
      </w:r>
    </w:p>
    <w:p w14:paraId="0E39DA50" w14:textId="12B9958A" w:rsidR="00826E67" w:rsidRPr="00D90710" w:rsidRDefault="00826E67" w:rsidP="00826E67">
      <w:pPr>
        <w:spacing w:after="0" w:line="276" w:lineRule="auto"/>
        <w:rPr>
          <w:rFonts w:ascii="Cambria" w:hAnsi="Cambria"/>
        </w:rPr>
      </w:pPr>
      <w:r w:rsidRPr="00D90710">
        <w:rPr>
          <w:rFonts w:ascii="Cambria" w:hAnsi="Cambria"/>
        </w:rPr>
        <w:t xml:space="preserve">a. Si </w:t>
      </w:r>
      <w:r>
        <w:rPr>
          <w:rFonts w:ascii="Cambria" w:hAnsi="Cambria"/>
        </w:rPr>
        <w:t>Ariel</w:t>
      </w:r>
      <w:r w:rsidRPr="00D90710">
        <w:rPr>
          <w:rFonts w:ascii="Cambria" w:hAnsi="Cambria"/>
        </w:rPr>
        <w:t xml:space="preserve"> compró en la feria 1,5 kg de manzanas, 0,8 kg de cerezas, 2,3 kg de naranjas y 1,5 kg de plátanos, ¿cuántos kilos de fruta compró en total? </w:t>
      </w:r>
    </w:p>
    <w:p w14:paraId="5C78E83B" w14:textId="787E08C2" w:rsidR="00826E67" w:rsidRPr="00D90710" w:rsidRDefault="00826E67" w:rsidP="00826E67">
      <w:pPr>
        <w:spacing w:after="0" w:line="276" w:lineRule="auto"/>
        <w:rPr>
          <w:rFonts w:ascii="Cambria" w:hAnsi="Cambria"/>
        </w:rPr>
      </w:pPr>
      <w:r w:rsidRPr="00D90710">
        <w:rPr>
          <w:rFonts w:ascii="Cambria" w:hAnsi="Cambria"/>
        </w:rPr>
        <w:t xml:space="preserve">b. </w:t>
      </w:r>
      <w:proofErr w:type="spellStart"/>
      <w:r>
        <w:rPr>
          <w:rFonts w:ascii="Cambria" w:hAnsi="Cambria"/>
        </w:rPr>
        <w:t>Taylinel</w:t>
      </w:r>
      <w:proofErr w:type="spellEnd"/>
      <w:r w:rsidRPr="00D90710">
        <w:rPr>
          <w:rFonts w:ascii="Cambria" w:hAnsi="Cambria"/>
        </w:rPr>
        <w:t xml:space="preserve"> tiene dinero ahorrado, pero ha gastado una parte. Si gastó 1/4 en un regalo para su mejor amiga, luego gastó 3/8 para comprarse una polera y 1/8 para ir al cine, ¿qué fracción del total del dinero ahorrado representa lo que le quedó </w:t>
      </w:r>
      <w:proofErr w:type="spellStart"/>
      <w:r>
        <w:rPr>
          <w:rFonts w:ascii="Cambria" w:hAnsi="Cambria"/>
        </w:rPr>
        <w:t>Taylinel</w:t>
      </w:r>
      <w:proofErr w:type="spellEnd"/>
      <w:r w:rsidRPr="00D90710">
        <w:rPr>
          <w:rFonts w:ascii="Cambria" w:hAnsi="Cambria"/>
        </w:rPr>
        <w:t xml:space="preserve"> después de estos gastos?</w:t>
      </w:r>
    </w:p>
    <w:p w14:paraId="25720FFA" w14:textId="77777777" w:rsidR="00826E67" w:rsidRPr="00D90710" w:rsidRDefault="00826E67" w:rsidP="00826E67">
      <w:pPr>
        <w:spacing w:after="0" w:line="276" w:lineRule="auto"/>
        <w:rPr>
          <w:rFonts w:ascii="Cambria" w:hAnsi="Cambria"/>
          <w:lang w:val="es-ES"/>
        </w:rPr>
      </w:pPr>
    </w:p>
    <w:p w14:paraId="23DBBCEB" w14:textId="77777777" w:rsidR="00826E67" w:rsidRPr="00D90710" w:rsidRDefault="00826E67" w:rsidP="00826E67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/>
          <w:lang w:val="es-ES"/>
        </w:rPr>
      </w:pPr>
      <w:r w:rsidRPr="00D90710">
        <w:rPr>
          <w:rFonts w:ascii="Cambria" w:hAnsi="Cambria"/>
          <w:lang w:val="es-ES"/>
        </w:rPr>
        <w:t>Resuelve. Recuerda transformar los números decimales a fracciones.</w:t>
      </w:r>
    </w:p>
    <w:p w14:paraId="3FEB47B5" w14:textId="77777777" w:rsidR="00826E67" w:rsidRPr="00D90710" w:rsidRDefault="00826E67" w:rsidP="00826E67">
      <w:pPr>
        <w:spacing w:after="0" w:line="276" w:lineRule="auto"/>
        <w:rPr>
          <w:rFonts w:ascii="Cambria" w:hAnsi="Cambria"/>
          <w:lang w:val="es-ES"/>
        </w:rPr>
      </w:pPr>
    </w:p>
    <w:tbl>
      <w:tblPr>
        <w:tblStyle w:val="Tablaconcuadrcula"/>
        <w:tblW w:w="103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"/>
        <w:gridCol w:w="2756"/>
        <w:gridCol w:w="52"/>
        <w:gridCol w:w="2745"/>
        <w:gridCol w:w="4752"/>
      </w:tblGrid>
      <w:tr w:rsidR="00826E67" w:rsidRPr="00D90710" w14:paraId="48C3E5D9" w14:textId="77777777" w:rsidTr="00FE4AFB">
        <w:trPr>
          <w:gridBefore w:val="1"/>
          <w:gridAfter w:val="1"/>
          <w:wBefore w:w="51" w:type="dxa"/>
          <w:wAfter w:w="4752" w:type="dxa"/>
          <w:trHeight w:val="1963"/>
        </w:trPr>
        <w:tc>
          <w:tcPr>
            <w:tcW w:w="2808" w:type="dxa"/>
            <w:gridSpan w:val="2"/>
          </w:tcPr>
          <w:p w14:paraId="402AB768" w14:textId="77777777" w:rsidR="00826E67" w:rsidRPr="00D90710" w:rsidRDefault="00000000" w:rsidP="00826E67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∙0,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41CAE3A7" w14:textId="77777777" w:rsidR="00826E67" w:rsidRPr="00D90710" w:rsidRDefault="00826E67" w:rsidP="00FE4AF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1F8C5377" w14:textId="77777777" w:rsidR="00826E67" w:rsidRPr="00D90710" w:rsidRDefault="00826E67" w:rsidP="00FE4AF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</w:tc>
        <w:tc>
          <w:tcPr>
            <w:tcW w:w="2745" w:type="dxa"/>
          </w:tcPr>
          <w:p w14:paraId="656AAEE1" w14:textId="77777777" w:rsidR="00826E67" w:rsidRPr="00D90710" w:rsidRDefault="00000000" w:rsidP="00826E67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0,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</w:tr>
      <w:tr w:rsidR="00826E67" w:rsidRPr="00D90710" w14:paraId="7D25FF38" w14:textId="77777777" w:rsidTr="00FE4AFB">
        <w:trPr>
          <w:gridBefore w:val="1"/>
          <w:gridAfter w:val="1"/>
          <w:wBefore w:w="51" w:type="dxa"/>
          <w:wAfter w:w="4752" w:type="dxa"/>
          <w:trHeight w:val="1963"/>
        </w:trPr>
        <w:tc>
          <w:tcPr>
            <w:tcW w:w="2808" w:type="dxa"/>
            <w:gridSpan w:val="2"/>
          </w:tcPr>
          <w:p w14:paraId="1E559631" w14:textId="77777777" w:rsidR="00826E67" w:rsidRPr="00D90710" w:rsidRDefault="00000000" w:rsidP="00826E67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: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000000"/>
                </w:rPr>
                <m:t>∙1,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  <w:p w14:paraId="546F9FE7" w14:textId="77777777" w:rsidR="00826E67" w:rsidRPr="00D90710" w:rsidRDefault="00826E67" w:rsidP="00FE4AF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eastAsiaTheme="minorEastAsia" w:hAnsi="Cambria" w:cs="Arial"/>
                <w:color w:val="000000"/>
              </w:rPr>
            </w:pPr>
          </w:p>
          <w:p w14:paraId="59565368" w14:textId="77777777" w:rsidR="00826E67" w:rsidRPr="00D90710" w:rsidRDefault="00826E67" w:rsidP="00FE4A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745" w:type="dxa"/>
          </w:tcPr>
          <w:p w14:paraId="5FCAAB99" w14:textId="77777777" w:rsidR="00826E67" w:rsidRPr="00D90710" w:rsidRDefault="00000000" w:rsidP="00826E67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Cambria" w:hAnsi="Cambria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: 3,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23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</w:tr>
      <w:tr w:rsidR="00826E67" w:rsidRPr="00D90710" w14:paraId="2FB7C1E6" w14:textId="77777777" w:rsidTr="00FE4AFB">
        <w:trPr>
          <w:trHeight w:val="1963"/>
        </w:trPr>
        <w:tc>
          <w:tcPr>
            <w:tcW w:w="2807" w:type="dxa"/>
            <w:gridSpan w:val="2"/>
          </w:tcPr>
          <w:p w14:paraId="35BD041A" w14:textId="77777777" w:rsidR="00826E67" w:rsidRPr="00D90710" w:rsidRDefault="00826E67" w:rsidP="00826E67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Aptos" w:hAnsi="Cambria"/>
                <w:color w:val="000000"/>
              </w:rPr>
            </w:pPr>
            <m:oMath>
              <m:r>
                <w:rPr>
                  <w:rFonts w:ascii="Cambria Math" w:eastAsiaTheme="minorEastAsia" w:hAnsi="Cambria Math" w:cs="Arial"/>
                  <w:color w:val="000000"/>
                </w:rPr>
                <m:t>(1,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5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∙1,1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2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):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</m:oMath>
          </w:p>
        </w:tc>
        <w:tc>
          <w:tcPr>
            <w:tcW w:w="7549" w:type="dxa"/>
            <w:gridSpan w:val="3"/>
          </w:tcPr>
          <w:p w14:paraId="2F531D8E" w14:textId="77777777" w:rsidR="00826E67" w:rsidRPr="00D90710" w:rsidRDefault="00826E67" w:rsidP="00826E67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Aptos" w:hAnsi="Cambria"/>
                <w:color w:val="000000"/>
              </w:rPr>
            </w:pPr>
            <m:oMath>
              <m:r>
                <w:rPr>
                  <w:rFonts w:ascii="Cambria Math" w:eastAsiaTheme="minorEastAsia" w:hAnsi="Cambria Math" w:cs="Arial"/>
                  <w:color w:val="000000"/>
                </w:rPr>
                <m:t>10,2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:3,1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8</m:t>
                  </m:r>
                </m:e>
              </m:acc>
              <m:r>
                <w:rPr>
                  <w:rFonts w:ascii="Cambria Math" w:eastAsiaTheme="minorEastAsia" w:hAnsi="Cambria Math" w:cs="Arial"/>
                  <w:color w:val="000000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/>
                </w:rPr>
                <w:br/>
              </m:r>
            </m:oMath>
          </w:p>
          <w:p w14:paraId="22A1AEB3" w14:textId="77777777" w:rsidR="00826E67" w:rsidRPr="00D90710" w:rsidRDefault="00826E67" w:rsidP="00FE4AFB">
            <w:pPr>
              <w:spacing w:before="100" w:beforeAutospacing="1" w:after="100" w:afterAutospacing="1" w:line="276" w:lineRule="auto"/>
              <w:rPr>
                <w:rFonts w:ascii="Cambria" w:eastAsia="Aptos" w:hAnsi="Cambria"/>
                <w:color w:val="000000"/>
              </w:rPr>
            </w:pPr>
          </w:p>
        </w:tc>
      </w:tr>
    </w:tbl>
    <w:p w14:paraId="16A6AB6E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sectPr w:rsidR="007242D6" w:rsidRPr="007242D6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3D07" w14:textId="77777777" w:rsidR="00416158" w:rsidRDefault="00416158" w:rsidP="006A321B">
      <w:pPr>
        <w:spacing w:after="0" w:line="240" w:lineRule="auto"/>
      </w:pPr>
      <w:r>
        <w:separator/>
      </w:r>
    </w:p>
  </w:endnote>
  <w:endnote w:type="continuationSeparator" w:id="0">
    <w:p w14:paraId="436C420A" w14:textId="77777777" w:rsidR="00416158" w:rsidRDefault="0041615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2DE4" w14:textId="77777777" w:rsidR="00416158" w:rsidRDefault="00416158" w:rsidP="006A321B">
      <w:pPr>
        <w:spacing w:after="0" w:line="240" w:lineRule="auto"/>
      </w:pPr>
      <w:r>
        <w:separator/>
      </w:r>
    </w:p>
  </w:footnote>
  <w:footnote w:type="continuationSeparator" w:id="0">
    <w:p w14:paraId="6DA3D635" w14:textId="77777777" w:rsidR="00416158" w:rsidRDefault="0041615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591" w:hanging="360"/>
      </w:pPr>
    </w:lvl>
    <w:lvl w:ilvl="1" w:tplc="340A0019" w:tentative="1">
      <w:start w:val="1"/>
      <w:numFmt w:val="lowerLetter"/>
      <w:lvlText w:val="%2."/>
      <w:lvlJc w:val="left"/>
      <w:pPr>
        <w:ind w:left="1311" w:hanging="360"/>
      </w:pPr>
    </w:lvl>
    <w:lvl w:ilvl="2" w:tplc="340A001B" w:tentative="1">
      <w:start w:val="1"/>
      <w:numFmt w:val="lowerRoman"/>
      <w:lvlText w:val="%3."/>
      <w:lvlJc w:val="right"/>
      <w:pPr>
        <w:ind w:left="2031" w:hanging="180"/>
      </w:pPr>
    </w:lvl>
    <w:lvl w:ilvl="3" w:tplc="340A000F" w:tentative="1">
      <w:start w:val="1"/>
      <w:numFmt w:val="decimal"/>
      <w:lvlText w:val="%4."/>
      <w:lvlJc w:val="left"/>
      <w:pPr>
        <w:ind w:left="2751" w:hanging="360"/>
      </w:pPr>
    </w:lvl>
    <w:lvl w:ilvl="4" w:tplc="340A0019" w:tentative="1">
      <w:start w:val="1"/>
      <w:numFmt w:val="lowerLetter"/>
      <w:lvlText w:val="%5."/>
      <w:lvlJc w:val="left"/>
      <w:pPr>
        <w:ind w:left="3471" w:hanging="360"/>
      </w:pPr>
    </w:lvl>
    <w:lvl w:ilvl="5" w:tplc="340A001B" w:tentative="1">
      <w:start w:val="1"/>
      <w:numFmt w:val="lowerRoman"/>
      <w:lvlText w:val="%6."/>
      <w:lvlJc w:val="right"/>
      <w:pPr>
        <w:ind w:left="4191" w:hanging="180"/>
      </w:pPr>
    </w:lvl>
    <w:lvl w:ilvl="6" w:tplc="340A000F" w:tentative="1">
      <w:start w:val="1"/>
      <w:numFmt w:val="decimal"/>
      <w:lvlText w:val="%7."/>
      <w:lvlJc w:val="left"/>
      <w:pPr>
        <w:ind w:left="4911" w:hanging="360"/>
      </w:pPr>
    </w:lvl>
    <w:lvl w:ilvl="7" w:tplc="340A0019" w:tentative="1">
      <w:start w:val="1"/>
      <w:numFmt w:val="lowerLetter"/>
      <w:lvlText w:val="%8."/>
      <w:lvlJc w:val="left"/>
      <w:pPr>
        <w:ind w:left="5631" w:hanging="360"/>
      </w:pPr>
    </w:lvl>
    <w:lvl w:ilvl="8" w:tplc="34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F6F"/>
    <w:multiLevelType w:val="hybridMultilevel"/>
    <w:tmpl w:val="9454F3FA"/>
    <w:lvl w:ilvl="0" w:tplc="7F38F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61FE4"/>
    <w:multiLevelType w:val="hybridMultilevel"/>
    <w:tmpl w:val="EDA43B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0290"/>
    <w:multiLevelType w:val="hybridMultilevel"/>
    <w:tmpl w:val="90AA5A50"/>
    <w:lvl w:ilvl="0" w:tplc="BF4C73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7AFA"/>
    <w:multiLevelType w:val="hybridMultilevel"/>
    <w:tmpl w:val="DC6E1248"/>
    <w:lvl w:ilvl="0" w:tplc="99CA52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3"/>
  </w:num>
  <w:num w:numId="3" w16cid:durableId="1434782625">
    <w:abstractNumId w:val="6"/>
  </w:num>
  <w:num w:numId="4" w16cid:durableId="57632750">
    <w:abstractNumId w:val="36"/>
  </w:num>
  <w:num w:numId="5" w16cid:durableId="1501656281">
    <w:abstractNumId w:val="39"/>
  </w:num>
  <w:num w:numId="6" w16cid:durableId="1712878696">
    <w:abstractNumId w:val="16"/>
  </w:num>
  <w:num w:numId="7" w16cid:durableId="385221058">
    <w:abstractNumId w:val="17"/>
  </w:num>
  <w:num w:numId="8" w16cid:durableId="731317035">
    <w:abstractNumId w:val="29"/>
  </w:num>
  <w:num w:numId="9" w16cid:durableId="2120680040">
    <w:abstractNumId w:val="9"/>
  </w:num>
  <w:num w:numId="10" w16cid:durableId="1069378344">
    <w:abstractNumId w:val="11"/>
  </w:num>
  <w:num w:numId="11" w16cid:durableId="1823501332">
    <w:abstractNumId w:val="18"/>
  </w:num>
  <w:num w:numId="12" w16cid:durableId="1250626739">
    <w:abstractNumId w:val="4"/>
  </w:num>
  <w:num w:numId="13" w16cid:durableId="2091466659">
    <w:abstractNumId w:val="34"/>
  </w:num>
  <w:num w:numId="14" w16cid:durableId="1532188569">
    <w:abstractNumId w:val="22"/>
  </w:num>
  <w:num w:numId="15" w16cid:durableId="1820730687">
    <w:abstractNumId w:val="19"/>
  </w:num>
  <w:num w:numId="16" w16cid:durableId="191236888">
    <w:abstractNumId w:val="8"/>
  </w:num>
  <w:num w:numId="17" w16cid:durableId="559288560">
    <w:abstractNumId w:val="1"/>
  </w:num>
  <w:num w:numId="18" w16cid:durableId="1200436839">
    <w:abstractNumId w:val="2"/>
  </w:num>
  <w:num w:numId="19" w16cid:durableId="700204166">
    <w:abstractNumId w:val="20"/>
  </w:num>
  <w:num w:numId="20" w16cid:durableId="886062473">
    <w:abstractNumId w:val="32"/>
  </w:num>
  <w:num w:numId="21" w16cid:durableId="1112282845">
    <w:abstractNumId w:val="41"/>
  </w:num>
  <w:num w:numId="22" w16cid:durableId="1535390064">
    <w:abstractNumId w:val="40"/>
  </w:num>
  <w:num w:numId="23" w16cid:durableId="984970179">
    <w:abstractNumId w:val="10"/>
  </w:num>
  <w:num w:numId="24" w16cid:durableId="1561936749">
    <w:abstractNumId w:val="35"/>
  </w:num>
  <w:num w:numId="25" w16cid:durableId="505942103">
    <w:abstractNumId w:val="28"/>
  </w:num>
  <w:num w:numId="26" w16cid:durableId="1321616505">
    <w:abstractNumId w:val="21"/>
  </w:num>
  <w:num w:numId="27" w16cid:durableId="1070808260">
    <w:abstractNumId w:val="13"/>
  </w:num>
  <w:num w:numId="28" w16cid:durableId="2105108324">
    <w:abstractNumId w:val="33"/>
  </w:num>
  <w:num w:numId="29" w16cid:durableId="1457868860">
    <w:abstractNumId w:val="27"/>
  </w:num>
  <w:num w:numId="30" w16cid:durableId="301084753">
    <w:abstractNumId w:val="37"/>
  </w:num>
  <w:num w:numId="31" w16cid:durableId="1173104460">
    <w:abstractNumId w:val="12"/>
  </w:num>
  <w:num w:numId="32" w16cid:durableId="1605454706">
    <w:abstractNumId w:val="31"/>
  </w:num>
  <w:num w:numId="33" w16cid:durableId="443380340">
    <w:abstractNumId w:val="38"/>
  </w:num>
  <w:num w:numId="34" w16cid:durableId="1614824198">
    <w:abstractNumId w:val="5"/>
  </w:num>
  <w:num w:numId="35" w16cid:durableId="1776552722">
    <w:abstractNumId w:val="0"/>
  </w:num>
  <w:num w:numId="36" w16cid:durableId="1446122749">
    <w:abstractNumId w:val="30"/>
  </w:num>
  <w:num w:numId="37" w16cid:durableId="864295430">
    <w:abstractNumId w:val="15"/>
  </w:num>
  <w:num w:numId="38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9336929">
    <w:abstractNumId w:val="24"/>
  </w:num>
  <w:num w:numId="40" w16cid:durableId="1458837237">
    <w:abstractNumId w:val="25"/>
  </w:num>
  <w:num w:numId="41" w16cid:durableId="1341660130">
    <w:abstractNumId w:val="26"/>
  </w:num>
  <w:num w:numId="42" w16cid:durableId="142546144">
    <w:abstractNumId w:val="14"/>
  </w:num>
  <w:num w:numId="43" w16cid:durableId="540880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05B4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0128D"/>
    <w:rsid w:val="00122F0E"/>
    <w:rsid w:val="00126F6F"/>
    <w:rsid w:val="00127321"/>
    <w:rsid w:val="00131981"/>
    <w:rsid w:val="00142680"/>
    <w:rsid w:val="00143013"/>
    <w:rsid w:val="001446D8"/>
    <w:rsid w:val="00152210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7250"/>
    <w:rsid w:val="002036CC"/>
    <w:rsid w:val="00204349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77CD9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213D9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1370"/>
    <w:rsid w:val="003847EC"/>
    <w:rsid w:val="00386C6A"/>
    <w:rsid w:val="00390C9C"/>
    <w:rsid w:val="00391310"/>
    <w:rsid w:val="00397163"/>
    <w:rsid w:val="003978AD"/>
    <w:rsid w:val="003A330D"/>
    <w:rsid w:val="003A7231"/>
    <w:rsid w:val="003D1E6D"/>
    <w:rsid w:val="003D2B36"/>
    <w:rsid w:val="003D31CC"/>
    <w:rsid w:val="003F0CCC"/>
    <w:rsid w:val="00402562"/>
    <w:rsid w:val="00402EEF"/>
    <w:rsid w:val="004062A4"/>
    <w:rsid w:val="00414500"/>
    <w:rsid w:val="00416158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E1B28"/>
    <w:rsid w:val="00503BE3"/>
    <w:rsid w:val="0050654B"/>
    <w:rsid w:val="0052714E"/>
    <w:rsid w:val="005273E6"/>
    <w:rsid w:val="0053135D"/>
    <w:rsid w:val="0053282B"/>
    <w:rsid w:val="005347DF"/>
    <w:rsid w:val="00541EE0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43105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4E4E"/>
    <w:rsid w:val="006D7C06"/>
    <w:rsid w:val="006E1BE5"/>
    <w:rsid w:val="007242D6"/>
    <w:rsid w:val="007249E7"/>
    <w:rsid w:val="00725974"/>
    <w:rsid w:val="0073034E"/>
    <w:rsid w:val="00744667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26E67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A6675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5BAA"/>
    <w:rsid w:val="009767D4"/>
    <w:rsid w:val="009A1A3B"/>
    <w:rsid w:val="009B198C"/>
    <w:rsid w:val="009B41BA"/>
    <w:rsid w:val="009C3481"/>
    <w:rsid w:val="009C49DA"/>
    <w:rsid w:val="009E2823"/>
    <w:rsid w:val="009E28C1"/>
    <w:rsid w:val="009F278D"/>
    <w:rsid w:val="00A0149C"/>
    <w:rsid w:val="00A035B5"/>
    <w:rsid w:val="00A1278B"/>
    <w:rsid w:val="00A13E6F"/>
    <w:rsid w:val="00A14263"/>
    <w:rsid w:val="00A16934"/>
    <w:rsid w:val="00A22C54"/>
    <w:rsid w:val="00A33C60"/>
    <w:rsid w:val="00A50679"/>
    <w:rsid w:val="00A51102"/>
    <w:rsid w:val="00A52A2A"/>
    <w:rsid w:val="00A52C19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3AB7"/>
    <w:rsid w:val="00B751F0"/>
    <w:rsid w:val="00B763E0"/>
    <w:rsid w:val="00B95F3B"/>
    <w:rsid w:val="00BB2494"/>
    <w:rsid w:val="00BB46CD"/>
    <w:rsid w:val="00BC400B"/>
    <w:rsid w:val="00BC4221"/>
    <w:rsid w:val="00BC691D"/>
    <w:rsid w:val="00BE3AB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0063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DF71A9"/>
    <w:rsid w:val="00E1114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978C6"/>
    <w:rsid w:val="00ED03FF"/>
    <w:rsid w:val="00EF28E4"/>
    <w:rsid w:val="00EF5B63"/>
    <w:rsid w:val="00EF7BC5"/>
    <w:rsid w:val="00F179A5"/>
    <w:rsid w:val="00F330AB"/>
    <w:rsid w:val="00F40462"/>
    <w:rsid w:val="00F43BF2"/>
    <w:rsid w:val="00F65CA3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2025-05-12T15:58:00Z</cp:lastPrinted>
  <dcterms:created xsi:type="dcterms:W3CDTF">2025-05-12T15:58:00Z</dcterms:created>
  <dcterms:modified xsi:type="dcterms:W3CDTF">2025-05-12T15:58:00Z</dcterms:modified>
</cp:coreProperties>
</file>